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B1" w:rsidRPr="00B50231" w:rsidRDefault="004446B1" w:rsidP="00B62D5F">
      <w:pPr>
        <w:spacing w:line="240" w:lineRule="auto"/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  <w:lang w:eastAsia="ru-RU"/>
        </w:rPr>
        <w:drawing>
          <wp:inline distT="0" distB="0" distL="0" distR="0">
            <wp:extent cx="615315" cy="8616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C14" w:rsidRDefault="004446B1" w:rsidP="00B6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93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0CB">
        <w:rPr>
          <w:rFonts w:ascii="Times New Roman" w:hAnsi="Times New Roman" w:cs="Times New Roman"/>
          <w:b/>
          <w:sz w:val="28"/>
          <w:szCs w:val="28"/>
        </w:rPr>
        <w:t>Заозерновского</w:t>
      </w:r>
      <w:r w:rsidR="00293C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46B1" w:rsidRPr="00424239" w:rsidRDefault="004446B1" w:rsidP="00B6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Абанского района</w:t>
      </w:r>
      <w:r w:rsidR="00F85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3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446B1" w:rsidRDefault="004446B1" w:rsidP="00B6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39" w:rsidRPr="00424239" w:rsidRDefault="00424239" w:rsidP="00B62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6B1" w:rsidRPr="006610EE" w:rsidRDefault="004446B1" w:rsidP="00B6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24239" w:rsidRPr="006610EE" w:rsidRDefault="00424239" w:rsidP="00B62D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581501" w:rsidP="00B62D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19.12</w:t>
      </w:r>
      <w:r w:rsidR="006E682B" w:rsidRPr="006610EE"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3D0567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4B599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</w:t>
      </w:r>
      <w:r w:rsidR="00FD1A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4B599E">
        <w:rPr>
          <w:rFonts w:ascii="Times New Roman" w:hAnsi="Times New Roman" w:cs="Times New Roman"/>
          <w:snapToGrid w:val="0"/>
          <w:sz w:val="28"/>
          <w:szCs w:val="28"/>
        </w:rPr>
        <w:t xml:space="preserve">   с. </w:t>
      </w:r>
      <w:r w:rsidR="00F850CB">
        <w:rPr>
          <w:rFonts w:ascii="Times New Roman" w:hAnsi="Times New Roman" w:cs="Times New Roman"/>
          <w:snapToGrid w:val="0"/>
          <w:sz w:val="28"/>
          <w:szCs w:val="28"/>
        </w:rPr>
        <w:t>Заозерка</w:t>
      </w:r>
      <w:r w:rsidR="00FD1A1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      №</w:t>
      </w:r>
      <w:r w:rsidR="00F850C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C7101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3D0567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7C7101">
        <w:rPr>
          <w:rFonts w:ascii="Times New Roman" w:hAnsi="Times New Roman" w:cs="Times New Roman"/>
          <w:snapToGrid w:val="0"/>
          <w:sz w:val="28"/>
          <w:szCs w:val="28"/>
        </w:rPr>
        <w:t>-р</w:t>
      </w:r>
    </w:p>
    <w:p w:rsidR="00424239" w:rsidRPr="006610EE" w:rsidRDefault="00424239" w:rsidP="00B62D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446B1" w:rsidRPr="006610EE" w:rsidRDefault="004446B1" w:rsidP="00B62D5F">
      <w:pPr>
        <w:spacing w:after="0" w:line="240" w:lineRule="auto"/>
        <w:ind w:right="41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нормативных затрат на обеспечение функций </w:t>
      </w:r>
      <w:r w:rsidR="00FD1A1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>дминистрации</w:t>
      </w:r>
      <w:r w:rsidR="00FD1A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850CB">
        <w:rPr>
          <w:rFonts w:ascii="Times New Roman" w:hAnsi="Times New Roman" w:cs="Times New Roman"/>
          <w:snapToGrid w:val="0"/>
          <w:sz w:val="28"/>
          <w:szCs w:val="28"/>
        </w:rPr>
        <w:t xml:space="preserve">Заозерновского </w:t>
      </w:r>
      <w:r w:rsidR="004B599E">
        <w:rPr>
          <w:rFonts w:ascii="Times New Roman" w:hAnsi="Times New Roman" w:cs="Times New Roman"/>
          <w:snapToGrid w:val="0"/>
          <w:sz w:val="28"/>
          <w:szCs w:val="28"/>
        </w:rPr>
        <w:t>сельсовета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338D1" w:rsidRPr="006610EE">
        <w:rPr>
          <w:rFonts w:ascii="Times New Roman" w:hAnsi="Times New Roman" w:cs="Times New Roman"/>
          <w:snapToGrid w:val="0"/>
          <w:sz w:val="28"/>
          <w:szCs w:val="28"/>
        </w:rPr>
        <w:t>Абанского района Красноярского края</w:t>
      </w:r>
      <w:r w:rsidR="005877CE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446B1" w:rsidRPr="006610EE" w:rsidRDefault="004446B1" w:rsidP="00B62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46B1" w:rsidRPr="004B599E" w:rsidRDefault="000F5E4F" w:rsidP="00B62D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46B1" w:rsidRPr="006610E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 товаров, работ и услуг для обеспечения государственных и муниципальных нужд», постановлениями администрации</w:t>
      </w:r>
      <w:r w:rsidR="004B599E" w:rsidRPr="004B5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850CB">
        <w:rPr>
          <w:rFonts w:ascii="Times New Roman" w:hAnsi="Times New Roman" w:cs="Times New Roman"/>
          <w:snapToGrid w:val="0"/>
          <w:sz w:val="28"/>
          <w:szCs w:val="28"/>
        </w:rPr>
        <w:t>Заозерновского</w:t>
      </w:r>
      <w:r w:rsidR="004B599E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</w:t>
      </w:r>
      <w:r w:rsidR="004B599E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</w:t>
      </w:r>
      <w:r w:rsidR="005338D1" w:rsidRPr="006610EE">
        <w:rPr>
          <w:rFonts w:ascii="Times New Roman" w:hAnsi="Times New Roman" w:cs="Times New Roman"/>
          <w:sz w:val="28"/>
          <w:szCs w:val="28"/>
        </w:rPr>
        <w:t>Абанского ра</w:t>
      </w:r>
      <w:r w:rsidR="00F850CB">
        <w:rPr>
          <w:rFonts w:ascii="Times New Roman" w:hAnsi="Times New Roman" w:cs="Times New Roman"/>
          <w:sz w:val="28"/>
          <w:szCs w:val="28"/>
        </w:rPr>
        <w:t>йона Красноярского края от 28.11</w:t>
      </w:r>
      <w:r w:rsidR="00A57824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850CB">
        <w:rPr>
          <w:rFonts w:ascii="Times New Roman" w:hAnsi="Times New Roman" w:cs="Times New Roman"/>
          <w:sz w:val="28"/>
          <w:szCs w:val="28"/>
        </w:rPr>
        <w:t>28-п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их исполнения», от </w:t>
      </w:r>
      <w:r w:rsidR="005338D1" w:rsidRPr="006610EE">
        <w:rPr>
          <w:rFonts w:ascii="Times New Roman" w:hAnsi="Times New Roman" w:cs="Times New Roman"/>
          <w:sz w:val="28"/>
          <w:szCs w:val="28"/>
        </w:rPr>
        <w:t>0</w:t>
      </w:r>
      <w:r w:rsidR="00F850CB">
        <w:rPr>
          <w:rFonts w:ascii="Times New Roman" w:hAnsi="Times New Roman" w:cs="Times New Roman"/>
          <w:sz w:val="28"/>
          <w:szCs w:val="28"/>
        </w:rPr>
        <w:t>1.12.2016 № 29-п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850CB">
        <w:rPr>
          <w:rFonts w:ascii="Times New Roman" w:hAnsi="Times New Roman" w:cs="Times New Roman"/>
          <w:sz w:val="28"/>
          <w:szCs w:val="28"/>
        </w:rPr>
        <w:t>Заозерновского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38D1" w:rsidRPr="006610EE">
        <w:rPr>
          <w:rFonts w:ascii="Times New Roman" w:hAnsi="Times New Roman" w:cs="Times New Roman"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338D1" w:rsidRPr="006610E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16, 19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0CB">
        <w:rPr>
          <w:rFonts w:ascii="Times New Roman" w:hAnsi="Times New Roman" w:cs="Times New Roman"/>
          <w:sz w:val="28"/>
          <w:szCs w:val="28"/>
        </w:rPr>
        <w:t>Заозерновского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РАСПОРЯЖАЮСЬ</w:t>
      </w:r>
      <w:r w:rsidR="004446B1" w:rsidRPr="006610EE">
        <w:rPr>
          <w:rFonts w:ascii="Times New Roman" w:hAnsi="Times New Roman" w:cs="Times New Roman"/>
          <w:sz w:val="28"/>
          <w:szCs w:val="28"/>
        </w:rPr>
        <w:t>:</w:t>
      </w:r>
    </w:p>
    <w:p w:rsidR="004446B1" w:rsidRPr="000F5E4F" w:rsidRDefault="004446B1" w:rsidP="00B62D5F">
      <w:pPr>
        <w:pStyle w:val="af8"/>
        <w:numPr>
          <w:ilvl w:val="0"/>
          <w:numId w:val="38"/>
        </w:numPr>
        <w:spacing w:after="0" w:line="240" w:lineRule="auto"/>
        <w:ind w:left="0" w:firstLine="568"/>
        <w:jc w:val="both"/>
        <w:rPr>
          <w:rFonts w:ascii="Times New Roman" w:hAnsi="Times New Roman"/>
          <w:snapToGrid w:val="0"/>
          <w:sz w:val="28"/>
          <w:szCs w:val="28"/>
        </w:rPr>
      </w:pPr>
      <w:r w:rsidRPr="000F5E4F">
        <w:rPr>
          <w:rFonts w:ascii="Times New Roman" w:hAnsi="Times New Roman"/>
          <w:bCs/>
          <w:sz w:val="28"/>
          <w:szCs w:val="28"/>
        </w:rPr>
        <w:t>Утвердить нормативные</w:t>
      </w:r>
      <w:r w:rsidR="000F5E4F">
        <w:rPr>
          <w:rFonts w:ascii="Times New Roman" w:hAnsi="Times New Roman"/>
          <w:bCs/>
          <w:sz w:val="28"/>
          <w:szCs w:val="28"/>
        </w:rPr>
        <w:t xml:space="preserve"> затраты на обеспечение функций </w:t>
      </w:r>
      <w:r w:rsidRPr="000F5E4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84218">
        <w:rPr>
          <w:rFonts w:ascii="Times New Roman" w:hAnsi="Times New Roman"/>
          <w:snapToGrid w:val="0"/>
          <w:sz w:val="28"/>
          <w:szCs w:val="28"/>
        </w:rPr>
        <w:t>Заозерновского</w:t>
      </w:r>
      <w:r w:rsidR="000F5E4F" w:rsidRPr="000F5E4F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="005877CE" w:rsidRPr="000F5E4F">
        <w:rPr>
          <w:rFonts w:ascii="Times New Roman" w:hAnsi="Times New Roman"/>
          <w:bCs/>
          <w:sz w:val="28"/>
          <w:szCs w:val="28"/>
        </w:rPr>
        <w:t>Абанского района</w:t>
      </w:r>
      <w:r w:rsidR="000F5E4F" w:rsidRPr="000F5E4F">
        <w:rPr>
          <w:rFonts w:ascii="Times New Roman" w:hAnsi="Times New Roman"/>
          <w:snapToGrid w:val="0"/>
          <w:sz w:val="28"/>
          <w:szCs w:val="28"/>
        </w:rPr>
        <w:t xml:space="preserve"> Красноярского края</w:t>
      </w:r>
      <w:r w:rsidR="00117110" w:rsidRPr="000F5E4F">
        <w:rPr>
          <w:rFonts w:ascii="Times New Roman" w:hAnsi="Times New Roman"/>
          <w:bCs/>
          <w:sz w:val="28"/>
          <w:szCs w:val="28"/>
        </w:rPr>
        <w:t>,</w:t>
      </w:r>
      <w:r w:rsidRPr="000F5E4F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117110" w:rsidRPr="000F5E4F">
        <w:rPr>
          <w:rFonts w:ascii="Times New Roman" w:hAnsi="Times New Roman"/>
          <w:bCs/>
          <w:sz w:val="28"/>
          <w:szCs w:val="28"/>
        </w:rPr>
        <w:t>1</w:t>
      </w:r>
      <w:r w:rsidR="006E682B" w:rsidRPr="000F5E4F">
        <w:rPr>
          <w:rFonts w:ascii="Times New Roman" w:hAnsi="Times New Roman"/>
          <w:bCs/>
          <w:sz w:val="28"/>
          <w:szCs w:val="28"/>
        </w:rPr>
        <w:t xml:space="preserve"> </w:t>
      </w:r>
      <w:r w:rsidRPr="000F5E4F">
        <w:rPr>
          <w:rFonts w:ascii="Times New Roman" w:hAnsi="Times New Roman"/>
          <w:bCs/>
          <w:sz w:val="28"/>
          <w:szCs w:val="28"/>
        </w:rPr>
        <w:t xml:space="preserve">к настоящему </w:t>
      </w:r>
      <w:r w:rsidR="00092A0C" w:rsidRPr="000F5E4F">
        <w:rPr>
          <w:rFonts w:ascii="Times New Roman" w:hAnsi="Times New Roman"/>
          <w:bCs/>
          <w:sz w:val="28"/>
          <w:szCs w:val="28"/>
        </w:rPr>
        <w:t>распоряжению.</w:t>
      </w:r>
    </w:p>
    <w:p w:rsidR="004446B1" w:rsidRPr="006610EE" w:rsidRDefault="00117110" w:rsidP="00B62D5F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 xml:space="preserve">В </w:t>
      </w:r>
      <w:r w:rsidR="004446B1" w:rsidRPr="006610EE">
        <w:rPr>
          <w:rFonts w:ascii="Times New Roman" w:hAnsi="Times New Roman"/>
          <w:sz w:val="28"/>
          <w:szCs w:val="28"/>
        </w:rPr>
        <w:t xml:space="preserve">течение </w:t>
      </w:r>
      <w:r w:rsidR="00424239" w:rsidRPr="006610EE">
        <w:rPr>
          <w:rFonts w:ascii="Times New Roman" w:hAnsi="Times New Roman"/>
          <w:sz w:val="28"/>
          <w:szCs w:val="28"/>
        </w:rPr>
        <w:t>трех дней</w:t>
      </w:r>
      <w:r w:rsidR="004446B1" w:rsidRPr="006610EE">
        <w:rPr>
          <w:rFonts w:ascii="Times New Roman" w:hAnsi="Times New Roman"/>
          <w:sz w:val="28"/>
          <w:szCs w:val="28"/>
        </w:rPr>
        <w:t xml:space="preserve"> со дня подписания настоящего</w:t>
      </w:r>
      <w:r w:rsidR="00424239" w:rsidRPr="006610EE">
        <w:rPr>
          <w:rFonts w:ascii="Times New Roman" w:hAnsi="Times New Roman"/>
          <w:sz w:val="28"/>
          <w:szCs w:val="28"/>
        </w:rPr>
        <w:t xml:space="preserve"> распоряжения</w:t>
      </w:r>
      <w:r w:rsidR="004446B1" w:rsidRPr="006610EE">
        <w:rPr>
          <w:rFonts w:ascii="Times New Roman" w:hAnsi="Times New Roman"/>
          <w:sz w:val="28"/>
          <w:szCs w:val="28"/>
        </w:rPr>
        <w:t xml:space="preserve"> опубликовать его в единой информационной системе в сфере закупок и разместить на официальном сайте администрации </w:t>
      </w:r>
      <w:r w:rsidR="00424239" w:rsidRPr="006610EE">
        <w:rPr>
          <w:rFonts w:ascii="Times New Roman" w:hAnsi="Times New Roman"/>
          <w:sz w:val="28"/>
          <w:szCs w:val="28"/>
        </w:rPr>
        <w:t>Абанского района</w:t>
      </w:r>
      <w:r w:rsidR="004446B1" w:rsidRPr="006610E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446B1" w:rsidRPr="006610EE" w:rsidRDefault="00117110" w:rsidP="00B62D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4.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 w:rsidR="00424239" w:rsidRPr="006610EE">
        <w:rPr>
          <w:rFonts w:ascii="Times New Roman" w:hAnsi="Times New Roman" w:cs="Times New Roman"/>
          <w:sz w:val="28"/>
          <w:szCs w:val="28"/>
        </w:rPr>
        <w:t>распоряжения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</w:t>
      </w:r>
      <w:r w:rsidR="000F5E4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6B1" w:rsidRPr="00424239" w:rsidRDefault="00117110" w:rsidP="00B62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5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. </w:t>
      </w:r>
      <w:r w:rsidR="00424239" w:rsidRPr="006610E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446B1" w:rsidRPr="006610EE">
        <w:rPr>
          <w:rFonts w:ascii="Times New Roman" w:hAnsi="Times New Roman" w:cs="Times New Roman"/>
          <w:sz w:val="28"/>
          <w:szCs w:val="28"/>
        </w:rPr>
        <w:t>вступает в силу со дня подписания и применяется при фо</w:t>
      </w:r>
      <w:r w:rsidR="004B6BC5">
        <w:rPr>
          <w:rFonts w:ascii="Times New Roman" w:hAnsi="Times New Roman" w:cs="Times New Roman"/>
          <w:sz w:val="28"/>
          <w:szCs w:val="28"/>
        </w:rPr>
        <w:t>рмировании плана закупок на 2018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46B1" w:rsidRDefault="004446B1" w:rsidP="00B62D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A11" w:rsidRPr="00424239" w:rsidRDefault="00FD1A11" w:rsidP="00B62D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B1" w:rsidRPr="00424239" w:rsidRDefault="000F5E4F" w:rsidP="00B62D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50CB">
        <w:rPr>
          <w:rFonts w:ascii="Times New Roman" w:hAnsi="Times New Roman" w:cs="Times New Roman"/>
          <w:sz w:val="28"/>
          <w:szCs w:val="28"/>
        </w:rPr>
        <w:t xml:space="preserve">Заозерновского сельсовета                                              </w:t>
      </w:r>
      <w:r w:rsidR="00FD1A11">
        <w:rPr>
          <w:rFonts w:ascii="Times New Roman" w:hAnsi="Times New Roman" w:cs="Times New Roman"/>
          <w:sz w:val="28"/>
          <w:szCs w:val="28"/>
        </w:rPr>
        <w:t xml:space="preserve">   </w:t>
      </w:r>
      <w:r w:rsidR="00F850CB">
        <w:rPr>
          <w:rFonts w:ascii="Times New Roman" w:hAnsi="Times New Roman" w:cs="Times New Roman"/>
          <w:sz w:val="28"/>
          <w:szCs w:val="28"/>
        </w:rPr>
        <w:t>Т.Н. Анашкина</w:t>
      </w:r>
    </w:p>
    <w:p w:rsidR="004612D9" w:rsidRDefault="004612D9" w:rsidP="00B62D5F">
      <w:pPr>
        <w:pStyle w:val="211"/>
        <w:ind w:left="0"/>
        <w:rPr>
          <w:b/>
          <w:bCs/>
          <w:vertAlign w:val="superscript"/>
        </w:rPr>
      </w:pPr>
    </w:p>
    <w:p w:rsidR="00B62D5F" w:rsidRDefault="00B62D5F" w:rsidP="00B62D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  <w:lang w:eastAsia="ru-RU"/>
        </w:rPr>
      </w:pPr>
    </w:p>
    <w:p w:rsidR="008D7D34" w:rsidRDefault="007E3BFD" w:rsidP="00B62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17114" w:rsidRPr="00FD1A11" w:rsidRDefault="00017114" w:rsidP="00B62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A1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3BFD" w:rsidRPr="00FD1A11" w:rsidRDefault="007E3BFD" w:rsidP="00B62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1A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1A11">
        <w:rPr>
          <w:rFonts w:ascii="Times New Roman" w:hAnsi="Times New Roman" w:cs="Times New Roman"/>
          <w:sz w:val="28"/>
          <w:szCs w:val="28"/>
        </w:rPr>
        <w:t xml:space="preserve"> </w:t>
      </w:r>
      <w:r w:rsidR="00017114" w:rsidRPr="00FD1A11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  <w:r w:rsidRPr="00FD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850CB">
        <w:rPr>
          <w:rFonts w:ascii="Times New Roman" w:hAnsi="Times New Roman" w:cs="Times New Roman"/>
          <w:sz w:val="28"/>
          <w:szCs w:val="28"/>
        </w:rPr>
        <w:t>Заозерновского</w:t>
      </w:r>
      <w:r w:rsidRPr="00FD1A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7114" w:rsidRPr="00FD1A11" w:rsidRDefault="007E3BFD" w:rsidP="00B62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D1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114" w:rsidRPr="00FD1A11">
        <w:rPr>
          <w:rFonts w:ascii="Times New Roman" w:hAnsi="Times New Roman" w:cs="Times New Roman"/>
          <w:sz w:val="28"/>
          <w:szCs w:val="28"/>
        </w:rPr>
        <w:t xml:space="preserve">Абанского района Красноярского края </w:t>
      </w:r>
    </w:p>
    <w:p w:rsidR="0001209A" w:rsidRPr="00FD1A11" w:rsidRDefault="007E3BFD" w:rsidP="00B62D5F">
      <w:pPr>
        <w:shd w:val="clear" w:color="auto" w:fill="FFFFFF"/>
        <w:spacing w:after="0" w:line="24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1A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71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A7D">
        <w:rPr>
          <w:rFonts w:ascii="Times New Roman" w:hAnsi="Times New Roman" w:cs="Times New Roman"/>
          <w:sz w:val="28"/>
          <w:szCs w:val="28"/>
        </w:rPr>
        <w:t xml:space="preserve">от </w:t>
      </w:r>
      <w:r w:rsidR="004B6BC5">
        <w:rPr>
          <w:rFonts w:ascii="Times New Roman" w:hAnsi="Times New Roman" w:cs="Times New Roman"/>
          <w:sz w:val="28"/>
          <w:szCs w:val="28"/>
        </w:rPr>
        <w:t>18</w:t>
      </w:r>
      <w:r w:rsidR="00017114" w:rsidRPr="00FD1A11">
        <w:rPr>
          <w:rFonts w:ascii="Times New Roman" w:hAnsi="Times New Roman" w:cs="Times New Roman"/>
          <w:sz w:val="28"/>
          <w:szCs w:val="28"/>
        </w:rPr>
        <w:t>.1</w:t>
      </w:r>
      <w:r w:rsidRPr="00FD1A11">
        <w:rPr>
          <w:rFonts w:ascii="Times New Roman" w:hAnsi="Times New Roman" w:cs="Times New Roman"/>
          <w:sz w:val="28"/>
          <w:szCs w:val="28"/>
        </w:rPr>
        <w:t>2</w:t>
      </w:r>
      <w:r w:rsidR="007C7101">
        <w:rPr>
          <w:rFonts w:ascii="Times New Roman" w:hAnsi="Times New Roman" w:cs="Times New Roman"/>
          <w:sz w:val="28"/>
          <w:szCs w:val="28"/>
        </w:rPr>
        <w:t>.201</w:t>
      </w:r>
      <w:r w:rsidR="004B6BC5">
        <w:rPr>
          <w:rFonts w:ascii="Times New Roman" w:hAnsi="Times New Roman" w:cs="Times New Roman"/>
          <w:sz w:val="28"/>
          <w:szCs w:val="28"/>
        </w:rPr>
        <w:t>7</w:t>
      </w:r>
      <w:r w:rsidR="007C7101">
        <w:rPr>
          <w:rFonts w:ascii="Times New Roman" w:hAnsi="Times New Roman" w:cs="Times New Roman"/>
          <w:sz w:val="28"/>
          <w:szCs w:val="28"/>
        </w:rPr>
        <w:t xml:space="preserve"> №1</w:t>
      </w:r>
      <w:r w:rsidR="004B6BC5">
        <w:rPr>
          <w:rFonts w:ascii="Times New Roman" w:hAnsi="Times New Roman" w:cs="Times New Roman"/>
          <w:sz w:val="28"/>
          <w:szCs w:val="28"/>
        </w:rPr>
        <w:t>1</w:t>
      </w:r>
      <w:r w:rsidR="007C7101">
        <w:rPr>
          <w:rFonts w:ascii="Times New Roman" w:hAnsi="Times New Roman" w:cs="Times New Roman"/>
          <w:sz w:val="28"/>
          <w:szCs w:val="28"/>
        </w:rPr>
        <w:t>-р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209A" w:rsidRPr="00FD1FBE" w:rsidTr="0001209A">
        <w:tc>
          <w:tcPr>
            <w:tcW w:w="4785" w:type="dxa"/>
          </w:tcPr>
          <w:p w:rsidR="0001209A" w:rsidRDefault="0001209A" w:rsidP="00B62D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1209A" w:rsidRPr="00FD1FBE" w:rsidRDefault="0001209A" w:rsidP="00B62D5F">
            <w:pPr>
              <w:rPr>
                <w:sz w:val="24"/>
                <w:szCs w:val="24"/>
              </w:rPr>
            </w:pPr>
          </w:p>
        </w:tc>
      </w:tr>
    </w:tbl>
    <w:p w:rsidR="00424239" w:rsidRPr="00FD1FBE" w:rsidRDefault="0011684F" w:rsidP="00B62D5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</w:t>
      </w:r>
    </w:p>
    <w:p w:rsidR="00424239" w:rsidRPr="00FD1FBE" w:rsidRDefault="0011684F" w:rsidP="00B62D5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</w:t>
      </w:r>
      <w:bookmarkEnd w:id="0"/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83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Заозерновского</w:t>
      </w:r>
      <w:r w:rsidR="0083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1684F" w:rsidRPr="00FD1FBE" w:rsidRDefault="00424239" w:rsidP="00B62D5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11684F" w:rsidRPr="00FD1FBE" w:rsidRDefault="0011684F" w:rsidP="00B62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491819" w:rsidP="00B62D5F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информацио</w:t>
      </w:r>
      <w:r w:rsidR="00F0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нно-коммуникационные технологии</w:t>
      </w:r>
    </w:p>
    <w:p w:rsidR="000865DC" w:rsidRDefault="000865DC" w:rsidP="00B62D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5B8" w:rsidRDefault="002165B8" w:rsidP="00B62D5F">
      <w:pPr>
        <w:widowControl w:val="0"/>
        <w:numPr>
          <w:ilvl w:val="1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F4E">
        <w:rPr>
          <w:rFonts w:ascii="Times New Roman" w:hAnsi="Times New Roman" w:cs="Times New Roman"/>
          <w:b/>
          <w:sz w:val="24"/>
          <w:szCs w:val="24"/>
          <w:lang w:eastAsia="ru-RU"/>
        </w:rPr>
        <w:t>Затраты на услуги связи</w:t>
      </w:r>
    </w:p>
    <w:p w:rsidR="00F56DDC" w:rsidRPr="00807F4E" w:rsidRDefault="00F56DDC" w:rsidP="00B62D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65B8" w:rsidRPr="00175700" w:rsidRDefault="002165B8" w:rsidP="00B62D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1.1.1. Нормативные затраты на абонентскую плату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3369"/>
        <w:gridCol w:w="3483"/>
      </w:tblGrid>
      <w:tr w:rsidR="002165B8" w:rsidRPr="00175700" w:rsidTr="002165B8">
        <w:trPr>
          <w:trHeight w:val="9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абонентская плата,   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</w:tr>
      <w:tr w:rsidR="002165B8" w:rsidRPr="00175700" w:rsidTr="002165B8">
        <w:trPr>
          <w:trHeight w:val="3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4C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превышает </w:t>
            </w:r>
            <w:r w:rsidR="005815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1.1.2. Нормативные затраты на повременную оплату местных, междугородних и международных телефонных соединений</w:t>
      </w:r>
    </w:p>
    <w:tbl>
      <w:tblPr>
        <w:tblW w:w="904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1"/>
        <w:gridCol w:w="2311"/>
        <w:gridCol w:w="2200"/>
        <w:gridCol w:w="1540"/>
        <w:gridCol w:w="1233"/>
      </w:tblGrid>
      <w:tr w:rsidR="002165B8" w:rsidRPr="00175700" w:rsidTr="002165B8">
        <w:trPr>
          <w:trHeight w:val="13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Категория/группа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местных телефонных соединений в месяц, мин.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минуты разговора, в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месяцев предоставления услуги</w:t>
            </w:r>
          </w:p>
        </w:tc>
      </w:tr>
      <w:tr w:rsidR="002165B8" w:rsidRPr="00175700" w:rsidTr="002165B8">
        <w:trPr>
          <w:trHeight w:val="67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Руководитель/высшая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2165B8" w:rsidRPr="00175700" w:rsidRDefault="004C6CA4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65B8" w:rsidRPr="00175700" w:rsidTr="002165B8">
        <w:trPr>
          <w:trHeight w:val="6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Специалист/главная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B8" w:rsidRPr="00175700" w:rsidRDefault="0030367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2165B8" w:rsidRPr="00175700" w:rsidRDefault="004C6CA4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3"/>
        <w:gridCol w:w="2046"/>
        <w:gridCol w:w="2445"/>
        <w:gridCol w:w="1971"/>
        <w:gridCol w:w="1187"/>
      </w:tblGrid>
      <w:tr w:rsidR="002165B8" w:rsidRPr="00175700" w:rsidTr="002165B8">
        <w:trPr>
          <w:trHeight w:val="279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Категория/группа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абонентских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номеров для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голосовой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используемых для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междугородних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телефонных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междугородних телефонных соединений в месяц в расчете на один</w:t>
            </w:r>
          </w:p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абонентский телефонный номер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цена минуты разговора при</w:t>
            </w:r>
          </w:p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междугородних</w:t>
            </w:r>
          </w:p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телефонных соединениях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месяцев предоставления 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междугородней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телефонной</w:t>
            </w:r>
          </w:p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</w:tr>
      <w:tr w:rsidR="002165B8" w:rsidRPr="00175700" w:rsidTr="002165B8">
        <w:trPr>
          <w:trHeight w:val="99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Руководитель/высшая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E3787D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60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4C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C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 рублей за минуту соединения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65B8" w:rsidRPr="00175700" w:rsidTr="002165B8">
        <w:trPr>
          <w:trHeight w:val="10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Специалисты/главная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E3787D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60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4C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C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 рублей за минуту соединения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1.1.3. Нормативные затраты на сеть Интернет и услуги Интернет - провайдеров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1"/>
        <w:gridCol w:w="2156"/>
        <w:gridCol w:w="2727"/>
        <w:gridCol w:w="2466"/>
      </w:tblGrid>
      <w:tr w:rsidR="002165B8" w:rsidRPr="00175700" w:rsidTr="002165B8">
        <w:trPr>
          <w:trHeight w:val="10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Поставщики услуги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каналов</w:t>
            </w:r>
          </w:p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передачи </w:t>
            </w:r>
          </w:p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 сети «Интернет»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2165B8" w:rsidRPr="00175700" w:rsidTr="002165B8">
        <w:trPr>
          <w:trHeight w:val="5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- провайдеры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73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framePr w:wrap="notBeside" w:vAnchor="text" w:hAnchor="page" w:x="1822" w:y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1.1.4. Нормативные затраты на электросвязь, относящуюся к связи специального назначения, используемой на местном уровне</w:t>
      </w: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1.1.5. Нормативные затраты на оплату услуг по предоставлению цифровых потоков для коммутируемых телефонных соединений</w:t>
      </w:r>
    </w:p>
    <w:p w:rsidR="002165B8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90346A" w:rsidRPr="00175700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Default="00303675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807F4E">
        <w:rPr>
          <w:rFonts w:ascii="Times New Roman" w:hAnsi="Times New Roman"/>
          <w:b/>
          <w:sz w:val="24"/>
          <w:szCs w:val="24"/>
          <w:lang w:eastAsia="ru-RU"/>
        </w:rPr>
        <w:t xml:space="preserve">1.2. </w:t>
      </w:r>
      <w:r w:rsidR="002165B8" w:rsidRPr="00807F4E">
        <w:rPr>
          <w:rFonts w:ascii="Times New Roman" w:hAnsi="Times New Roman"/>
          <w:b/>
          <w:sz w:val="24"/>
          <w:szCs w:val="24"/>
          <w:lang w:eastAsia="ru-RU"/>
        </w:rPr>
        <w:t>Затраты на содержание имущества</w:t>
      </w:r>
    </w:p>
    <w:p w:rsidR="00F56DDC" w:rsidRPr="00807F4E" w:rsidRDefault="00F56DDC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A70CD1" w:rsidRPr="00175700" w:rsidRDefault="00A70CD1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/>
          <w:sz w:val="24"/>
          <w:szCs w:val="24"/>
          <w:lang w:eastAsia="ru-RU"/>
        </w:rPr>
        <w:t>1.2.1. Нормативные затраты на техниче</w:t>
      </w:r>
      <w:r w:rsidR="001A11B4">
        <w:rPr>
          <w:rFonts w:ascii="Times New Roman" w:eastAsia="Times New Roman" w:hAnsi="Times New Roman"/>
          <w:sz w:val="24"/>
          <w:szCs w:val="24"/>
          <w:lang w:eastAsia="ru-RU"/>
        </w:rPr>
        <w:t>ское обслуживание и регламентно-</w:t>
      </w:r>
      <w:r w:rsidRPr="00175700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ремонт систем бесперебойного 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410"/>
        <w:gridCol w:w="3402"/>
      </w:tblGrid>
      <w:tr w:rsidR="00A70CD1" w:rsidRPr="00175700" w:rsidTr="005F02FB">
        <w:trPr>
          <w:trHeight w:val="782"/>
        </w:trPr>
        <w:tc>
          <w:tcPr>
            <w:tcW w:w="3794" w:type="dxa"/>
            <w:hideMark/>
          </w:tcPr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регламентно-профилактического ремонта в год, </w:t>
            </w:r>
          </w:p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70CD1" w:rsidRPr="00175700" w:rsidTr="005F02FB">
        <w:trPr>
          <w:trHeight w:val="518"/>
        </w:trPr>
        <w:tc>
          <w:tcPr>
            <w:tcW w:w="3794" w:type="dxa"/>
            <w:hideMark/>
          </w:tcPr>
          <w:p w:rsidR="00A70CD1" w:rsidRPr="00175700" w:rsidRDefault="00A70CD1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A70CD1" w:rsidRPr="00175700" w:rsidRDefault="00A70CD1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A70CD1" w:rsidRPr="00175700" w:rsidRDefault="00A70CD1" w:rsidP="004B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89" w:rsidRPr="00175700" w:rsidRDefault="001A2589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Нормативные затраты на техническое обслуживание и регламентно-профилактический ремонт принтеров, сканеров, многофункциональных устройств и копировальных аппаратов (оргтехники)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0"/>
      </w:tblGrid>
      <w:tr w:rsidR="001A2589" w:rsidRPr="00175700" w:rsidTr="005F02FB"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Количество шт.</w:t>
            </w:r>
          </w:p>
        </w:tc>
        <w:tc>
          <w:tcPr>
            <w:tcW w:w="3190" w:type="dxa"/>
          </w:tcPr>
          <w:p w:rsidR="001A11B4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Цена технического обслуживания и регламентно-профилактического</w:t>
            </w:r>
          </w:p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 ремонта в год, в ру</w:t>
            </w:r>
            <w:r w:rsidR="009C39C4" w:rsidRPr="00175700">
              <w:rPr>
                <w:sz w:val="24"/>
                <w:szCs w:val="24"/>
              </w:rPr>
              <w:t>б</w:t>
            </w:r>
            <w:r w:rsidRPr="00175700">
              <w:rPr>
                <w:sz w:val="24"/>
                <w:szCs w:val="24"/>
              </w:rPr>
              <w:t>. за ед.</w:t>
            </w:r>
          </w:p>
        </w:tc>
      </w:tr>
      <w:tr w:rsidR="001A2589" w:rsidRPr="00175700" w:rsidTr="005F02FB"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Принтер формата А4</w:t>
            </w:r>
          </w:p>
        </w:tc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не более 1</w:t>
            </w:r>
          </w:p>
        </w:tc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не более</w:t>
            </w:r>
            <w:r w:rsidR="009C39C4" w:rsidRPr="00175700">
              <w:rPr>
                <w:sz w:val="24"/>
                <w:szCs w:val="24"/>
              </w:rPr>
              <w:t xml:space="preserve"> </w:t>
            </w:r>
            <w:r w:rsidRPr="00175700">
              <w:rPr>
                <w:sz w:val="24"/>
                <w:szCs w:val="24"/>
              </w:rPr>
              <w:t>3 000,00</w:t>
            </w:r>
          </w:p>
        </w:tc>
      </w:tr>
      <w:tr w:rsidR="001A2589" w:rsidRPr="00175700" w:rsidTr="005F02FB"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Многофункциональное устройство формата А4 (МФУ А4)</w:t>
            </w:r>
          </w:p>
        </w:tc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не более </w:t>
            </w:r>
            <w:r w:rsidR="009C39C4" w:rsidRPr="0017570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A2589" w:rsidRPr="00175700" w:rsidRDefault="001A2589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не более 5 000,00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Pr="00175700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1.2.3</w:t>
      </w:r>
      <w:r w:rsidR="002165B8" w:rsidRPr="00175700">
        <w:rPr>
          <w:rFonts w:ascii="Times New Roman" w:hAnsi="Times New Roman" w:cs="Times New Roman"/>
          <w:sz w:val="24"/>
          <w:szCs w:val="24"/>
          <w:lang w:eastAsia="ru-RU"/>
        </w:rPr>
        <w:t>. Нормативные затраты на ремонт и заправку картриджей для принтеров, многофункциональных устройств (МФУ) и копировальных аппаратов (оргтехники)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6"/>
        <w:gridCol w:w="2766"/>
        <w:gridCol w:w="3458"/>
      </w:tblGrid>
      <w:tr w:rsidR="00666AA9" w:rsidRPr="00175700" w:rsidTr="00666AA9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Количество, шт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технического обслуживания и регламентно-профилактического ремонта в год, руб.</w:t>
            </w:r>
          </w:p>
        </w:tc>
      </w:tr>
      <w:tr w:rsidR="00666AA9" w:rsidRPr="00175700" w:rsidTr="00666AA9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Картридж для принтера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2 500,00</w:t>
            </w:r>
          </w:p>
        </w:tc>
      </w:tr>
      <w:tr w:rsidR="00666AA9" w:rsidRPr="00175700" w:rsidTr="00666AA9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F56DDC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  <w:r w:rsidR="00666AA9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A9" w:rsidRPr="00175700" w:rsidRDefault="00666AA9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5 000,00</w:t>
            </w:r>
          </w:p>
        </w:tc>
      </w:tr>
    </w:tbl>
    <w:p w:rsidR="007E2EF3" w:rsidRPr="00175700" w:rsidRDefault="007E2EF3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EF3" w:rsidRDefault="007E2EF3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F56DDC" w:rsidRPr="00807F4E" w:rsidRDefault="00F56DDC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F3" w:rsidRPr="00175700" w:rsidRDefault="007E2EF3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Нормативные затраты на оплату услуг по сопровождению, доработке программного обеспечения и приобретению простых</w:t>
      </w:r>
      <w:r w:rsidR="00223BA0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(неисключительных) лицензий на использование программного</w:t>
      </w:r>
      <w:r w:rsidR="00223BA0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</w:p>
    <w:p w:rsidR="007E2EF3" w:rsidRDefault="007E2EF3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1.3.1.2. Нормативные затраты на оплату услуг по сопровождению, доработке и приобретению иного программного обеспечения</w:t>
      </w:r>
    </w:p>
    <w:p w:rsidR="00F00C4E" w:rsidRPr="00175700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5"/>
        <w:gridCol w:w="2401"/>
        <w:gridCol w:w="1988"/>
      </w:tblGrid>
      <w:tr w:rsidR="007E2EF3" w:rsidRPr="00175700" w:rsidTr="005F02FB">
        <w:trPr>
          <w:trHeight w:val="518"/>
        </w:trPr>
        <w:tc>
          <w:tcPr>
            <w:tcW w:w="3369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сопровождения, 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этапов 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руб.</w:t>
            </w:r>
          </w:p>
        </w:tc>
      </w:tr>
      <w:tr w:rsidR="007E2EF3" w:rsidRPr="00175700" w:rsidTr="005F02FB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7E2EF3" w:rsidRPr="00175700" w:rsidRDefault="00F56DDC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401" w:type="dxa"/>
            <w:hideMark/>
          </w:tcPr>
          <w:p w:rsidR="007E2EF3" w:rsidRPr="00175700" w:rsidRDefault="00F56DDC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два </w:t>
            </w:r>
            <w:r w:rsidR="007E2EF3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2EF3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7E2EF3" w:rsidRPr="00175700" w:rsidRDefault="00F56DDC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7E2EF3" w:rsidRPr="00175700" w:rsidTr="005F02FB">
        <w:trPr>
          <w:trHeight w:val="556"/>
        </w:trPr>
        <w:tc>
          <w:tcPr>
            <w:tcW w:w="3369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  <w:r w:rsidR="00F5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МО</w:t>
            </w:r>
          </w:p>
        </w:tc>
        <w:tc>
          <w:tcPr>
            <w:tcW w:w="2135" w:type="dxa"/>
            <w:hideMark/>
          </w:tcPr>
          <w:p w:rsidR="007E2EF3" w:rsidRPr="00175700" w:rsidRDefault="004B6BC5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E2EF3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01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7E2EF3" w:rsidRPr="00175700" w:rsidRDefault="004B6BC5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F5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2EF3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E2EF3" w:rsidRPr="00175700" w:rsidTr="005F02FB">
        <w:trPr>
          <w:trHeight w:val="339"/>
        </w:trPr>
        <w:tc>
          <w:tcPr>
            <w:tcW w:w="3369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7E2EF3" w:rsidRPr="00175700" w:rsidRDefault="00F7726A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нотариальным действиям</w:t>
            </w:r>
          </w:p>
        </w:tc>
        <w:tc>
          <w:tcPr>
            <w:tcW w:w="2135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401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7E2EF3" w:rsidRPr="00175700" w:rsidRDefault="007E2EF3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382" w:rsidRPr="00175700" w:rsidRDefault="00BA2EF9" w:rsidP="00B62D5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BA2EF9" w:rsidRDefault="00BA2EF9" w:rsidP="00B62D5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1.3.2.2. Нормативные затраты на приобретение простых</w:t>
      </w:r>
      <w:r w:rsidR="00AC1382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(неисключительных) лицензий на использование программного</w:t>
      </w:r>
      <w:r w:rsidR="00AC1382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 защите информации</w:t>
      </w:r>
    </w:p>
    <w:p w:rsidR="00F00C4E" w:rsidRPr="00175700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749"/>
      </w:tblGrid>
      <w:tr w:rsidR="00BA2EF9" w:rsidRPr="00175700" w:rsidTr="005F02FB">
        <w:trPr>
          <w:trHeight w:val="554"/>
        </w:trPr>
        <w:tc>
          <w:tcPr>
            <w:tcW w:w="2588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единицы простой (неисключительной) лицензии, </w:t>
            </w:r>
          </w:p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руб./год.</w:t>
            </w:r>
          </w:p>
        </w:tc>
      </w:tr>
      <w:tr w:rsidR="00BA2EF9" w:rsidRPr="00175700" w:rsidTr="005F02FB">
        <w:trPr>
          <w:trHeight w:val="544"/>
        </w:trPr>
        <w:tc>
          <w:tcPr>
            <w:tcW w:w="2588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Антивирусные </w:t>
            </w:r>
          </w:p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ПК</w:t>
            </w:r>
          </w:p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BA2EF9" w:rsidRPr="00175700" w:rsidRDefault="00BA2EF9" w:rsidP="00B62D5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382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2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90346A" w:rsidRDefault="0090346A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4E5" w:rsidRPr="00175700" w:rsidRDefault="008054E5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/>
          <w:sz w:val="24"/>
          <w:szCs w:val="24"/>
          <w:lang w:eastAsia="ru-RU"/>
        </w:rPr>
        <w:t>1.3.3.Нормативные затраты на оплату работ по монтажу (установке), дооборудованию и наладке оборудования</w:t>
      </w:r>
    </w:p>
    <w:p w:rsidR="008054E5" w:rsidRPr="00175700" w:rsidRDefault="008054E5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E5" w:rsidRDefault="008054E5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A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Затраты на приобретение основных средств</w:t>
      </w:r>
    </w:p>
    <w:p w:rsidR="00F7726A" w:rsidRPr="00CA7F3A" w:rsidRDefault="00F7726A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4E5" w:rsidRDefault="008054E5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Нормативные затраты на приобретение рабочих станций (компьютеров)</w:t>
      </w:r>
    </w:p>
    <w:p w:rsidR="00F00C4E" w:rsidRPr="00175700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0" w:type="auto"/>
        <w:tblLook w:val="04A0"/>
      </w:tblPr>
      <w:tblGrid>
        <w:gridCol w:w="3227"/>
        <w:gridCol w:w="2268"/>
        <w:gridCol w:w="2410"/>
        <w:gridCol w:w="1665"/>
      </w:tblGrid>
      <w:tr w:rsidR="008054E5" w:rsidRPr="00175700" w:rsidTr="005F02FB">
        <w:tc>
          <w:tcPr>
            <w:tcW w:w="3227" w:type="dxa"/>
          </w:tcPr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8054E5" w:rsidRPr="00175700" w:rsidRDefault="008054E5" w:rsidP="00B62D5F">
            <w:pPr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Фактическое количество </w:t>
            </w:r>
          </w:p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рабочих станций</w:t>
            </w:r>
          </w:p>
        </w:tc>
        <w:tc>
          <w:tcPr>
            <w:tcW w:w="2410" w:type="dxa"/>
          </w:tcPr>
          <w:p w:rsidR="008054E5" w:rsidRPr="00175700" w:rsidRDefault="008054E5" w:rsidP="00B62D5F">
            <w:pPr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Цена приобретения одной рабочей станции, </w:t>
            </w:r>
          </w:p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Руб.</w:t>
            </w:r>
          </w:p>
        </w:tc>
        <w:tc>
          <w:tcPr>
            <w:tcW w:w="1665" w:type="dxa"/>
          </w:tcPr>
          <w:p w:rsidR="008054E5" w:rsidRPr="00175700" w:rsidRDefault="008054E5" w:rsidP="00B62D5F">
            <w:pPr>
              <w:ind w:left="12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Срок</w:t>
            </w:r>
          </w:p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эксплуатации (лет</w:t>
            </w:r>
            <w:r w:rsidR="00FA1763">
              <w:rPr>
                <w:sz w:val="24"/>
                <w:szCs w:val="24"/>
              </w:rPr>
              <w:t>)</w:t>
            </w:r>
          </w:p>
        </w:tc>
      </w:tr>
      <w:tr w:rsidR="008054E5" w:rsidRPr="00175700" w:rsidTr="005F02FB">
        <w:tc>
          <w:tcPr>
            <w:tcW w:w="3227" w:type="dxa"/>
          </w:tcPr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Для муниципальных служащих, в обязанности которых входит обработка тестовых документов и работающих в информационных системах (кроме геоинформационных)</w:t>
            </w:r>
          </w:p>
        </w:tc>
        <w:tc>
          <w:tcPr>
            <w:tcW w:w="2268" w:type="dxa"/>
          </w:tcPr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не более 1</w:t>
            </w:r>
          </w:p>
        </w:tc>
        <w:tc>
          <w:tcPr>
            <w:tcW w:w="2410" w:type="dxa"/>
          </w:tcPr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не более 50 000,00</w:t>
            </w:r>
          </w:p>
        </w:tc>
        <w:tc>
          <w:tcPr>
            <w:tcW w:w="1665" w:type="dxa"/>
          </w:tcPr>
          <w:p w:rsidR="008054E5" w:rsidRPr="00175700" w:rsidRDefault="008054E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5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70E" w:rsidRDefault="00CF470E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 Нормативные затраты на приобретение принтеров, многофункциональных устройств, сканеров, копировальных аппаратов и иной оргтехники</w:t>
      </w:r>
    </w:p>
    <w:p w:rsidR="00F00C4E" w:rsidRPr="00175700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3035"/>
        <w:gridCol w:w="2451"/>
        <w:gridCol w:w="1842"/>
      </w:tblGrid>
      <w:tr w:rsidR="00CF470E" w:rsidRPr="00175700" w:rsidTr="005F02FB">
        <w:trPr>
          <w:trHeight w:val="778"/>
        </w:trPr>
        <w:tc>
          <w:tcPr>
            <w:tcW w:w="2419" w:type="dxa"/>
            <w:hideMark/>
          </w:tcPr>
          <w:p w:rsidR="00CF470E" w:rsidRPr="00175700" w:rsidRDefault="00CF470E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5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</w:t>
            </w:r>
          </w:p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</w:t>
            </w:r>
          </w:p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единицы, </w:t>
            </w:r>
          </w:p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CF470E" w:rsidRPr="00175700" w:rsidRDefault="00CF470E" w:rsidP="00B62D5F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F470E" w:rsidRPr="00175700" w:rsidRDefault="00CF470E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CF470E" w:rsidRPr="00175700" w:rsidTr="005F02FB">
        <w:trPr>
          <w:trHeight w:val="515"/>
        </w:trPr>
        <w:tc>
          <w:tcPr>
            <w:tcW w:w="2419" w:type="dxa"/>
            <w:hideMark/>
          </w:tcPr>
          <w:p w:rsidR="00CF470E" w:rsidRPr="00175700" w:rsidRDefault="00CF470E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CF470E" w:rsidRPr="00175700" w:rsidRDefault="00CF470E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3035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</w:tc>
        <w:tc>
          <w:tcPr>
            <w:tcW w:w="2451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25 000,00</w:t>
            </w:r>
          </w:p>
        </w:tc>
        <w:tc>
          <w:tcPr>
            <w:tcW w:w="1842" w:type="dxa"/>
            <w:hideMark/>
          </w:tcPr>
          <w:p w:rsidR="00CF470E" w:rsidRPr="00175700" w:rsidRDefault="00CF470E" w:rsidP="00B62D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470E" w:rsidRPr="00175700" w:rsidTr="005F02FB">
        <w:trPr>
          <w:trHeight w:val="551"/>
        </w:trPr>
        <w:tc>
          <w:tcPr>
            <w:tcW w:w="2419" w:type="dxa"/>
            <w:hideMark/>
          </w:tcPr>
          <w:p w:rsidR="00CF470E" w:rsidRPr="00175700" w:rsidRDefault="00CF470E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</w:t>
            </w:r>
          </w:p>
        </w:tc>
        <w:tc>
          <w:tcPr>
            <w:tcW w:w="3035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</w:tc>
        <w:tc>
          <w:tcPr>
            <w:tcW w:w="2451" w:type="dxa"/>
            <w:hideMark/>
          </w:tcPr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25 000,00 </w:t>
            </w:r>
          </w:p>
          <w:p w:rsidR="00CF470E" w:rsidRPr="00175700" w:rsidRDefault="00CF470E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CF470E" w:rsidRPr="00175700" w:rsidRDefault="00CF470E" w:rsidP="00B62D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63" w:rsidRDefault="00FA1763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F5" w:rsidRDefault="0019201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="006467F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ноутбуков</w:t>
      </w:r>
    </w:p>
    <w:p w:rsidR="00F00C4E" w:rsidRPr="00175700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2509"/>
        <w:gridCol w:w="2693"/>
        <w:gridCol w:w="2126"/>
      </w:tblGrid>
      <w:tr w:rsidR="006467F5" w:rsidRPr="00175700" w:rsidTr="005F02FB">
        <w:trPr>
          <w:trHeight w:val="778"/>
        </w:trPr>
        <w:tc>
          <w:tcPr>
            <w:tcW w:w="2419" w:type="dxa"/>
            <w:hideMark/>
          </w:tcPr>
          <w:p w:rsidR="006467F5" w:rsidRPr="00175700" w:rsidRDefault="006467F5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6467F5" w:rsidRPr="00175700" w:rsidRDefault="006467F5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6467F5" w:rsidRPr="00175700" w:rsidRDefault="006467F5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одной рабочей станции, </w:t>
            </w:r>
          </w:p>
          <w:p w:rsidR="006467F5" w:rsidRPr="00175700" w:rsidRDefault="006467F5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6467F5" w:rsidRPr="00175700" w:rsidRDefault="006467F5" w:rsidP="00B62D5F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6467F5" w:rsidRPr="00175700" w:rsidRDefault="006467F5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6467F5" w:rsidRPr="00175700" w:rsidTr="005F02FB">
        <w:trPr>
          <w:trHeight w:val="515"/>
        </w:trPr>
        <w:tc>
          <w:tcPr>
            <w:tcW w:w="2419" w:type="dxa"/>
            <w:hideMark/>
          </w:tcPr>
          <w:p w:rsidR="006467F5" w:rsidRPr="00175700" w:rsidRDefault="006467F5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509" w:type="dxa"/>
            <w:hideMark/>
          </w:tcPr>
          <w:p w:rsidR="006467F5" w:rsidRPr="00175700" w:rsidRDefault="006467F5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6467F5" w:rsidRPr="00175700" w:rsidRDefault="00F7726A" w:rsidP="005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67F5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26" w:type="dxa"/>
            <w:hideMark/>
          </w:tcPr>
          <w:p w:rsidR="006467F5" w:rsidRPr="00175700" w:rsidRDefault="006467F5" w:rsidP="00B62D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1A" w:rsidRPr="00175700" w:rsidRDefault="0019201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Нормативные затраты на приобретение системных блоков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19201A" w:rsidRPr="00175700" w:rsidTr="005F02FB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19201A" w:rsidRPr="00175700" w:rsidTr="005F02FB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40 000, 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1A" w:rsidRPr="00175700" w:rsidRDefault="0019201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Нормативные затраты на приобретение других зап</w:t>
      </w:r>
      <w:r w:rsidR="0090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асных частей для вычислительной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3119"/>
        <w:gridCol w:w="3118"/>
      </w:tblGrid>
      <w:tr w:rsidR="0019201A" w:rsidRPr="00175700" w:rsidTr="005F02F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19201A" w:rsidRPr="00175700" w:rsidTr="005F02F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1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4B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9201A" w:rsidRPr="00175700" w:rsidTr="005F02FB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3 000,00</w:t>
            </w:r>
          </w:p>
        </w:tc>
      </w:tr>
      <w:tr w:rsidR="0019201A" w:rsidRPr="00175700" w:rsidTr="005F02FB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4 000,00</w:t>
            </w:r>
          </w:p>
        </w:tc>
      </w:tr>
      <w:tr w:rsidR="0019201A" w:rsidRPr="00175700" w:rsidTr="005F02FB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4B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9201A" w:rsidRPr="00175700" w:rsidTr="005F02FB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4B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1A" w:rsidRPr="00175700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1.4.6</w:t>
      </w:r>
      <w:r w:rsidR="0019201A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носителей информации, в том числе магнитных и оптических носителей информации</w:t>
      </w:r>
    </w:p>
    <w:tbl>
      <w:tblPr>
        <w:tblW w:w="10019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843"/>
        <w:gridCol w:w="1984"/>
        <w:gridCol w:w="2126"/>
        <w:gridCol w:w="1939"/>
      </w:tblGrid>
      <w:tr w:rsidR="0019201A" w:rsidRPr="00175700" w:rsidTr="004B6BC5">
        <w:trPr>
          <w:trHeight w:val="3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r w:rsidR="0071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Компакт-диски</w:t>
            </w:r>
          </w:p>
        </w:tc>
      </w:tr>
      <w:tr w:rsidR="0019201A" w:rsidRPr="00175700" w:rsidTr="004B6BC5">
        <w:trPr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19201A" w:rsidRPr="00175700" w:rsidRDefault="0019201A" w:rsidP="00B62D5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19201A" w:rsidRPr="00175700" w:rsidRDefault="0019201A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</w:t>
            </w:r>
          </w:p>
          <w:p w:rsidR="0019201A" w:rsidRPr="00175700" w:rsidRDefault="0019201A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</w:p>
          <w:p w:rsidR="0019201A" w:rsidRPr="00175700" w:rsidRDefault="0019201A" w:rsidP="00B62D5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9201A" w:rsidRPr="00175700" w:rsidTr="004B6BC5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843462" w:rsidP="00B6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</w:t>
            </w:r>
            <w:r w:rsidR="00843462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5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58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A" w:rsidRPr="00175700" w:rsidTr="004B6BC5">
        <w:trPr>
          <w:trHeight w:val="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843462" w:rsidP="00B6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843462" w:rsidP="00B62D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4B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F7726A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  <w:r w:rsidR="0019201A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 на 1 специалиста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1A" w:rsidRPr="00175700" w:rsidRDefault="0019201A" w:rsidP="00B62D5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50,00</w:t>
            </w:r>
          </w:p>
        </w:tc>
      </w:tr>
    </w:tbl>
    <w:p w:rsidR="0090346A" w:rsidRDefault="0090346A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4E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4E" w:rsidRDefault="00F00C4E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26A" w:rsidRDefault="00240C5F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Затраты на приобретение материальных запасов в сфере информационно-коммуникационных технологий</w:t>
      </w:r>
    </w:p>
    <w:p w:rsidR="00240C5F" w:rsidRPr="00240C5F" w:rsidRDefault="00240C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457C" w:rsidRPr="00175700" w:rsidRDefault="00A67ED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  <w:r w:rsidR="001F457C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деталей для содержания принтеров, сканеров, многофункциональных устройств (МФУ), копировальных аппаратов и иной оргтехники</w:t>
      </w:r>
    </w:p>
    <w:p w:rsidR="001F457C" w:rsidRPr="00175700" w:rsidRDefault="00A67ED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  <w:r w:rsidR="001F457C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15"/>
        <w:gridCol w:w="1919"/>
        <w:gridCol w:w="1953"/>
        <w:gridCol w:w="1842"/>
      </w:tblGrid>
      <w:tr w:rsidR="001F457C" w:rsidRPr="00175700" w:rsidTr="005F02FB">
        <w:trPr>
          <w:trHeight w:val="782"/>
        </w:trPr>
        <w:tc>
          <w:tcPr>
            <w:tcW w:w="2518" w:type="dxa"/>
            <w:shd w:val="clear" w:color="auto" w:fill="FFFFFF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оргтехники данного вида, 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1F457C" w:rsidRPr="00175700" w:rsidTr="005F02FB">
        <w:trPr>
          <w:trHeight w:val="518"/>
        </w:trPr>
        <w:tc>
          <w:tcPr>
            <w:tcW w:w="2518" w:type="dxa"/>
            <w:hideMark/>
          </w:tcPr>
          <w:p w:rsidR="001F457C" w:rsidRPr="00175700" w:rsidRDefault="001F457C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</w:p>
          <w:p w:rsidR="001F457C" w:rsidRPr="00175700" w:rsidRDefault="001F457C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953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2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1F457C" w:rsidRPr="00175700" w:rsidTr="005F02FB">
        <w:trPr>
          <w:trHeight w:val="538"/>
        </w:trPr>
        <w:tc>
          <w:tcPr>
            <w:tcW w:w="2518" w:type="dxa"/>
            <w:hideMark/>
          </w:tcPr>
          <w:p w:rsidR="001F457C" w:rsidRPr="00175700" w:rsidRDefault="001F457C" w:rsidP="00B6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А4</w:t>
            </w:r>
          </w:p>
        </w:tc>
        <w:tc>
          <w:tcPr>
            <w:tcW w:w="1515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953" w:type="dxa"/>
            <w:hideMark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6 000,00</w:t>
            </w:r>
          </w:p>
        </w:tc>
        <w:tc>
          <w:tcPr>
            <w:tcW w:w="1842" w:type="dxa"/>
          </w:tcPr>
          <w:p w:rsidR="001F457C" w:rsidRPr="00175700" w:rsidRDefault="001F457C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</w:tbl>
    <w:p w:rsidR="00BB4408" w:rsidRDefault="00BB4408" w:rsidP="00B6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A9" w:rsidRPr="00175700" w:rsidRDefault="00A67ED8" w:rsidP="00B6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  <w:r w:rsidR="00BF1CA9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Нормативные затраты на приобретение запасных частей для принтеров, сканеров, многофункциональных устройств (МФУ), копировальных аппаратов и иной оргтехники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94"/>
        <w:gridCol w:w="3068"/>
        <w:gridCol w:w="1738"/>
      </w:tblGrid>
      <w:tr w:rsidR="00BF1CA9" w:rsidRPr="00175700" w:rsidTr="005F02F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BF1CA9" w:rsidRPr="00175700" w:rsidTr="005F02F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9" w:rsidRPr="00175700" w:rsidRDefault="00BF1CA9" w:rsidP="00B62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BF1CA9" w:rsidRPr="00175700" w:rsidRDefault="00BF1CA9" w:rsidP="00B62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700">
        <w:rPr>
          <w:rFonts w:ascii="Times New Roman" w:hAnsi="Times New Roman" w:cs="Times New Roman"/>
          <w:sz w:val="24"/>
          <w:szCs w:val="24"/>
        </w:rPr>
        <w:t>Примечание:</w:t>
      </w:r>
    </w:p>
    <w:p w:rsidR="00BF1CA9" w:rsidRPr="00BB4408" w:rsidRDefault="00BF1CA9" w:rsidP="00B62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</w:rPr>
        <w:t>Количество материальных запасов для может отличаться от приведенного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</w:t>
      </w:r>
      <w:r w:rsidR="00B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hAnsi="Times New Roman" w:cs="Times New Roman"/>
          <w:sz w:val="24"/>
          <w:szCs w:val="24"/>
        </w:rPr>
        <w:t>бюджетных обязательств.</w:t>
      </w:r>
    </w:p>
    <w:p w:rsidR="00BF1CA9" w:rsidRPr="00175700" w:rsidRDefault="00A67ED8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  <w:r w:rsidR="00BF1CA9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884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1CA9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приобретение материальных запасов</w:t>
      </w:r>
      <w:r w:rsidR="00643884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CA9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безопасности информации</w:t>
      </w:r>
    </w:p>
    <w:p w:rsidR="00BF1CA9" w:rsidRPr="00175700" w:rsidRDefault="00BF1CA9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F72785" w:rsidRPr="00175700" w:rsidRDefault="00F72785" w:rsidP="00B62D5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72785" w:rsidRPr="00C33B1A" w:rsidRDefault="00F72785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Затраты на проведение капитального ремонта</w:t>
      </w:r>
    </w:p>
    <w:p w:rsidR="00F72785" w:rsidRPr="00C33B1A" w:rsidRDefault="00F72785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F72785" w:rsidRPr="00175700" w:rsidRDefault="00F72785" w:rsidP="00B62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F72785" w:rsidRPr="00175700" w:rsidRDefault="00F72785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25" w:rsidRPr="00C33B1A" w:rsidRDefault="00C33B1A" w:rsidP="00B62D5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72785" w:rsidRPr="00C33B1A">
        <w:rPr>
          <w:rFonts w:ascii="Times New Roman" w:eastAsia="Times New Roman" w:hAnsi="Times New Roman"/>
          <w:b/>
          <w:sz w:val="28"/>
          <w:szCs w:val="28"/>
          <w:lang w:eastAsia="ru-RU"/>
        </w:rPr>
        <w:t>Затраты на дополнительно</w:t>
      </w:r>
      <w:r w:rsidRPr="00C33B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профессиональное образование </w:t>
      </w:r>
      <w:r w:rsidR="00F72785" w:rsidRPr="00C33B1A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</w:t>
      </w:r>
    </w:p>
    <w:tbl>
      <w:tblPr>
        <w:tblStyle w:val="af7"/>
        <w:tblW w:w="0" w:type="auto"/>
        <w:tblLook w:val="04A0"/>
      </w:tblPr>
      <w:tblGrid>
        <w:gridCol w:w="2943"/>
        <w:gridCol w:w="2977"/>
        <w:gridCol w:w="3544"/>
      </w:tblGrid>
      <w:tr w:rsidR="00F72785" w:rsidRPr="00175700" w:rsidTr="005F02FB">
        <w:tc>
          <w:tcPr>
            <w:tcW w:w="2943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2977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544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Цена обучения, в руб.</w:t>
            </w:r>
          </w:p>
        </w:tc>
      </w:tr>
      <w:tr w:rsidR="00F72785" w:rsidRPr="00175700" w:rsidTr="005F02FB">
        <w:tc>
          <w:tcPr>
            <w:tcW w:w="2943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Раз в 3 года</w:t>
            </w:r>
          </w:p>
        </w:tc>
        <w:tc>
          <w:tcPr>
            <w:tcW w:w="3544" w:type="dxa"/>
          </w:tcPr>
          <w:p w:rsidR="00F72785" w:rsidRPr="00175700" w:rsidRDefault="00F72785" w:rsidP="00B62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10 000,00</w:t>
            </w:r>
          </w:p>
        </w:tc>
      </w:tr>
    </w:tbl>
    <w:p w:rsidR="00F85BD8" w:rsidRPr="00175700" w:rsidRDefault="00F85BD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1BF" w:rsidRPr="00735925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Прочие затраты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Затраты на услуги связи, не отнесенные к затратам на услуги связи в рамках затрат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информационно-коммуникационные технологии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785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2941BF" w:rsidRPr="00175700" w:rsidTr="00A67ED8">
        <w:trPr>
          <w:trHeight w:val="599"/>
        </w:trPr>
        <w:tc>
          <w:tcPr>
            <w:tcW w:w="4644" w:type="dxa"/>
            <w:shd w:val="clear" w:color="auto" w:fill="auto"/>
          </w:tcPr>
          <w:p w:rsidR="002941BF" w:rsidRPr="00175700" w:rsidRDefault="002941BF" w:rsidP="00B6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i-х почтовых отправлений в год, шт.</w:t>
            </w:r>
          </w:p>
          <w:p w:rsidR="002941BF" w:rsidRPr="00175700" w:rsidRDefault="002941BF" w:rsidP="00B6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41BF" w:rsidRPr="00175700" w:rsidRDefault="002941BF" w:rsidP="00B6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i-го почтового отправления, руб.</w:t>
            </w:r>
          </w:p>
        </w:tc>
      </w:tr>
      <w:tr w:rsidR="002941BF" w:rsidRPr="00175700" w:rsidTr="005F02FB">
        <w:tc>
          <w:tcPr>
            <w:tcW w:w="4644" w:type="dxa"/>
            <w:shd w:val="clear" w:color="auto" w:fill="auto"/>
          </w:tcPr>
          <w:p w:rsidR="002941BF" w:rsidRPr="00175700" w:rsidRDefault="00F85BD8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1BF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941BF" w:rsidRPr="00175700" w:rsidRDefault="002941BF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41BF" w:rsidRPr="00175700" w:rsidRDefault="00F85BD8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941BF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BF" w:rsidRPr="00831588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Затраты на транспортные услуги</w:t>
      </w:r>
    </w:p>
    <w:p w:rsidR="002941BF" w:rsidRPr="00831588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Нормативные затраты на оплату услуг перевозки (тра</w:t>
      </w:r>
      <w:r w:rsidR="00A27F53" w:rsidRPr="0083158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нспортировки) грузов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A27F53" w:rsidRPr="00831588" w:rsidTr="009544E1">
        <w:trPr>
          <w:trHeight w:val="560"/>
        </w:trPr>
        <w:tc>
          <w:tcPr>
            <w:tcW w:w="4644" w:type="dxa"/>
            <w:shd w:val="clear" w:color="auto" w:fill="auto"/>
          </w:tcPr>
          <w:p w:rsidR="00A27F53" w:rsidRPr="00831588" w:rsidRDefault="00A27F53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r w:rsidR="009544E1"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</w:t>
            </w: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ртировки угля </w:t>
            </w:r>
            <w:r w:rsidR="009544E1"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год, </w:t>
            </w: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544E1"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5103" w:type="dxa"/>
            <w:shd w:val="clear" w:color="auto" w:fill="auto"/>
          </w:tcPr>
          <w:p w:rsidR="00A27F53" w:rsidRPr="00831588" w:rsidRDefault="00A27F53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одного </w:t>
            </w:r>
            <w:r w:rsidR="009544E1"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тонн/км., </w:t>
            </w: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27F53" w:rsidRPr="00175700" w:rsidTr="00136D8A">
        <w:tc>
          <w:tcPr>
            <w:tcW w:w="4644" w:type="dxa"/>
            <w:shd w:val="clear" w:color="auto" w:fill="auto"/>
          </w:tcPr>
          <w:p w:rsidR="00A27F53" w:rsidRPr="00831588" w:rsidRDefault="00831588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A27F53" w:rsidRPr="00831588" w:rsidRDefault="00A27F53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27F53" w:rsidRPr="00175700" w:rsidRDefault="004B6BC5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27F53" w:rsidRDefault="00A27F53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Нормативные затраты на оплату услуг аренды транспортных средств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A75ECD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Нормативные затраты на оплату разовых услуг пассажирских перевозок при проведении совещания</w:t>
      </w:r>
    </w:p>
    <w:p w:rsidR="002941BF" w:rsidRPr="00175700" w:rsidRDefault="00A75EC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941BF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Затраты на оплату проезда работника к месту нахождения </w:t>
      </w:r>
      <w:r w:rsidR="00F85BD8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заведения и обратно</w:t>
      </w:r>
    </w:p>
    <w:p w:rsidR="002941BF" w:rsidRPr="00175700" w:rsidRDefault="002941B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1C2523" w:rsidRPr="00175700" w:rsidRDefault="001C2523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Затраты на аренду помещений и оборудования</w:t>
      </w:r>
    </w:p>
    <w:p w:rsidR="008054E5" w:rsidRPr="00175700" w:rsidRDefault="001C2523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BA2EF9" w:rsidRPr="00175700" w:rsidRDefault="00BA2EF9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B8" w:rsidRPr="00175700" w:rsidRDefault="000E5E7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2165B8" w:rsidRPr="00175700">
        <w:rPr>
          <w:rFonts w:ascii="Times New Roman" w:hAnsi="Times New Roman" w:cs="Times New Roman"/>
          <w:sz w:val="24"/>
          <w:szCs w:val="24"/>
          <w:lang w:eastAsia="ru-RU"/>
        </w:rPr>
        <w:t>. Затраты на коммунальные услуги</w:t>
      </w:r>
    </w:p>
    <w:p w:rsidR="002165B8" w:rsidRPr="00175700" w:rsidRDefault="000E5E72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2165B8" w:rsidRPr="00175700">
        <w:rPr>
          <w:rFonts w:ascii="Times New Roman" w:hAnsi="Times New Roman" w:cs="Times New Roman"/>
          <w:sz w:val="24"/>
          <w:szCs w:val="24"/>
          <w:lang w:eastAsia="ru-RU"/>
        </w:rPr>
        <w:t>.1. Нормативные затраты на газоснабжение и иные виды топлива</w:t>
      </w:r>
    </w:p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5B8" w:rsidRPr="00175700" w:rsidRDefault="000E5E7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2165B8" w:rsidRPr="00175700">
        <w:rPr>
          <w:rFonts w:ascii="Times New Roman" w:hAnsi="Times New Roman" w:cs="Times New Roman"/>
          <w:sz w:val="24"/>
          <w:szCs w:val="24"/>
          <w:lang w:eastAsia="ru-RU"/>
        </w:rPr>
        <w:t>.2. Нормативные 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2165B8" w:rsidRPr="00175700" w:rsidTr="002165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Регулируемый / нерегулируемый тариф на электроэнергию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Расчетная потребность электроэнергии в год*</w:t>
            </w:r>
          </w:p>
        </w:tc>
      </w:tr>
      <w:tr w:rsidR="002165B8" w:rsidRPr="00175700" w:rsidTr="002165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  <w:p w:rsidR="002165B8" w:rsidRPr="00175700" w:rsidRDefault="002165B8" w:rsidP="00B6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2165B8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B8" w:rsidRPr="00175700" w:rsidRDefault="001F3345" w:rsidP="00B6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89 367</w:t>
            </w:r>
            <w:r w:rsidR="002165B8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кВтч</w:t>
            </w:r>
          </w:p>
        </w:tc>
      </w:tr>
    </w:tbl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E72" w:rsidRDefault="000E5E7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Нормативные затраты на теплоснабжение</w:t>
      </w:r>
    </w:p>
    <w:p w:rsidR="00E254FB" w:rsidRDefault="00E254FB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3482"/>
        <w:gridCol w:w="3675"/>
      </w:tblGrid>
      <w:tr w:rsidR="00E254FB" w:rsidRPr="00067A5C" w:rsidTr="00F00C4E">
        <w:tc>
          <w:tcPr>
            <w:tcW w:w="1261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Регулированный тариф на теплоснабжение</w:t>
            </w:r>
          </w:p>
        </w:tc>
        <w:tc>
          <w:tcPr>
            <w:tcW w:w="1920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потребность в теплоэнергии на отопление зданий, помещений и сооружений в год*</w:t>
            </w:r>
          </w:p>
        </w:tc>
      </w:tr>
      <w:tr w:rsidR="00E254FB" w:rsidRPr="00067A5C" w:rsidTr="00F00C4E">
        <w:tc>
          <w:tcPr>
            <w:tcW w:w="1261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819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</w:tcPr>
          <w:p w:rsidR="00E254FB" w:rsidRPr="00067A5C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утверждения Гкал</w:t>
            </w:r>
          </w:p>
        </w:tc>
      </w:tr>
    </w:tbl>
    <w:p w:rsidR="00E254FB" w:rsidRDefault="00E254FB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FB" w:rsidRDefault="00E254FB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E72" w:rsidRDefault="000E5E7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41D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Нормативные затраты на холодное водоснабжение и водоотведение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2"/>
        <w:gridCol w:w="3482"/>
        <w:gridCol w:w="3987"/>
      </w:tblGrid>
      <w:tr w:rsidR="000E5E72" w:rsidRPr="00175700" w:rsidTr="005F02FB">
        <w:tc>
          <w:tcPr>
            <w:tcW w:w="1098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 тариф</w:t>
            </w:r>
          </w:p>
        </w:tc>
        <w:tc>
          <w:tcPr>
            <w:tcW w:w="2083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потребность </w:t>
            </w:r>
          </w:p>
        </w:tc>
      </w:tr>
      <w:tr w:rsidR="000E5E72" w:rsidRPr="00175700" w:rsidTr="005F02FB">
        <w:tc>
          <w:tcPr>
            <w:tcW w:w="1098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 </w:t>
            </w:r>
          </w:p>
        </w:tc>
        <w:tc>
          <w:tcPr>
            <w:tcW w:w="1819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водоснабжения</w:t>
            </w:r>
          </w:p>
        </w:tc>
        <w:tc>
          <w:tcPr>
            <w:tcW w:w="2083" w:type="pct"/>
          </w:tcPr>
          <w:p w:rsidR="000E5E72" w:rsidRPr="00175700" w:rsidRDefault="009544E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5E72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 м³</w:t>
            </w:r>
          </w:p>
        </w:tc>
      </w:tr>
      <w:tr w:rsidR="000E5E72" w:rsidRPr="00175700" w:rsidTr="005F02FB">
        <w:tc>
          <w:tcPr>
            <w:tcW w:w="1098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819" w:type="pct"/>
          </w:tcPr>
          <w:p w:rsidR="000E5E72" w:rsidRPr="00175700" w:rsidRDefault="000E5E7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водоотведения</w:t>
            </w:r>
          </w:p>
        </w:tc>
        <w:tc>
          <w:tcPr>
            <w:tcW w:w="2083" w:type="pct"/>
          </w:tcPr>
          <w:p w:rsidR="000E5E72" w:rsidRPr="00175700" w:rsidRDefault="009544E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E72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м³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 xml:space="preserve">*Примечание: количество услуг могут  быть изменены в зависимости от фактического потребления ресурсов  администрацией </w:t>
      </w:r>
      <w:r w:rsidR="00F413A2">
        <w:rPr>
          <w:rFonts w:ascii="Times New Roman" w:hAnsi="Times New Roman" w:cs="Times New Roman"/>
          <w:sz w:val="24"/>
          <w:szCs w:val="24"/>
          <w:lang w:eastAsia="ru-RU"/>
        </w:rPr>
        <w:t>Заозерновского</w:t>
      </w:r>
      <w:r w:rsidRPr="0017570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 При этом закупка услуг может проводиться в пределах доведенных лимитов бюджетных обязательств на обеспечение функций администрации </w:t>
      </w:r>
      <w:r w:rsidR="00F413A2">
        <w:rPr>
          <w:rFonts w:ascii="Times New Roman" w:hAnsi="Times New Roman" w:cs="Times New Roman"/>
          <w:sz w:val="24"/>
          <w:szCs w:val="24"/>
          <w:lang w:eastAsia="ru-RU"/>
        </w:rPr>
        <w:t xml:space="preserve">Заозерновского </w:t>
      </w:r>
      <w:r w:rsidRPr="00175700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Нормативные затраты на оплату услуг внештатных сотрудников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A67ED8" w:rsidRDefault="00A67ED8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Затраты на содержание имущества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Нормативные затраты на техническое обслуживание и регламентно-профилактический ремонт систем охранно-тревожной 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609"/>
      </w:tblGrid>
      <w:tr w:rsidR="0075541D" w:rsidRPr="00175700" w:rsidTr="005F02FB">
        <w:tc>
          <w:tcPr>
            <w:tcW w:w="2592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408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обслуживания в год, (не более, руб.)</w:t>
            </w:r>
          </w:p>
        </w:tc>
      </w:tr>
      <w:tr w:rsidR="0075541D" w:rsidRPr="00175700" w:rsidTr="005F02FB">
        <w:tc>
          <w:tcPr>
            <w:tcW w:w="2592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pct"/>
          </w:tcPr>
          <w:p w:rsidR="0075541D" w:rsidRPr="00175700" w:rsidRDefault="009544E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541D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Нормативные затраты на проведение текущего ремонта</w:t>
      </w:r>
    </w:p>
    <w:p w:rsidR="0075541D" w:rsidRPr="00175700" w:rsidRDefault="00B62D5F" w:rsidP="00B62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541D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Нормативные затраты на содержание прилегающей территории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Нормативные затраты на оплату услуг по обслуживанию и уборке помещения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Нормативные затраты на вывоз твердых бытовых отходов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Нормативные затраты на техническое обслуживание и регламентно-профилактический ремонт водонапорной насосной станции хозяйственно –</w:t>
      </w:r>
      <w:r w:rsidR="0095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питьевого и противопожарного водоснабжения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4.6.7. Нормативные затраты на техническое обслуживание и регламентно-профилактический ремонт водонапорной насосной станции пожаротушения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6"/>
        <w:gridCol w:w="3815"/>
      </w:tblGrid>
      <w:tr w:rsidR="0075541D" w:rsidRPr="00175700" w:rsidTr="005F02FB">
        <w:tc>
          <w:tcPr>
            <w:tcW w:w="3007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технического обслуживания и текущего ремонта электрооборудования, (не более, руб.)</w:t>
            </w:r>
          </w:p>
        </w:tc>
        <w:tc>
          <w:tcPr>
            <w:tcW w:w="1993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оборудования</w:t>
            </w:r>
          </w:p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1D" w:rsidRPr="00175700" w:rsidTr="005F02FB">
        <w:tc>
          <w:tcPr>
            <w:tcW w:w="3007" w:type="pct"/>
          </w:tcPr>
          <w:p w:rsidR="0075541D" w:rsidRPr="00175700" w:rsidRDefault="00D6501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41D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993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1D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.9. Нормативные затраты на проведение работ по дезинфекции, дератизации и дезинсекции помещений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3107"/>
        <w:gridCol w:w="3955"/>
      </w:tblGrid>
      <w:tr w:rsidR="0075541D" w:rsidRPr="00175700" w:rsidTr="005F02FB">
        <w:tc>
          <w:tcPr>
            <w:tcW w:w="1310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работ по дезинфекции, дератизации и дезинсекции помещений</w:t>
            </w:r>
          </w:p>
        </w:tc>
        <w:tc>
          <w:tcPr>
            <w:tcW w:w="1623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планируемая для проведения работ по дезинфекции, дератизации и дезинсекции помещений</w:t>
            </w:r>
          </w:p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75541D" w:rsidRPr="00175700" w:rsidTr="005F02FB">
        <w:tc>
          <w:tcPr>
            <w:tcW w:w="1310" w:type="pct"/>
          </w:tcPr>
          <w:p w:rsidR="0075541D" w:rsidRPr="00175700" w:rsidRDefault="00D6501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pct"/>
          </w:tcPr>
          <w:p w:rsidR="0075541D" w:rsidRPr="00175700" w:rsidRDefault="00353823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5541D" w:rsidRPr="0095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2066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Нормативные затраты на содержание транспортных средств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D65015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.10.1. Нормативные затраты на техническое обслуживание и ремонт транспортных средств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41D" w:rsidRPr="007A5F1C" w:rsidRDefault="00D65015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75541D" w:rsidRPr="007A5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F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7A5F1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7A5F1C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 Нормативные затраты на приобретение полисов ОСАГО</w:t>
      </w:r>
    </w:p>
    <w:p w:rsidR="00E6441B" w:rsidRDefault="00E6441B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6355"/>
      </w:tblGrid>
      <w:tr w:rsidR="00E6441B" w:rsidRPr="00175700" w:rsidTr="00F00C4E">
        <w:tc>
          <w:tcPr>
            <w:tcW w:w="1680" w:type="pct"/>
          </w:tcPr>
          <w:p w:rsidR="00E6441B" w:rsidRPr="00175700" w:rsidRDefault="00E6441B" w:rsidP="00B62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полисов ОСАГО</w:t>
            </w:r>
          </w:p>
          <w:p w:rsidR="00E6441B" w:rsidRPr="00175700" w:rsidRDefault="00E6441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E6441B" w:rsidRPr="00175700" w:rsidRDefault="00E6441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год, руб.</w:t>
            </w:r>
          </w:p>
        </w:tc>
      </w:tr>
      <w:tr w:rsidR="00E6441B" w:rsidRPr="00175700" w:rsidTr="00F00C4E">
        <w:tc>
          <w:tcPr>
            <w:tcW w:w="1680" w:type="pct"/>
          </w:tcPr>
          <w:p w:rsidR="00E6441B" w:rsidRPr="00175700" w:rsidRDefault="00E6441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pct"/>
          </w:tcPr>
          <w:p w:rsidR="00E6441B" w:rsidRPr="00175700" w:rsidRDefault="00E254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441B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E6441B" w:rsidRPr="00175700" w:rsidRDefault="00E6441B" w:rsidP="00B6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Нормативные затраты на техническое обслуживание и регламентно-профилактический ремонт бытового оборудования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Нормативные затраты на техническое обслуживание и регламентно-профилактический ремонт иного оборудования</w:t>
      </w:r>
    </w:p>
    <w:p w:rsidR="0075541D" w:rsidRPr="00175700" w:rsidRDefault="00D65015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</w:t>
      </w:r>
    </w:p>
    <w:p w:rsidR="0075541D" w:rsidRPr="00175700" w:rsidRDefault="0075541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D6501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техническое обслуживание и регламентно-профилактический ремонт систем пожарной</w:t>
      </w:r>
      <w:r w:rsidR="0087323D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6355"/>
      </w:tblGrid>
      <w:tr w:rsidR="0075541D" w:rsidRPr="00175700" w:rsidTr="005F02FB">
        <w:tc>
          <w:tcPr>
            <w:tcW w:w="1680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систем пожарной сигнализации</w:t>
            </w:r>
          </w:p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технического обслуживания и регламентно-профилактического ремонта одной системы в год, (не более, руб.)</w:t>
            </w:r>
          </w:p>
        </w:tc>
      </w:tr>
      <w:tr w:rsidR="0075541D" w:rsidRPr="00175700" w:rsidTr="005F02FB">
        <w:tc>
          <w:tcPr>
            <w:tcW w:w="1680" w:type="pct"/>
          </w:tcPr>
          <w:p w:rsidR="0075541D" w:rsidRPr="00175700" w:rsidRDefault="009544E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pct"/>
          </w:tcPr>
          <w:p w:rsidR="0075541D" w:rsidRPr="00175700" w:rsidRDefault="0075541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</w:tbl>
    <w:p w:rsidR="00397F7F" w:rsidRDefault="00397F7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3D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  <w:r w:rsidR="007E4A6F" w:rsidRPr="0039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прочих работ и услуг в рамках затрат на информационно-коммуникационные технологии</w:t>
      </w:r>
      <w:r w:rsidR="00E3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3986" w:rsidRPr="00397F7F" w:rsidRDefault="00E33986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затраты на оплату типографских работ и услуг, включая приобретение периодических печатных изданий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5.1.1 Нормативные затраты на приобретение спецжурналов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Нормативные затраты на приобретение информационных услуг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87323D" w:rsidRPr="00175700" w:rsidTr="005F02FB">
        <w:tc>
          <w:tcPr>
            <w:tcW w:w="3189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кв. см, необходимое для размещения 1-го объявления, </w:t>
            </w:r>
          </w:p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см2</w:t>
            </w:r>
          </w:p>
        </w:tc>
        <w:tc>
          <w:tcPr>
            <w:tcW w:w="3190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объявления</w:t>
            </w:r>
          </w:p>
        </w:tc>
        <w:tc>
          <w:tcPr>
            <w:tcW w:w="3191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размещения объявления в расчете на 1 кв. см </w:t>
            </w:r>
          </w:p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полосы издания, </w:t>
            </w:r>
          </w:p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7323D" w:rsidRPr="00175700" w:rsidTr="005F02FB">
        <w:tc>
          <w:tcPr>
            <w:tcW w:w="3189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3190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  <w:p w:rsidR="0087323D" w:rsidRPr="00175700" w:rsidRDefault="00C30674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7323D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</w:t>
            </w:r>
          </w:p>
        </w:tc>
        <w:tc>
          <w:tcPr>
            <w:tcW w:w="3191" w:type="dxa"/>
            <w:shd w:val="clear" w:color="auto" w:fill="auto"/>
          </w:tcPr>
          <w:p w:rsidR="0087323D" w:rsidRPr="00175700" w:rsidRDefault="0087323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Нормативные затраты на приобретение (изготовление) бланков строгой отчетности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5.2 Нормативные затраты на оплату услуг внештатных сотрудников</w:t>
      </w:r>
    </w:p>
    <w:tbl>
      <w:tblPr>
        <w:tblStyle w:val="af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87323D" w:rsidRPr="00175700" w:rsidTr="007A2C54">
        <w:trPr>
          <w:jc w:val="center"/>
        </w:trPr>
        <w:tc>
          <w:tcPr>
            <w:tcW w:w="3190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Количество месяцев</w:t>
            </w:r>
          </w:p>
        </w:tc>
        <w:tc>
          <w:tcPr>
            <w:tcW w:w="3190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Вид работы</w:t>
            </w:r>
          </w:p>
        </w:tc>
        <w:tc>
          <w:tcPr>
            <w:tcW w:w="3191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Цена 1 месяца работы, с учетом страховых взносов</w:t>
            </w:r>
          </w:p>
        </w:tc>
      </w:tr>
      <w:tr w:rsidR="0087323D" w:rsidRPr="00175700" w:rsidTr="007A2C54">
        <w:trPr>
          <w:jc w:val="center"/>
        </w:trPr>
        <w:tc>
          <w:tcPr>
            <w:tcW w:w="3190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Подготовка к размещению информационных материалов</w:t>
            </w:r>
          </w:p>
        </w:tc>
        <w:tc>
          <w:tcPr>
            <w:tcW w:w="3191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15 000,00</w:t>
            </w:r>
          </w:p>
        </w:tc>
      </w:tr>
    </w:tbl>
    <w:p w:rsidR="0087323D" w:rsidRPr="00175700" w:rsidRDefault="0087323D" w:rsidP="00B62D5F">
      <w:pPr>
        <w:tabs>
          <w:tab w:val="left" w:pos="16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Нормативные затраты на проведение предрейсового</w:t>
      </w:r>
      <w:r w:rsidR="00A6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послерейсового осмотра водителей транспортных средств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tabs>
          <w:tab w:val="left" w:pos="1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Нормативные затраты на аттестацию специальных  помещений, рабочих мест</w:t>
      </w:r>
    </w:p>
    <w:tbl>
      <w:tblPr>
        <w:tblStyle w:val="af7"/>
        <w:tblW w:w="0" w:type="auto"/>
        <w:tblLook w:val="04A0"/>
      </w:tblPr>
      <w:tblGrid>
        <w:gridCol w:w="4785"/>
        <w:gridCol w:w="4785"/>
      </w:tblGrid>
      <w:tr w:rsidR="0087323D" w:rsidRPr="00175700" w:rsidTr="005F02FB">
        <w:tc>
          <w:tcPr>
            <w:tcW w:w="4785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Количество специальных помещений, рабочих мест</w:t>
            </w:r>
          </w:p>
        </w:tc>
        <w:tc>
          <w:tcPr>
            <w:tcW w:w="4785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Цена проведения аттестации одного помещения, рабочего места</w:t>
            </w:r>
          </w:p>
        </w:tc>
      </w:tr>
      <w:tr w:rsidR="0087323D" w:rsidRPr="00175700" w:rsidTr="005F02FB">
        <w:tc>
          <w:tcPr>
            <w:tcW w:w="4785" w:type="dxa"/>
          </w:tcPr>
          <w:p w:rsidR="0087323D" w:rsidRPr="00175700" w:rsidRDefault="00C30674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87323D" w:rsidRPr="00175700" w:rsidRDefault="0087323D" w:rsidP="00B62D5F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175700">
              <w:rPr>
                <w:sz w:val="24"/>
                <w:szCs w:val="24"/>
              </w:rPr>
              <w:t>4000,00</w:t>
            </w:r>
          </w:p>
        </w:tc>
      </w:tr>
    </w:tbl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Нормативные затраты на проведение диспансеризации работников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D" w:rsidRPr="00175700" w:rsidRDefault="008732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Нормативные затраты на оплату услуг, связанных с обеспечением охраны объекта на договорной основе</w:t>
      </w:r>
    </w:p>
    <w:p w:rsidR="005F02FB" w:rsidRPr="00175700" w:rsidRDefault="005F02FB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5F02FB" w:rsidRPr="00175700" w:rsidRDefault="005F02FB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Нормативные затраты на 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5F02FB" w:rsidRPr="00175700" w:rsidTr="005F02FB">
        <w:tc>
          <w:tcPr>
            <w:tcW w:w="3189" w:type="dxa"/>
            <w:shd w:val="clear" w:color="auto" w:fill="auto"/>
          </w:tcPr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</w:tr>
      <w:tr w:rsidR="005F02FB" w:rsidRPr="00175700" w:rsidTr="005F02FB">
        <w:tc>
          <w:tcPr>
            <w:tcW w:w="3189" w:type="dxa"/>
            <w:shd w:val="clear" w:color="auto" w:fill="auto"/>
          </w:tcPr>
          <w:p w:rsidR="005F02FB" w:rsidRPr="00175700" w:rsidRDefault="005F02FB" w:rsidP="00B62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3F">
              <w:rPr>
                <w:rFonts w:ascii="Times New Roman" w:hAnsi="Times New Roman" w:cs="Times New Roman"/>
                <w:sz w:val="24"/>
                <w:szCs w:val="24"/>
              </w:rPr>
              <w:t xml:space="preserve">Заозерновского 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Абанского района на объекты недвижимого имущества и эффективное управление, распоряжение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этим имуществом и его использование</w:t>
            </w:r>
          </w:p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5F02FB" w:rsidRPr="00175700" w:rsidRDefault="009B4F89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5F02FB" w:rsidRPr="00175700" w:rsidRDefault="009B4F89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F02FB"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F02FB" w:rsidRPr="00175700" w:rsidTr="005F02FB">
        <w:tc>
          <w:tcPr>
            <w:tcW w:w="3189" w:type="dxa"/>
            <w:shd w:val="clear" w:color="auto" w:fill="auto"/>
          </w:tcPr>
          <w:p w:rsidR="005F02FB" w:rsidRPr="00175700" w:rsidRDefault="005F02FB" w:rsidP="00B62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Заозерновск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4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Абанского района на земельные участки и доли в праве общей собственности на земельные участки, отнесенные к муниципальной </w:t>
            </w:r>
            <w:r w:rsidR="0041343F">
              <w:rPr>
                <w:rFonts w:ascii="Times New Roman" w:hAnsi="Times New Roman" w:cs="Times New Roman"/>
                <w:sz w:val="24"/>
                <w:szCs w:val="24"/>
              </w:rPr>
              <w:t>собственности Заозерновского</w:t>
            </w:r>
            <w:r w:rsidR="009B4F89"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>Абанского района и рациональное их использование.</w:t>
            </w:r>
          </w:p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5F02FB" w:rsidRPr="00175700" w:rsidRDefault="009B4F89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91" w:type="dxa"/>
            <w:shd w:val="clear" w:color="auto" w:fill="auto"/>
          </w:tcPr>
          <w:p w:rsidR="005F02FB" w:rsidRPr="00175700" w:rsidRDefault="005F02FB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</w:tr>
    </w:tbl>
    <w:p w:rsidR="005F02FB" w:rsidRPr="00175700" w:rsidRDefault="005F02FB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2" w:rsidRPr="00E33986" w:rsidRDefault="00EF3CF2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FA5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65DC" w:rsidRDefault="000865DC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2" w:rsidRPr="00175700" w:rsidRDefault="00EF3CF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Нормативные затраты на приобретение транспортных средств</w:t>
      </w:r>
      <w:r w:rsidR="00AB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0A34" w:rsidRPr="00175700" w:rsidRDefault="00AB0A34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EF3CF2" w:rsidRPr="00175700" w:rsidRDefault="005F2D38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CF2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Нормативные затраты на приобретение мебели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518"/>
        <w:gridCol w:w="840"/>
        <w:gridCol w:w="999"/>
        <w:gridCol w:w="1258"/>
        <w:gridCol w:w="1970"/>
      </w:tblGrid>
      <w:tr w:rsidR="00EF3CF2" w:rsidRPr="00175700" w:rsidTr="00A67ED8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3CF2" w:rsidRPr="00175700" w:rsidTr="00A67ED8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3CF2" w:rsidRPr="00175700" w:rsidTr="00A67ED8">
        <w:trPr>
          <w:trHeight w:val="288"/>
        </w:trPr>
        <w:tc>
          <w:tcPr>
            <w:tcW w:w="5000" w:type="pct"/>
            <w:gridSpan w:val="6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Главы</w:t>
            </w:r>
            <w:r w:rsidR="004F315B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EF3CF2" w:rsidRPr="00175700" w:rsidTr="00A67ED8">
        <w:trPr>
          <w:trHeight w:val="480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мягкой мебели (диван, 2 кресла)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65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390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387"/>
        </w:trPr>
        <w:tc>
          <w:tcPr>
            <w:tcW w:w="5000" w:type="pct"/>
            <w:gridSpan w:val="6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r w:rsidR="004F315B" w:rsidRPr="00175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выкатная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439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набор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5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20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F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392"/>
        </w:trPr>
        <w:tc>
          <w:tcPr>
            <w:tcW w:w="5000" w:type="pct"/>
            <w:gridSpan w:val="6"/>
          </w:tcPr>
          <w:p w:rsidR="00EF3CF2" w:rsidRPr="00175700" w:rsidRDefault="004F315B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бухгалтеров</w:t>
            </w: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F2" w:rsidRPr="00175700" w:rsidTr="00A67ED8">
        <w:trPr>
          <w:trHeight w:val="439"/>
        </w:trPr>
        <w:tc>
          <w:tcPr>
            <w:tcW w:w="515" w:type="pct"/>
            <w:shd w:val="clear" w:color="auto" w:fill="auto"/>
          </w:tcPr>
          <w:p w:rsidR="00EF3CF2" w:rsidRPr="00175700" w:rsidRDefault="00EF3CF2" w:rsidP="00B62D5F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EF3CF2" w:rsidRPr="00175700" w:rsidRDefault="00EF3CF2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EF3CF2" w:rsidRPr="00175700" w:rsidRDefault="00EF3CF2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</w:tbl>
    <w:p w:rsidR="002165B8" w:rsidRPr="00175700" w:rsidRDefault="002165B8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F55" w:rsidRPr="00175700" w:rsidRDefault="00D20F55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F2D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бытовой техники, 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не более, </w:t>
            </w:r>
          </w:p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за шт.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электрический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1F2F5C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20F55" w:rsidRPr="00175700" w:rsidTr="00A67ED8"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</w:p>
        </w:tc>
        <w:tc>
          <w:tcPr>
            <w:tcW w:w="3190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20F55" w:rsidRPr="00175700" w:rsidRDefault="00D20F5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</w:tbl>
    <w:p w:rsidR="000865DC" w:rsidRDefault="000865DC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30D" w:rsidRPr="005F2D38" w:rsidRDefault="0005230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Затраты на приобретение материальных запасов, не отнесенные к затратам на приобретение материальных запасов в рамках</w:t>
      </w:r>
      <w:r w:rsidR="0008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информационно-коммуникационные технологии</w:t>
      </w:r>
      <w:r w:rsidR="0008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230D" w:rsidRDefault="0005230D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0D" w:rsidRDefault="0005230D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Нормативные затраты на приобретение бланочной и иной типографской продукции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05230D" w:rsidRPr="00175700" w:rsidTr="00A67ED8">
        <w:tc>
          <w:tcPr>
            <w:tcW w:w="2802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бланка, </w:t>
            </w:r>
          </w:p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5230D" w:rsidRPr="00175700" w:rsidTr="00A67ED8">
        <w:tc>
          <w:tcPr>
            <w:tcW w:w="2802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05230D" w:rsidRPr="00175700" w:rsidTr="00A67ED8">
        <w:tc>
          <w:tcPr>
            <w:tcW w:w="2802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969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05230D" w:rsidRPr="00175700" w:rsidTr="00A67ED8">
        <w:tc>
          <w:tcPr>
            <w:tcW w:w="2802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05230D" w:rsidRPr="00175700" w:rsidRDefault="00065C1A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05230D" w:rsidRPr="00175700" w:rsidTr="00A67ED8">
        <w:tc>
          <w:tcPr>
            <w:tcW w:w="2802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с вкладышем и конвертом</w:t>
            </w:r>
          </w:p>
        </w:tc>
        <w:tc>
          <w:tcPr>
            <w:tcW w:w="3969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5230D" w:rsidRPr="00175700" w:rsidRDefault="0005230D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1F" w:rsidRDefault="006E0A1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Нормативные затраты на приобретение канцелярских</w:t>
      </w:r>
      <w:r w:rsidR="007E4A6F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851"/>
        <w:gridCol w:w="1275"/>
        <w:gridCol w:w="1276"/>
        <w:gridCol w:w="1417"/>
        <w:gridCol w:w="1134"/>
        <w:gridCol w:w="1418"/>
      </w:tblGrid>
      <w:tr w:rsidR="006E0A1F" w:rsidRPr="00175700" w:rsidTr="00A67ED8">
        <w:trPr>
          <w:trHeight w:val="569"/>
          <w:tblHeader/>
        </w:trPr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</w:t>
            </w:r>
          </w:p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6E0A1F" w:rsidRPr="00175700" w:rsidTr="00A67ED8">
        <w:trPr>
          <w:tblHeader/>
        </w:trPr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6E0A1F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A1F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E0A1F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Маркеры-текстовыделители, 4 </w:t>
            </w: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упак.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арочным механизмом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E0A1F" w:rsidRPr="00175700" w:rsidRDefault="007E4A6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Папка-файл с боковойперфора-</w:t>
            </w:r>
          </w:p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А4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4A6F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пружинным скоросшивателем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для степлера</w:t>
            </w:r>
            <w:r w:rsidR="00485E35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 №20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E0A1F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6B79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E0A1F" w:rsidRPr="00175700" w:rsidRDefault="00485E35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66B79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Стойка-угол для бумаг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</w:t>
            </w:r>
          </w:p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A1F" w:rsidRPr="00175700" w:rsidTr="00A67ED8">
        <w:tc>
          <w:tcPr>
            <w:tcW w:w="709" w:type="dxa"/>
            <w:shd w:val="clear" w:color="auto" w:fill="auto"/>
          </w:tcPr>
          <w:p w:rsidR="006E0A1F" w:rsidRPr="00175700" w:rsidRDefault="006E0A1F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А4</w:t>
            </w:r>
          </w:p>
        </w:tc>
        <w:tc>
          <w:tcPr>
            <w:tcW w:w="851" w:type="dxa"/>
            <w:shd w:val="clear" w:color="auto" w:fill="auto"/>
          </w:tcPr>
          <w:p w:rsidR="006E0A1F" w:rsidRPr="00175700" w:rsidRDefault="00C30674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1C6483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6E0A1F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E0A1F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66B79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6E0A1F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6E0A1F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6E0A1F" w:rsidRPr="00175700" w:rsidRDefault="006E0A1F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F66B79" w:rsidRPr="00175700" w:rsidTr="00A67ED8">
        <w:tc>
          <w:tcPr>
            <w:tcW w:w="709" w:type="dxa"/>
            <w:shd w:val="clear" w:color="auto" w:fill="auto"/>
          </w:tcPr>
          <w:p w:rsidR="00F66B79" w:rsidRPr="00175700" w:rsidRDefault="00F66B79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66B79" w:rsidRPr="00175700" w:rsidRDefault="00F66B79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для ПГ и БП</w:t>
            </w:r>
          </w:p>
        </w:tc>
        <w:tc>
          <w:tcPr>
            <w:tcW w:w="851" w:type="dxa"/>
            <w:shd w:val="clear" w:color="auto" w:fill="auto"/>
          </w:tcPr>
          <w:p w:rsidR="00F66B79" w:rsidRPr="00175700" w:rsidRDefault="00C30674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F66B79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F66B79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66B79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66B79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6B79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</w:tcPr>
          <w:p w:rsidR="00F66B79" w:rsidRPr="00175700" w:rsidRDefault="00F66B79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483" w:rsidRPr="00175700" w:rsidTr="00A67ED8">
        <w:tc>
          <w:tcPr>
            <w:tcW w:w="709" w:type="dxa"/>
            <w:shd w:val="clear" w:color="auto" w:fill="auto"/>
          </w:tcPr>
          <w:p w:rsidR="001C6483" w:rsidRPr="00175700" w:rsidRDefault="001C6483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для доски</w:t>
            </w:r>
          </w:p>
        </w:tc>
        <w:tc>
          <w:tcPr>
            <w:tcW w:w="851" w:type="dxa"/>
            <w:shd w:val="clear" w:color="auto" w:fill="auto"/>
          </w:tcPr>
          <w:p w:rsidR="001C6483" w:rsidRPr="00175700" w:rsidRDefault="00C30674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1C6483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483" w:rsidRPr="00175700" w:rsidTr="00A67ED8">
        <w:tc>
          <w:tcPr>
            <w:tcW w:w="709" w:type="dxa"/>
            <w:shd w:val="clear" w:color="auto" w:fill="auto"/>
          </w:tcPr>
          <w:p w:rsidR="001C6483" w:rsidRPr="00175700" w:rsidRDefault="001C6483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851" w:type="dxa"/>
            <w:shd w:val="clear" w:color="auto" w:fill="auto"/>
          </w:tcPr>
          <w:p w:rsidR="001C6483" w:rsidRPr="00175700" w:rsidRDefault="00C30674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1C6483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483" w:rsidRPr="00175700" w:rsidTr="00A67ED8">
        <w:tc>
          <w:tcPr>
            <w:tcW w:w="709" w:type="dxa"/>
            <w:shd w:val="clear" w:color="auto" w:fill="auto"/>
          </w:tcPr>
          <w:p w:rsidR="001C6483" w:rsidRPr="00175700" w:rsidRDefault="001C6483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гвоздики силовые</w:t>
            </w:r>
          </w:p>
        </w:tc>
        <w:tc>
          <w:tcPr>
            <w:tcW w:w="851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5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483" w:rsidRPr="00175700" w:rsidTr="00A67ED8">
        <w:tc>
          <w:tcPr>
            <w:tcW w:w="709" w:type="dxa"/>
            <w:shd w:val="clear" w:color="auto" w:fill="auto"/>
          </w:tcPr>
          <w:p w:rsidR="001C6483" w:rsidRPr="00175700" w:rsidRDefault="001C6483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для сшивки документов</w:t>
            </w:r>
          </w:p>
        </w:tc>
        <w:tc>
          <w:tcPr>
            <w:tcW w:w="851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1C6483" w:rsidRPr="00175700" w:rsidRDefault="001C6483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E35" w:rsidRPr="00175700" w:rsidTr="00A67ED8">
        <w:tc>
          <w:tcPr>
            <w:tcW w:w="709" w:type="dxa"/>
            <w:shd w:val="clear" w:color="auto" w:fill="auto"/>
          </w:tcPr>
          <w:p w:rsidR="00485E35" w:rsidRPr="00175700" w:rsidRDefault="00485E35" w:rsidP="00B62D5F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5E35" w:rsidRPr="00175700" w:rsidRDefault="00485E35" w:rsidP="00B62D5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Перфофайлы</w:t>
            </w:r>
          </w:p>
        </w:tc>
        <w:tc>
          <w:tcPr>
            <w:tcW w:w="851" w:type="dxa"/>
            <w:shd w:val="clear" w:color="auto" w:fill="auto"/>
          </w:tcPr>
          <w:p w:rsidR="00485E35" w:rsidRPr="00175700" w:rsidRDefault="00C30674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485E35"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485E35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5E35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485E35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5E35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8" w:type="dxa"/>
          </w:tcPr>
          <w:p w:rsidR="00485E35" w:rsidRPr="00175700" w:rsidRDefault="00485E35" w:rsidP="00B62D5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5E35" w:rsidRDefault="006E0A1F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канцелярских принадлежностей рассчитано исходя из штатной численности работников</w:t>
      </w:r>
      <w:r w:rsidR="001C6483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сельсовета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канцелярских принадлежностей может отличаться от приведенного в зависимости от реша</w:t>
      </w:r>
      <w:r w:rsidR="001C6483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задач администрацией сельсовета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закупка услуг осуществляется в пределах доведенных лимитов бюджетных обязательств.</w:t>
      </w:r>
    </w:p>
    <w:p w:rsidR="00B62D5F" w:rsidRPr="00175700" w:rsidRDefault="00B62D5F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E35" w:rsidRPr="00175700" w:rsidRDefault="00485E35" w:rsidP="00B62D5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Нормативные затраты на приобретение хозяйственных товаров и принадлежностей</w:t>
      </w:r>
    </w:p>
    <w:p w:rsidR="00485E35" w:rsidRDefault="00485E35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материальные запасы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485E35" w:rsidRPr="00175700" w:rsidTr="00A67ED8">
        <w:tc>
          <w:tcPr>
            <w:tcW w:w="263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485E35" w:rsidRPr="00175700" w:rsidTr="00A67ED8">
        <w:tc>
          <w:tcPr>
            <w:tcW w:w="263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для сдачи дел в архив</w:t>
            </w:r>
          </w:p>
        </w:tc>
        <w:tc>
          <w:tcPr>
            <w:tcW w:w="2227" w:type="dxa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85E35" w:rsidRPr="00175700" w:rsidTr="00A67ED8">
        <w:tc>
          <w:tcPr>
            <w:tcW w:w="263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0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485E35" w:rsidRPr="00175700" w:rsidTr="00A67ED8">
        <w:tc>
          <w:tcPr>
            <w:tcW w:w="263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227" w:type="dxa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485E35" w:rsidRPr="00175700" w:rsidTr="00A67ED8">
        <w:tc>
          <w:tcPr>
            <w:tcW w:w="263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227" w:type="dxa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</w:tbl>
    <w:p w:rsidR="00485E35" w:rsidRPr="00175700" w:rsidRDefault="00485E35" w:rsidP="00B62D5F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хозяйственных товаров может отличаться от приведенного в зависимости от решаемых задач администрацией сельсовета. При этом закупка услуг осуществляется в пределах доведенных лимитов бюджетных обязательств.</w:t>
      </w:r>
    </w:p>
    <w:p w:rsidR="00485E35" w:rsidRPr="00175700" w:rsidRDefault="00485E35" w:rsidP="00B6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расходы:</w:t>
      </w:r>
    </w:p>
    <w:p w:rsidR="00485E35" w:rsidRPr="00175700" w:rsidRDefault="00485E35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Сантехнические товары (краны, вентели) – 20 600,00 руб.</w:t>
      </w:r>
    </w:p>
    <w:p w:rsidR="00485E35" w:rsidRDefault="00093AD3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Электротовары – 23 50</w:t>
      </w:r>
      <w:r w:rsidR="00485E35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</w:t>
      </w: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EC" w:rsidRDefault="00FA5CEC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E35" w:rsidRDefault="00120E91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7.4.</w:t>
      </w:r>
      <w:r w:rsidR="00485E35" w:rsidRPr="00175700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Нормативные затраты на приобретение угля, дров</w:t>
      </w:r>
    </w:p>
    <w:p w:rsidR="00B62D5F" w:rsidRPr="00175700" w:rsidRDefault="00B62D5F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3"/>
        <w:gridCol w:w="2755"/>
        <w:gridCol w:w="4403"/>
      </w:tblGrid>
      <w:tr w:rsidR="00485E35" w:rsidRPr="00175700" w:rsidTr="00A67ED8">
        <w:trPr>
          <w:trHeight w:val="49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тонну/куб м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Расчетная потребность в год тонн*</w:t>
            </w:r>
          </w:p>
        </w:tc>
      </w:tr>
      <w:tr w:rsidR="00485E35" w:rsidRPr="00175700" w:rsidTr="00F16242">
        <w:trPr>
          <w:trHeight w:val="275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 угля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35" w:rsidRPr="00175700" w:rsidRDefault="004C6CA4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16242" w:rsidRPr="00175700" w:rsidTr="00A67ED8">
        <w:trPr>
          <w:trHeight w:val="274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C905F9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42" w:rsidRPr="00C905F9" w:rsidRDefault="00581501" w:rsidP="004C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F16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C905F9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</w:tr>
    </w:tbl>
    <w:p w:rsidR="00120E91" w:rsidRPr="00175700" w:rsidRDefault="00120E91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E35" w:rsidRPr="00175700" w:rsidRDefault="00120E91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hAnsi="Times New Roman" w:cs="Times New Roman"/>
          <w:sz w:val="24"/>
          <w:szCs w:val="24"/>
          <w:lang w:eastAsia="ru-RU"/>
        </w:rPr>
        <w:t>7.5.</w:t>
      </w:r>
      <w:r w:rsidR="00485E35" w:rsidRPr="00175700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Нормативные затраты на приобретение горюче-смазочных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2"/>
        <w:gridCol w:w="3482"/>
        <w:gridCol w:w="3987"/>
      </w:tblGrid>
      <w:tr w:rsidR="00485E35" w:rsidRPr="00175700" w:rsidTr="00A67ED8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расчетная потребность литр</w:t>
            </w:r>
            <w:r w:rsidR="0068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кг</w:t>
            </w: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485E35" w:rsidRPr="00175700" w:rsidTr="00A67ED8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Бензин АИ-92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58150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5E35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</w:t>
            </w:r>
          </w:p>
        </w:tc>
      </w:tr>
      <w:tr w:rsidR="00485E35" w:rsidRPr="00175700" w:rsidTr="00A67ED8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58150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16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5E35" w:rsidRPr="00175700" w:rsidTr="00F16242">
        <w:trPr>
          <w:trHeight w:val="292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35" w:rsidRPr="00175700" w:rsidRDefault="0058150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5E35"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485E35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6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6242" w:rsidRPr="00175700" w:rsidTr="00F16242">
        <w:trPr>
          <w:trHeight w:val="27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Литол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58150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C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6242" w:rsidRPr="00175700" w:rsidTr="00A67ED8">
        <w:trPr>
          <w:trHeight w:val="261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Тормозная жидкость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Pr="00175700" w:rsidRDefault="00581501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42" w:rsidRDefault="00F16242" w:rsidP="00B6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A5CEC" w:rsidRDefault="00FA5CEC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E35" w:rsidRPr="00175700" w:rsidRDefault="00485E35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0E91"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запасных частей для транспортных средств</w:t>
      </w:r>
      <w:r w:rsidR="00C3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85 000 руб.</w:t>
      </w:r>
    </w:p>
    <w:p w:rsidR="00EE263D" w:rsidRDefault="00EE263D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02"/>
      <w:bookmarkStart w:id="2" w:name="Par309"/>
      <w:bookmarkEnd w:id="1"/>
      <w:bookmarkEnd w:id="2"/>
    </w:p>
    <w:p w:rsidR="00F16242" w:rsidRDefault="00F1624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42" w:rsidRDefault="00F1624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42" w:rsidRDefault="00F1624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42" w:rsidRDefault="00F1624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42" w:rsidRDefault="00F16242" w:rsidP="00B6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242" w:rsidSect="008D7D34">
      <w:headerReference w:type="default" r:id="rId12"/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10" w:rsidRDefault="00C90410">
      <w:pPr>
        <w:spacing w:after="0" w:line="240" w:lineRule="auto"/>
      </w:pPr>
      <w:r>
        <w:separator/>
      </w:r>
    </w:p>
  </w:endnote>
  <w:endnote w:type="continuationSeparator" w:id="0">
    <w:p w:rsidR="00C90410" w:rsidRDefault="00C9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10" w:rsidRDefault="00C90410">
      <w:pPr>
        <w:spacing w:after="0" w:line="240" w:lineRule="auto"/>
      </w:pPr>
      <w:r>
        <w:separator/>
      </w:r>
    </w:p>
  </w:footnote>
  <w:footnote w:type="continuationSeparator" w:id="0">
    <w:p w:rsidR="00C90410" w:rsidRDefault="00C9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01" w:rsidRDefault="0058150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3in;height:3in" o:bullet="t">
        <v:imagedata r:id="rId1" o:title=""/>
      </v:shape>
    </w:pict>
  </w:numPicBullet>
  <w:numPicBullet w:numPicBulletId="1">
    <w:pict>
      <v:shape id="_x0000_i1237" type="#_x0000_t75" style="width:3in;height:3in" o:bullet="t">
        <v:imagedata r:id="rId2" o:title=""/>
      </v:shape>
    </w:pict>
  </w:numPicBullet>
  <w:numPicBullet w:numPicBulletId="2">
    <w:pict>
      <v:shape id="_x0000_i1238" type="#_x0000_t75" style="width:3in;height:3in" o:bullet="t">
        <v:imagedata r:id="rId3" o:title=""/>
      </v:shape>
    </w:pict>
  </w:numPicBullet>
  <w:numPicBullet w:numPicBulletId="3">
    <w:pict>
      <v:shape id="_x0000_i1239" type="#_x0000_t75" style="width:3in;height:3in" o:bullet="t">
        <v:imagedata r:id="rId4" o:title=""/>
      </v:shape>
    </w:pict>
  </w:numPicBullet>
  <w:numPicBullet w:numPicBulletId="4">
    <w:pict>
      <v:shape id="_x0000_i1240" type="#_x0000_t75" style="width:3in;height:3in" o:bullet="t">
        <v:imagedata r:id="rId5" o:title=""/>
      </v:shape>
    </w:pict>
  </w:numPicBullet>
  <w:numPicBullet w:numPicBulletId="5">
    <w:pict>
      <v:shape id="_x0000_i1241" type="#_x0000_t75" style="width:3in;height:3in" o:bullet="t">
        <v:imagedata r:id="rId6" o:title=""/>
      </v:shape>
    </w:pict>
  </w:numPicBullet>
  <w:numPicBullet w:numPicBulletId="6">
    <w:pict>
      <v:shape id="_x0000_i1242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243E3B"/>
    <w:multiLevelType w:val="hybridMultilevel"/>
    <w:tmpl w:val="FB1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6A11741"/>
    <w:multiLevelType w:val="multilevel"/>
    <w:tmpl w:val="7B40D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sz w:val="3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3"/>
  </w:num>
  <w:num w:numId="7">
    <w:abstractNumId w:val="24"/>
  </w:num>
  <w:num w:numId="8">
    <w:abstractNumId w:val="22"/>
  </w:num>
  <w:num w:numId="9">
    <w:abstractNumId w:val="31"/>
  </w:num>
  <w:num w:numId="10">
    <w:abstractNumId w:val="32"/>
  </w:num>
  <w:num w:numId="11">
    <w:abstractNumId w:val="35"/>
  </w:num>
  <w:num w:numId="12">
    <w:abstractNumId w:val="12"/>
  </w:num>
  <w:num w:numId="13">
    <w:abstractNumId w:val="25"/>
  </w:num>
  <w:num w:numId="14">
    <w:abstractNumId w:val="14"/>
  </w:num>
  <w:num w:numId="15">
    <w:abstractNumId w:val="20"/>
  </w:num>
  <w:num w:numId="16">
    <w:abstractNumId w:val="26"/>
  </w:num>
  <w:num w:numId="17">
    <w:abstractNumId w:val="17"/>
  </w:num>
  <w:num w:numId="18">
    <w:abstractNumId w:val="4"/>
  </w:num>
  <w:num w:numId="19">
    <w:abstractNumId w:val="34"/>
  </w:num>
  <w:num w:numId="20">
    <w:abstractNumId w:val="16"/>
  </w:num>
  <w:num w:numId="21">
    <w:abstractNumId w:val="27"/>
  </w:num>
  <w:num w:numId="22">
    <w:abstractNumId w:val="18"/>
  </w:num>
  <w:num w:numId="23">
    <w:abstractNumId w:val="13"/>
  </w:num>
  <w:num w:numId="24">
    <w:abstractNumId w:val="28"/>
  </w:num>
  <w:num w:numId="25">
    <w:abstractNumId w:val="2"/>
  </w:num>
  <w:num w:numId="26">
    <w:abstractNumId w:val="21"/>
  </w:num>
  <w:num w:numId="27">
    <w:abstractNumId w:val="3"/>
  </w:num>
  <w:num w:numId="28">
    <w:abstractNumId w:val="1"/>
  </w:num>
  <w:num w:numId="29">
    <w:abstractNumId w:val="29"/>
  </w:num>
  <w:num w:numId="30">
    <w:abstractNumId w:val="15"/>
  </w:num>
  <w:num w:numId="31">
    <w:abstractNumId w:val="23"/>
  </w:num>
  <w:num w:numId="32">
    <w:abstractNumId w:val="37"/>
  </w:num>
  <w:num w:numId="33">
    <w:abstractNumId w:val="11"/>
  </w:num>
  <w:num w:numId="34">
    <w:abstractNumId w:val="0"/>
  </w:num>
  <w:num w:numId="35">
    <w:abstractNumId w:val="36"/>
  </w:num>
  <w:num w:numId="36">
    <w:abstractNumId w:val="30"/>
  </w:num>
  <w:num w:numId="37">
    <w:abstractNumId w:val="10"/>
  </w:num>
  <w:num w:numId="38">
    <w:abstractNumId w:val="19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20"/>
    <w:rsid w:val="0000298F"/>
    <w:rsid w:val="00003879"/>
    <w:rsid w:val="0000743B"/>
    <w:rsid w:val="0001209A"/>
    <w:rsid w:val="00012CA7"/>
    <w:rsid w:val="000166C9"/>
    <w:rsid w:val="00017114"/>
    <w:rsid w:val="00024F1D"/>
    <w:rsid w:val="000315BE"/>
    <w:rsid w:val="00036F0C"/>
    <w:rsid w:val="00045396"/>
    <w:rsid w:val="0005230D"/>
    <w:rsid w:val="00064EB5"/>
    <w:rsid w:val="00065C1A"/>
    <w:rsid w:val="0007315E"/>
    <w:rsid w:val="000823F9"/>
    <w:rsid w:val="000837C9"/>
    <w:rsid w:val="000865DC"/>
    <w:rsid w:val="000928FB"/>
    <w:rsid w:val="00092A0C"/>
    <w:rsid w:val="00093AD3"/>
    <w:rsid w:val="000B4488"/>
    <w:rsid w:val="000E5E72"/>
    <w:rsid w:val="000E71AF"/>
    <w:rsid w:val="000F0200"/>
    <w:rsid w:val="000F3CE7"/>
    <w:rsid w:val="000F5326"/>
    <w:rsid w:val="000F5E4F"/>
    <w:rsid w:val="00101846"/>
    <w:rsid w:val="00114A38"/>
    <w:rsid w:val="0011684F"/>
    <w:rsid w:val="00116E2C"/>
    <w:rsid w:val="00117110"/>
    <w:rsid w:val="00117AE8"/>
    <w:rsid w:val="001208E1"/>
    <w:rsid w:val="00120A3F"/>
    <w:rsid w:val="00120E91"/>
    <w:rsid w:val="00123157"/>
    <w:rsid w:val="00130B58"/>
    <w:rsid w:val="00135620"/>
    <w:rsid w:val="00136D8A"/>
    <w:rsid w:val="001374F6"/>
    <w:rsid w:val="0014438D"/>
    <w:rsid w:val="00171071"/>
    <w:rsid w:val="00175700"/>
    <w:rsid w:val="0018005D"/>
    <w:rsid w:val="0019201A"/>
    <w:rsid w:val="00196FCC"/>
    <w:rsid w:val="001A11B4"/>
    <w:rsid w:val="001A2589"/>
    <w:rsid w:val="001B6246"/>
    <w:rsid w:val="001B7752"/>
    <w:rsid w:val="001C2523"/>
    <w:rsid w:val="001C6483"/>
    <w:rsid w:val="001D6175"/>
    <w:rsid w:val="001E26AD"/>
    <w:rsid w:val="001F2F5C"/>
    <w:rsid w:val="001F3213"/>
    <w:rsid w:val="001F3345"/>
    <w:rsid w:val="001F457C"/>
    <w:rsid w:val="001F6601"/>
    <w:rsid w:val="0021041E"/>
    <w:rsid w:val="002165B8"/>
    <w:rsid w:val="00223BA0"/>
    <w:rsid w:val="00240C5F"/>
    <w:rsid w:val="00246669"/>
    <w:rsid w:val="00260194"/>
    <w:rsid w:val="00260DBB"/>
    <w:rsid w:val="00263D6B"/>
    <w:rsid w:val="00274DA7"/>
    <w:rsid w:val="0028100B"/>
    <w:rsid w:val="0028405C"/>
    <w:rsid w:val="00286667"/>
    <w:rsid w:val="00293C14"/>
    <w:rsid w:val="002941BF"/>
    <w:rsid w:val="002B4B45"/>
    <w:rsid w:val="002C4DD7"/>
    <w:rsid w:val="002D0253"/>
    <w:rsid w:val="002E1AF2"/>
    <w:rsid w:val="002F0799"/>
    <w:rsid w:val="002F5BD9"/>
    <w:rsid w:val="00303675"/>
    <w:rsid w:val="00305E89"/>
    <w:rsid w:val="00306DF8"/>
    <w:rsid w:val="00311717"/>
    <w:rsid w:val="003225E9"/>
    <w:rsid w:val="00323A86"/>
    <w:rsid w:val="003249BC"/>
    <w:rsid w:val="00333D53"/>
    <w:rsid w:val="00350EC8"/>
    <w:rsid w:val="00353823"/>
    <w:rsid w:val="003617F5"/>
    <w:rsid w:val="003706C4"/>
    <w:rsid w:val="00373D45"/>
    <w:rsid w:val="00374584"/>
    <w:rsid w:val="00374C2E"/>
    <w:rsid w:val="00387698"/>
    <w:rsid w:val="00397F7F"/>
    <w:rsid w:val="003A6F9D"/>
    <w:rsid w:val="003D0567"/>
    <w:rsid w:val="003E6D89"/>
    <w:rsid w:val="003F1224"/>
    <w:rsid w:val="0041343F"/>
    <w:rsid w:val="0041601F"/>
    <w:rsid w:val="00424239"/>
    <w:rsid w:val="00435437"/>
    <w:rsid w:val="004446B1"/>
    <w:rsid w:val="00452DC0"/>
    <w:rsid w:val="004531DE"/>
    <w:rsid w:val="004612D9"/>
    <w:rsid w:val="004662DB"/>
    <w:rsid w:val="0048077B"/>
    <w:rsid w:val="00485E35"/>
    <w:rsid w:val="00491819"/>
    <w:rsid w:val="004A794D"/>
    <w:rsid w:val="004B1D38"/>
    <w:rsid w:val="004B599E"/>
    <w:rsid w:val="004B6BC5"/>
    <w:rsid w:val="004C5A18"/>
    <w:rsid w:val="004C6CA4"/>
    <w:rsid w:val="004E1224"/>
    <w:rsid w:val="004E3C4D"/>
    <w:rsid w:val="004F315B"/>
    <w:rsid w:val="00514661"/>
    <w:rsid w:val="0052303D"/>
    <w:rsid w:val="00527236"/>
    <w:rsid w:val="005338D1"/>
    <w:rsid w:val="00550663"/>
    <w:rsid w:val="00581501"/>
    <w:rsid w:val="005877CE"/>
    <w:rsid w:val="00593516"/>
    <w:rsid w:val="005A5FC7"/>
    <w:rsid w:val="005B1497"/>
    <w:rsid w:val="005B3855"/>
    <w:rsid w:val="005C357B"/>
    <w:rsid w:val="005E2557"/>
    <w:rsid w:val="005E2EDF"/>
    <w:rsid w:val="005F02FB"/>
    <w:rsid w:val="005F2D38"/>
    <w:rsid w:val="005F2EF2"/>
    <w:rsid w:val="00604C02"/>
    <w:rsid w:val="00605DD4"/>
    <w:rsid w:val="006163A3"/>
    <w:rsid w:val="00623FD8"/>
    <w:rsid w:val="00624BBB"/>
    <w:rsid w:val="00630396"/>
    <w:rsid w:val="006403D4"/>
    <w:rsid w:val="00643884"/>
    <w:rsid w:val="006466A6"/>
    <w:rsid w:val="006467F5"/>
    <w:rsid w:val="0065130F"/>
    <w:rsid w:val="0065640C"/>
    <w:rsid w:val="006578E0"/>
    <w:rsid w:val="006610EE"/>
    <w:rsid w:val="006665B6"/>
    <w:rsid w:val="00666AA9"/>
    <w:rsid w:val="00687B0D"/>
    <w:rsid w:val="006A45D4"/>
    <w:rsid w:val="006B30E7"/>
    <w:rsid w:val="006C28B2"/>
    <w:rsid w:val="006E0A1F"/>
    <w:rsid w:val="006E1430"/>
    <w:rsid w:val="006E6663"/>
    <w:rsid w:val="006E682B"/>
    <w:rsid w:val="00702A45"/>
    <w:rsid w:val="00704EBA"/>
    <w:rsid w:val="00711CF4"/>
    <w:rsid w:val="00714ECB"/>
    <w:rsid w:val="00721BB3"/>
    <w:rsid w:val="00735925"/>
    <w:rsid w:val="00740A54"/>
    <w:rsid w:val="00747ED8"/>
    <w:rsid w:val="007500AE"/>
    <w:rsid w:val="0075541D"/>
    <w:rsid w:val="0075544C"/>
    <w:rsid w:val="007670C1"/>
    <w:rsid w:val="00767D6C"/>
    <w:rsid w:val="00770B67"/>
    <w:rsid w:val="00775A27"/>
    <w:rsid w:val="007836A9"/>
    <w:rsid w:val="007A2C54"/>
    <w:rsid w:val="007A598A"/>
    <w:rsid w:val="007A5F1C"/>
    <w:rsid w:val="007B00D0"/>
    <w:rsid w:val="007B34FE"/>
    <w:rsid w:val="007C7101"/>
    <w:rsid w:val="007D120D"/>
    <w:rsid w:val="007E2EF3"/>
    <w:rsid w:val="007E3BFD"/>
    <w:rsid w:val="007E4A6F"/>
    <w:rsid w:val="007F419E"/>
    <w:rsid w:val="008018F4"/>
    <w:rsid w:val="00801B48"/>
    <w:rsid w:val="008054E5"/>
    <w:rsid w:val="00807F4E"/>
    <w:rsid w:val="00810E0B"/>
    <w:rsid w:val="008158D1"/>
    <w:rsid w:val="00831588"/>
    <w:rsid w:val="00832A6D"/>
    <w:rsid w:val="008400E4"/>
    <w:rsid w:val="00840954"/>
    <w:rsid w:val="00843462"/>
    <w:rsid w:val="00844580"/>
    <w:rsid w:val="0085597C"/>
    <w:rsid w:val="00872A10"/>
    <w:rsid w:val="0087323D"/>
    <w:rsid w:val="008740DA"/>
    <w:rsid w:val="00874B93"/>
    <w:rsid w:val="008B1001"/>
    <w:rsid w:val="008B1477"/>
    <w:rsid w:val="008B2A7D"/>
    <w:rsid w:val="008D2A47"/>
    <w:rsid w:val="008D7D34"/>
    <w:rsid w:val="008E0FCF"/>
    <w:rsid w:val="00902D0E"/>
    <w:rsid w:val="0090346A"/>
    <w:rsid w:val="00904CA9"/>
    <w:rsid w:val="00916871"/>
    <w:rsid w:val="00923D1C"/>
    <w:rsid w:val="009261C5"/>
    <w:rsid w:val="009409D2"/>
    <w:rsid w:val="00953417"/>
    <w:rsid w:val="009544E1"/>
    <w:rsid w:val="00957A76"/>
    <w:rsid w:val="009739A0"/>
    <w:rsid w:val="009748A7"/>
    <w:rsid w:val="00976B33"/>
    <w:rsid w:val="009B4F89"/>
    <w:rsid w:val="009B60E9"/>
    <w:rsid w:val="009C39C4"/>
    <w:rsid w:val="009C7FFD"/>
    <w:rsid w:val="009D1C19"/>
    <w:rsid w:val="009D7804"/>
    <w:rsid w:val="009F1AE0"/>
    <w:rsid w:val="00A2082D"/>
    <w:rsid w:val="00A23005"/>
    <w:rsid w:val="00A27F53"/>
    <w:rsid w:val="00A31AF0"/>
    <w:rsid w:val="00A57824"/>
    <w:rsid w:val="00A609A9"/>
    <w:rsid w:val="00A60A2B"/>
    <w:rsid w:val="00A66D5F"/>
    <w:rsid w:val="00A67ED8"/>
    <w:rsid w:val="00A70AAE"/>
    <w:rsid w:val="00A70CD1"/>
    <w:rsid w:val="00A75ECD"/>
    <w:rsid w:val="00A77C93"/>
    <w:rsid w:val="00AA4B46"/>
    <w:rsid w:val="00AB0A34"/>
    <w:rsid w:val="00AC1382"/>
    <w:rsid w:val="00AD5203"/>
    <w:rsid w:val="00AE1EB7"/>
    <w:rsid w:val="00AE7DC3"/>
    <w:rsid w:val="00AF0FAB"/>
    <w:rsid w:val="00AF2C11"/>
    <w:rsid w:val="00AF5A35"/>
    <w:rsid w:val="00B02839"/>
    <w:rsid w:val="00B12EE1"/>
    <w:rsid w:val="00B16FE4"/>
    <w:rsid w:val="00B1717B"/>
    <w:rsid w:val="00B2762F"/>
    <w:rsid w:val="00B30F53"/>
    <w:rsid w:val="00B45538"/>
    <w:rsid w:val="00B46CF6"/>
    <w:rsid w:val="00B4739C"/>
    <w:rsid w:val="00B62D5F"/>
    <w:rsid w:val="00B6754C"/>
    <w:rsid w:val="00B720AC"/>
    <w:rsid w:val="00B75F24"/>
    <w:rsid w:val="00B92942"/>
    <w:rsid w:val="00BA2EF9"/>
    <w:rsid w:val="00BB05D6"/>
    <w:rsid w:val="00BB4408"/>
    <w:rsid w:val="00BB4C51"/>
    <w:rsid w:val="00BB5CC3"/>
    <w:rsid w:val="00BC165F"/>
    <w:rsid w:val="00BD73CF"/>
    <w:rsid w:val="00BF0960"/>
    <w:rsid w:val="00BF1CA9"/>
    <w:rsid w:val="00BF53CF"/>
    <w:rsid w:val="00BF733D"/>
    <w:rsid w:val="00C063BC"/>
    <w:rsid w:val="00C20E02"/>
    <w:rsid w:val="00C30674"/>
    <w:rsid w:val="00C33B1A"/>
    <w:rsid w:val="00C36B2D"/>
    <w:rsid w:val="00C36EE2"/>
    <w:rsid w:val="00C47143"/>
    <w:rsid w:val="00C6299C"/>
    <w:rsid w:val="00C62F58"/>
    <w:rsid w:val="00C63BD9"/>
    <w:rsid w:val="00C70191"/>
    <w:rsid w:val="00C763EC"/>
    <w:rsid w:val="00C8021A"/>
    <w:rsid w:val="00C80819"/>
    <w:rsid w:val="00C81AC5"/>
    <w:rsid w:val="00C87FBA"/>
    <w:rsid w:val="00C90410"/>
    <w:rsid w:val="00C97C89"/>
    <w:rsid w:val="00CA5B16"/>
    <w:rsid w:val="00CA7F3A"/>
    <w:rsid w:val="00CB324A"/>
    <w:rsid w:val="00CE365E"/>
    <w:rsid w:val="00CE4973"/>
    <w:rsid w:val="00CF45D9"/>
    <w:rsid w:val="00CF470E"/>
    <w:rsid w:val="00D04714"/>
    <w:rsid w:val="00D05E49"/>
    <w:rsid w:val="00D07836"/>
    <w:rsid w:val="00D1412E"/>
    <w:rsid w:val="00D14ECC"/>
    <w:rsid w:val="00D15495"/>
    <w:rsid w:val="00D2048C"/>
    <w:rsid w:val="00D20F55"/>
    <w:rsid w:val="00D213B1"/>
    <w:rsid w:val="00D3576C"/>
    <w:rsid w:val="00D419F0"/>
    <w:rsid w:val="00D503E7"/>
    <w:rsid w:val="00D62A70"/>
    <w:rsid w:val="00D65015"/>
    <w:rsid w:val="00D720E6"/>
    <w:rsid w:val="00D747CA"/>
    <w:rsid w:val="00DA3BE4"/>
    <w:rsid w:val="00DC096E"/>
    <w:rsid w:val="00DC7231"/>
    <w:rsid w:val="00E22D5E"/>
    <w:rsid w:val="00E254FB"/>
    <w:rsid w:val="00E33986"/>
    <w:rsid w:val="00E3787D"/>
    <w:rsid w:val="00E44F7A"/>
    <w:rsid w:val="00E61419"/>
    <w:rsid w:val="00E63412"/>
    <w:rsid w:val="00E6441B"/>
    <w:rsid w:val="00E84218"/>
    <w:rsid w:val="00E87229"/>
    <w:rsid w:val="00EB6284"/>
    <w:rsid w:val="00EC01EE"/>
    <w:rsid w:val="00EC08DA"/>
    <w:rsid w:val="00EC0EE2"/>
    <w:rsid w:val="00EC7F0C"/>
    <w:rsid w:val="00EE263D"/>
    <w:rsid w:val="00EF29FC"/>
    <w:rsid w:val="00EF3CF2"/>
    <w:rsid w:val="00F00C4E"/>
    <w:rsid w:val="00F115BF"/>
    <w:rsid w:val="00F16242"/>
    <w:rsid w:val="00F2552B"/>
    <w:rsid w:val="00F27272"/>
    <w:rsid w:val="00F344E4"/>
    <w:rsid w:val="00F4136A"/>
    <w:rsid w:val="00F413A2"/>
    <w:rsid w:val="00F528EE"/>
    <w:rsid w:val="00F56DDC"/>
    <w:rsid w:val="00F60EA3"/>
    <w:rsid w:val="00F64DD9"/>
    <w:rsid w:val="00F66B79"/>
    <w:rsid w:val="00F72785"/>
    <w:rsid w:val="00F7726A"/>
    <w:rsid w:val="00F850CB"/>
    <w:rsid w:val="00F85BD8"/>
    <w:rsid w:val="00F877A0"/>
    <w:rsid w:val="00F90150"/>
    <w:rsid w:val="00F93F7D"/>
    <w:rsid w:val="00F96955"/>
    <w:rsid w:val="00F97845"/>
    <w:rsid w:val="00FA1763"/>
    <w:rsid w:val="00FA5CEC"/>
    <w:rsid w:val="00FA79B4"/>
    <w:rsid w:val="00FB040F"/>
    <w:rsid w:val="00FB43F1"/>
    <w:rsid w:val="00FC5E47"/>
    <w:rsid w:val="00FD0BB4"/>
    <w:rsid w:val="00FD0F7E"/>
    <w:rsid w:val="00FD1A11"/>
    <w:rsid w:val="00FD1FBE"/>
    <w:rsid w:val="00FE00F6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9"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paragraph" w:customStyle="1" w:styleId="211">
    <w:name w:val="Основной текст 21"/>
    <w:basedOn w:val="a"/>
    <w:rsid w:val="004446B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AA4B46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A4B46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A4B46"/>
    <w:rPr>
      <w:vertAlign w:val="superscript"/>
    </w:rPr>
  </w:style>
  <w:style w:type="paragraph" w:customStyle="1" w:styleId="Style8">
    <w:name w:val="Style8"/>
    <w:basedOn w:val="a"/>
    <w:uiPriority w:val="99"/>
    <w:rsid w:val="008559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5597C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165B8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8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к приказу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6A94-0E12-4260-B544-B795CA9A9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7E4BA-D2C9-40E3-A089-B06E1073F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D0E1C-202D-48A8-872F-986EB2DB10D0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E6D79D4D-310A-4D42-AD14-9E4FE1B3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Hewlett-Packard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Магер Лариса Алексеевна</dc:creator>
  <cp:lastModifiedBy>user</cp:lastModifiedBy>
  <cp:revision>2</cp:revision>
  <cp:lastPrinted>2018-12-19T08:22:00Z</cp:lastPrinted>
  <dcterms:created xsi:type="dcterms:W3CDTF">2018-12-19T09:26:00Z</dcterms:created>
  <dcterms:modified xsi:type="dcterms:W3CDTF">2018-12-19T09:26:00Z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