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60" w:rsidRPr="006E7A75" w:rsidRDefault="005A2B11" w:rsidP="009B237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9" o:title=""/>
          </v:shape>
        </w:pict>
      </w:r>
    </w:p>
    <w:p w:rsidR="00A73A60" w:rsidRPr="006E7A75" w:rsidRDefault="00A73A60" w:rsidP="0016099E">
      <w:pPr>
        <w:jc w:val="center"/>
        <w:rPr>
          <w:rFonts w:ascii="Arial" w:hAnsi="Arial" w:cs="Arial"/>
        </w:rPr>
      </w:pPr>
    </w:p>
    <w:p w:rsidR="00A73A60" w:rsidRPr="006E7A75" w:rsidRDefault="00E80B90" w:rsidP="009B237C">
      <w:pPr>
        <w:jc w:val="center"/>
        <w:rPr>
          <w:rFonts w:ascii="Arial" w:hAnsi="Arial" w:cs="Arial"/>
        </w:rPr>
      </w:pPr>
      <w:r w:rsidRPr="006E7A75">
        <w:rPr>
          <w:rFonts w:ascii="Arial" w:hAnsi="Arial" w:cs="Arial"/>
        </w:rPr>
        <w:t>АДМИНИСТРАЦИЯ НОВОУСПЕНСКОГО СЕЛЬСОВЕТА</w:t>
      </w:r>
    </w:p>
    <w:p w:rsidR="00E80B90" w:rsidRPr="006E7A75" w:rsidRDefault="00E80B90" w:rsidP="009B237C">
      <w:pPr>
        <w:jc w:val="center"/>
        <w:rPr>
          <w:rFonts w:ascii="Arial" w:hAnsi="Arial" w:cs="Arial"/>
        </w:rPr>
      </w:pPr>
      <w:r w:rsidRPr="006E7A75">
        <w:rPr>
          <w:rFonts w:ascii="Arial" w:hAnsi="Arial" w:cs="Arial"/>
        </w:rPr>
        <w:t>АБАНСКОГО РАЙОНА КРАСНОЯРСКОГО КРАЯ</w:t>
      </w:r>
    </w:p>
    <w:p w:rsidR="00E80B90" w:rsidRPr="006E7A75" w:rsidRDefault="00E80B90" w:rsidP="009B237C">
      <w:pPr>
        <w:jc w:val="center"/>
        <w:rPr>
          <w:rFonts w:ascii="Arial" w:hAnsi="Arial" w:cs="Arial"/>
        </w:rPr>
      </w:pPr>
    </w:p>
    <w:p w:rsidR="00A73A60" w:rsidRPr="006E7A75" w:rsidRDefault="00A73A60" w:rsidP="009B237C">
      <w:pPr>
        <w:jc w:val="center"/>
        <w:rPr>
          <w:rFonts w:ascii="Arial" w:hAnsi="Arial" w:cs="Arial"/>
          <w:i/>
        </w:rPr>
      </w:pPr>
    </w:p>
    <w:p w:rsidR="00A73A60" w:rsidRPr="006E7A75" w:rsidRDefault="00A73A60" w:rsidP="009B237C">
      <w:pPr>
        <w:jc w:val="center"/>
        <w:rPr>
          <w:rFonts w:ascii="Arial" w:hAnsi="Arial" w:cs="Arial"/>
        </w:rPr>
      </w:pPr>
      <w:r w:rsidRPr="006E7A75">
        <w:rPr>
          <w:rFonts w:ascii="Arial" w:hAnsi="Arial" w:cs="Arial"/>
        </w:rPr>
        <w:t>ПОСТАНОВЛЕНИЕ</w:t>
      </w:r>
    </w:p>
    <w:p w:rsidR="00F96ABA" w:rsidRPr="006E7A75" w:rsidRDefault="00F96ABA" w:rsidP="009B237C">
      <w:pPr>
        <w:jc w:val="center"/>
        <w:rPr>
          <w:rFonts w:ascii="Arial" w:hAnsi="Arial" w:cs="Arial"/>
        </w:rPr>
      </w:pPr>
    </w:p>
    <w:p w:rsidR="00A73A60" w:rsidRPr="006E7A75" w:rsidRDefault="00A73A60" w:rsidP="009B237C">
      <w:pPr>
        <w:jc w:val="center"/>
        <w:rPr>
          <w:rFonts w:ascii="Arial" w:hAnsi="Arial" w:cs="Arial"/>
        </w:rPr>
      </w:pPr>
    </w:p>
    <w:p w:rsidR="00337967" w:rsidRPr="006E7A75" w:rsidRDefault="00337967" w:rsidP="009B237C">
      <w:pPr>
        <w:rPr>
          <w:rFonts w:ascii="Arial" w:hAnsi="Arial" w:cs="Arial"/>
        </w:rPr>
      </w:pPr>
      <w:r w:rsidRPr="006E7A75">
        <w:rPr>
          <w:rFonts w:ascii="Arial" w:hAnsi="Arial" w:cs="Arial"/>
        </w:rPr>
        <w:t>27.12.</w:t>
      </w:r>
      <w:r w:rsidR="00E80B90" w:rsidRPr="006E7A75">
        <w:rPr>
          <w:rFonts w:ascii="Arial" w:hAnsi="Arial" w:cs="Arial"/>
        </w:rPr>
        <w:t>2018</w:t>
      </w:r>
      <w:r w:rsidR="00A73A60" w:rsidRPr="006E7A75">
        <w:rPr>
          <w:rFonts w:ascii="Arial" w:hAnsi="Arial" w:cs="Arial"/>
        </w:rPr>
        <w:t xml:space="preserve">          </w:t>
      </w:r>
      <w:r w:rsidR="00E80B90" w:rsidRPr="006E7A75">
        <w:rPr>
          <w:rFonts w:ascii="Arial" w:hAnsi="Arial" w:cs="Arial"/>
        </w:rPr>
        <w:t xml:space="preserve">                    </w:t>
      </w:r>
      <w:r w:rsidR="00A73A60" w:rsidRPr="006E7A75">
        <w:rPr>
          <w:rFonts w:ascii="Arial" w:hAnsi="Arial" w:cs="Arial"/>
        </w:rPr>
        <w:t xml:space="preserve"> </w:t>
      </w:r>
      <w:r w:rsidR="00C15B3F">
        <w:rPr>
          <w:rFonts w:ascii="Arial" w:hAnsi="Arial" w:cs="Arial"/>
        </w:rPr>
        <w:t xml:space="preserve">         </w:t>
      </w:r>
      <w:r w:rsidR="00E80B90" w:rsidRPr="006E7A75">
        <w:rPr>
          <w:rFonts w:ascii="Arial" w:hAnsi="Arial" w:cs="Arial"/>
        </w:rPr>
        <w:t>с.Новоуспенка</w:t>
      </w:r>
      <w:r w:rsidR="00A73A60" w:rsidRPr="006E7A75">
        <w:rPr>
          <w:rFonts w:ascii="Arial" w:hAnsi="Arial" w:cs="Arial"/>
        </w:rPr>
        <w:t xml:space="preserve">                               </w:t>
      </w:r>
      <w:r w:rsidR="00C15B3F">
        <w:rPr>
          <w:rFonts w:ascii="Arial" w:hAnsi="Arial" w:cs="Arial"/>
        </w:rPr>
        <w:t xml:space="preserve">        </w:t>
      </w:r>
      <w:r w:rsidR="00A73A60" w:rsidRPr="006E7A75">
        <w:rPr>
          <w:rFonts w:ascii="Arial" w:hAnsi="Arial" w:cs="Arial"/>
        </w:rPr>
        <w:t xml:space="preserve">№ </w:t>
      </w:r>
      <w:r w:rsidRPr="006E7A75">
        <w:rPr>
          <w:rFonts w:ascii="Arial" w:hAnsi="Arial" w:cs="Arial"/>
        </w:rPr>
        <w:t>33</w:t>
      </w:r>
      <w:r w:rsidR="00A73A60" w:rsidRPr="006E7A75">
        <w:rPr>
          <w:rFonts w:ascii="Arial" w:hAnsi="Arial" w:cs="Arial"/>
          <w:b/>
        </w:rPr>
        <w:t>-</w:t>
      </w:r>
      <w:r w:rsidR="00A73A60" w:rsidRPr="006E7A75">
        <w:rPr>
          <w:rFonts w:ascii="Arial" w:hAnsi="Arial" w:cs="Arial"/>
        </w:rPr>
        <w:t>п</w:t>
      </w:r>
    </w:p>
    <w:p w:rsidR="00337967" w:rsidRPr="006E7A75" w:rsidRDefault="00337967" w:rsidP="009B237C">
      <w:pPr>
        <w:rPr>
          <w:rFonts w:ascii="Arial" w:hAnsi="Arial" w:cs="Arial"/>
        </w:rPr>
      </w:pPr>
    </w:p>
    <w:p w:rsidR="00A73A60" w:rsidRPr="006E7A75" w:rsidRDefault="00A73A60" w:rsidP="009B237C">
      <w:pPr>
        <w:pStyle w:val="ConsPlusTitlePage"/>
        <w:rPr>
          <w:rFonts w:ascii="Arial" w:hAnsi="Arial" w:cs="Arial"/>
          <w:sz w:val="24"/>
          <w:szCs w:val="24"/>
        </w:rPr>
      </w:pPr>
    </w:p>
    <w:p w:rsidR="00A73A60" w:rsidRPr="006E7A75" w:rsidRDefault="00A73A60" w:rsidP="00337967">
      <w:pPr>
        <w:pStyle w:val="ConsPlusTitle"/>
        <w:spacing w:line="192" w:lineRule="auto"/>
        <w:jc w:val="both"/>
        <w:rPr>
          <w:rFonts w:ascii="Arial" w:hAnsi="Arial" w:cs="Arial"/>
          <w:b w:val="0"/>
          <w:sz w:val="24"/>
          <w:szCs w:val="24"/>
        </w:rPr>
      </w:pPr>
      <w:r w:rsidRPr="006E7A75">
        <w:rPr>
          <w:rFonts w:ascii="Arial" w:hAnsi="Arial" w:cs="Arial"/>
          <w:b w:val="0"/>
          <w:sz w:val="24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220C4E" w:rsidRPr="006E7A75">
        <w:rPr>
          <w:rFonts w:ascii="Arial" w:hAnsi="Arial" w:cs="Arial"/>
          <w:b w:val="0"/>
          <w:sz w:val="24"/>
          <w:szCs w:val="24"/>
        </w:rPr>
        <w:t xml:space="preserve"> Администрацией</w:t>
      </w:r>
      <w:r w:rsidR="00000CDE" w:rsidRPr="006E7A75">
        <w:rPr>
          <w:rFonts w:ascii="Arial" w:hAnsi="Arial" w:cs="Arial"/>
          <w:b w:val="0"/>
          <w:sz w:val="24"/>
          <w:szCs w:val="24"/>
        </w:rPr>
        <w:t xml:space="preserve"> Новоуспенского сельсовета Абанского района</w:t>
      </w:r>
      <w:r w:rsidRPr="006E7A75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6E7A75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337967" w:rsidRPr="006E7A75" w:rsidRDefault="00337967" w:rsidP="00337967">
      <w:pPr>
        <w:pStyle w:val="ConsPlusTitle"/>
        <w:spacing w:line="192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A73A60" w:rsidRPr="006E7A75" w:rsidRDefault="00A73A60" w:rsidP="00337967">
      <w:pPr>
        <w:ind w:firstLine="709"/>
        <w:jc w:val="both"/>
        <w:rPr>
          <w:rFonts w:ascii="Arial" w:hAnsi="Arial" w:cs="Arial"/>
        </w:rPr>
      </w:pPr>
    </w:p>
    <w:p w:rsidR="00A73A60" w:rsidRPr="006E7A75" w:rsidRDefault="00A73A60" w:rsidP="003379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10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6E7A75">
          <w:rPr>
            <w:rFonts w:ascii="Arial" w:hAnsi="Arial" w:cs="Arial"/>
            <w:sz w:val="24"/>
            <w:szCs w:val="24"/>
          </w:rPr>
          <w:t>законом</w:t>
        </w:r>
      </w:hyperlink>
      <w:r w:rsidRPr="006E7A75">
        <w:rPr>
          <w:rFonts w:ascii="Arial" w:hAnsi="Arial" w:cs="Arial"/>
          <w:sz w:val="24"/>
          <w:szCs w:val="24"/>
        </w:rPr>
        <w:t xml:space="preserve"> от 27.07.2010 N 210-ФЗ «Об </w:t>
      </w:r>
      <w:r w:rsidRPr="006E7A75">
        <w:rPr>
          <w:rFonts w:ascii="Arial" w:hAnsi="Arial" w:cs="Arial"/>
          <w:color w:val="000000"/>
          <w:sz w:val="24"/>
          <w:szCs w:val="24"/>
        </w:rPr>
        <w:t xml:space="preserve">организации предоставления государственных и муниципальных услуг», Федеральным </w:t>
      </w:r>
      <w:hyperlink r:id="rId11" w:tooltip="Федеральный закон от 06.10.2003 N 131-ФЗ (ред. от 29.07.2017) &quot;Об общих принципах организации местного самоуправления в Российской Федерации&quot; (с изм. и доп., вступ. в силу с 10.08.2017){КонсультантПлюс}" w:history="1">
        <w:r w:rsidRPr="006E7A75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6E7A75">
        <w:rPr>
          <w:rFonts w:ascii="Arial" w:hAnsi="Arial" w:cs="Arial"/>
          <w:color w:val="000000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руководствуясь ст.</w:t>
      </w:r>
      <w:r w:rsidR="00000CDE" w:rsidRPr="006E7A75">
        <w:rPr>
          <w:rFonts w:ascii="Arial" w:hAnsi="Arial" w:cs="Arial"/>
          <w:color w:val="000000"/>
          <w:sz w:val="24"/>
          <w:szCs w:val="24"/>
        </w:rPr>
        <w:t>ст.</w:t>
      </w:r>
      <w:r w:rsidRPr="006E7A75">
        <w:rPr>
          <w:rFonts w:ascii="Arial" w:hAnsi="Arial" w:cs="Arial"/>
          <w:color w:val="000000"/>
          <w:sz w:val="24"/>
          <w:szCs w:val="24"/>
        </w:rPr>
        <w:t xml:space="preserve"> </w:t>
      </w:r>
      <w:r w:rsidR="00000CDE" w:rsidRPr="006E7A75">
        <w:rPr>
          <w:rFonts w:ascii="Arial" w:hAnsi="Arial" w:cs="Arial"/>
          <w:color w:val="000000"/>
          <w:sz w:val="24"/>
          <w:szCs w:val="24"/>
        </w:rPr>
        <w:t>16</w:t>
      </w:r>
      <w:r w:rsidRPr="006E7A75">
        <w:rPr>
          <w:rFonts w:ascii="Arial" w:hAnsi="Arial" w:cs="Arial"/>
          <w:color w:val="000000"/>
          <w:sz w:val="24"/>
          <w:szCs w:val="24"/>
        </w:rPr>
        <w:t>,</w:t>
      </w:r>
      <w:r w:rsidR="00000CDE" w:rsidRPr="006E7A75">
        <w:rPr>
          <w:rFonts w:ascii="Arial" w:hAnsi="Arial" w:cs="Arial"/>
          <w:color w:val="000000"/>
          <w:sz w:val="24"/>
          <w:szCs w:val="24"/>
        </w:rPr>
        <w:t>19</w:t>
      </w:r>
      <w:r w:rsidRPr="006E7A75">
        <w:rPr>
          <w:rFonts w:ascii="Arial" w:hAnsi="Arial" w:cs="Arial"/>
          <w:color w:val="000000"/>
          <w:sz w:val="24"/>
          <w:szCs w:val="24"/>
        </w:rPr>
        <w:t xml:space="preserve"> Устава </w:t>
      </w:r>
      <w:r w:rsidR="00000CDE" w:rsidRPr="006E7A75">
        <w:rPr>
          <w:rFonts w:ascii="Arial" w:hAnsi="Arial" w:cs="Arial"/>
          <w:color w:val="000000"/>
          <w:sz w:val="24"/>
          <w:szCs w:val="24"/>
        </w:rPr>
        <w:t xml:space="preserve">Новоуспенского сельсовета, Абанского района, </w:t>
      </w:r>
      <w:r w:rsidRPr="006E7A75">
        <w:rPr>
          <w:rFonts w:ascii="Arial" w:hAnsi="Arial" w:cs="Arial"/>
          <w:color w:val="000000"/>
          <w:sz w:val="24"/>
          <w:szCs w:val="24"/>
        </w:rPr>
        <w:t>Красноярского края,</w:t>
      </w:r>
    </w:p>
    <w:p w:rsidR="00A73A60" w:rsidRPr="006E7A75" w:rsidRDefault="00A73A60" w:rsidP="00337967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6E7A75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A73A60" w:rsidRPr="006E7A75" w:rsidRDefault="00A73A60" w:rsidP="003379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7A75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hyperlink w:anchor="Par39" w:tooltip="ПОРЯДОК" w:history="1">
        <w:r w:rsidRPr="006E7A75">
          <w:rPr>
            <w:rFonts w:ascii="Arial" w:hAnsi="Arial" w:cs="Arial"/>
            <w:color w:val="000000"/>
            <w:sz w:val="24"/>
            <w:szCs w:val="24"/>
          </w:rPr>
          <w:t>Порядок</w:t>
        </w:r>
      </w:hyperlink>
      <w:r w:rsidRPr="006E7A75">
        <w:rPr>
          <w:rFonts w:ascii="Arial" w:hAnsi="Arial" w:cs="Arial"/>
          <w:color w:val="000000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согласно приложению.</w:t>
      </w:r>
    </w:p>
    <w:p w:rsidR="00000CDE" w:rsidRPr="006E7A75" w:rsidRDefault="00000CDE" w:rsidP="00337967">
      <w:pPr>
        <w:jc w:val="both"/>
        <w:rPr>
          <w:rFonts w:ascii="Arial" w:hAnsi="Arial" w:cs="Arial"/>
        </w:rPr>
      </w:pPr>
      <w:r w:rsidRPr="006E7A75">
        <w:rPr>
          <w:rFonts w:ascii="Arial" w:hAnsi="Arial" w:cs="Arial"/>
        </w:rPr>
        <w:t xml:space="preserve">        </w:t>
      </w:r>
      <w:r w:rsidR="00A73A60" w:rsidRPr="006E7A75">
        <w:rPr>
          <w:rFonts w:ascii="Arial" w:hAnsi="Arial" w:cs="Arial"/>
        </w:rPr>
        <w:t xml:space="preserve">2. Отменить </w:t>
      </w:r>
      <w:hyperlink r:id="rId12" w:tooltip="Постановление Администрации ЗАТО г. Железногорск (Красноярский край) от 19.10.2009 N 1664п &quot;Об утверждении порядка разработки административных регламентов по исполнению муниципальных функций или предоставлению муниципальных услуг&quot;------------ Утратил силу или " w:history="1">
        <w:r w:rsidR="00A73A60" w:rsidRPr="006E7A75">
          <w:rPr>
            <w:rFonts w:ascii="Arial" w:hAnsi="Arial" w:cs="Arial"/>
          </w:rPr>
          <w:t>Постановление</w:t>
        </w:r>
      </w:hyperlink>
      <w:r w:rsidR="00A73A60" w:rsidRPr="006E7A75">
        <w:rPr>
          <w:rFonts w:ascii="Arial" w:hAnsi="Arial" w:cs="Arial"/>
        </w:rPr>
        <w:t xml:space="preserve"> </w:t>
      </w:r>
      <w:r w:rsidRPr="006E7A75">
        <w:rPr>
          <w:rFonts w:ascii="Arial" w:hAnsi="Arial" w:cs="Arial"/>
        </w:rPr>
        <w:t>от 06.12.2010г. №68\1 «О порядке разработки и утверждения административных регламентов предоставления муниципальных услуг»</w:t>
      </w:r>
    </w:p>
    <w:p w:rsidR="00225CB0" w:rsidRPr="006E7A75" w:rsidRDefault="00000CDE" w:rsidP="00337967">
      <w:pPr>
        <w:pStyle w:val="ConsPlusNormal"/>
        <w:spacing w:line="192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       3</w:t>
      </w:r>
      <w:r w:rsidR="00A73A60" w:rsidRPr="006E7A75">
        <w:rPr>
          <w:rFonts w:ascii="Arial" w:hAnsi="Arial" w:cs="Arial"/>
          <w:sz w:val="24"/>
          <w:szCs w:val="24"/>
        </w:rPr>
        <w:t>.</w:t>
      </w:r>
      <w:r w:rsidR="00225CB0" w:rsidRPr="006E7A75">
        <w:rPr>
          <w:rFonts w:ascii="Arial" w:hAnsi="Arial" w:cs="Arial"/>
          <w:sz w:val="24"/>
          <w:szCs w:val="24"/>
        </w:rPr>
        <w:t xml:space="preserve">         </w:t>
      </w:r>
      <w:r w:rsidR="00A73A60" w:rsidRPr="006E7A75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Pr="006E7A75">
        <w:rPr>
          <w:rFonts w:ascii="Arial" w:hAnsi="Arial" w:cs="Arial"/>
          <w:sz w:val="24"/>
          <w:szCs w:val="24"/>
        </w:rPr>
        <w:t xml:space="preserve">в «Ведомостях органов </w:t>
      </w:r>
    </w:p>
    <w:p w:rsidR="0040284C" w:rsidRPr="006E7A75" w:rsidRDefault="00000CDE" w:rsidP="00337967">
      <w:pPr>
        <w:pStyle w:val="ConsPlusNormal"/>
        <w:spacing w:line="192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местного самоуправления Новоуспенского сельсовета»</w:t>
      </w:r>
      <w:r w:rsidR="00C91F4A" w:rsidRPr="006E7A75">
        <w:rPr>
          <w:rFonts w:ascii="Arial" w:hAnsi="Arial" w:cs="Arial"/>
          <w:iCs/>
          <w:sz w:val="24"/>
          <w:szCs w:val="24"/>
          <w:lang w:eastAsia="en-US"/>
        </w:rPr>
        <w:t xml:space="preserve"> и </w:t>
      </w:r>
      <w:r w:rsidR="00C91F4A" w:rsidRPr="006E7A75">
        <w:rPr>
          <w:rFonts w:ascii="Arial" w:hAnsi="Arial" w:cs="Arial"/>
          <w:sz w:val="24"/>
          <w:szCs w:val="24"/>
        </w:rPr>
        <w:t xml:space="preserve">разместить на официальном сайте в сети «Интернет» </w:t>
      </w:r>
      <w:r w:rsidR="0040284C" w:rsidRPr="006E7A75">
        <w:rPr>
          <w:rFonts w:ascii="Arial" w:hAnsi="Arial" w:cs="Arial"/>
          <w:sz w:val="24"/>
          <w:szCs w:val="24"/>
        </w:rPr>
        <w:t xml:space="preserve">муниципального образования  Абанский  район  </w:t>
      </w:r>
      <w:r w:rsidR="0040284C" w:rsidRPr="006E7A75">
        <w:rPr>
          <w:rFonts w:ascii="Arial" w:hAnsi="Arial" w:cs="Arial"/>
          <w:b/>
          <w:sz w:val="24"/>
          <w:szCs w:val="24"/>
          <w:u w:val="single"/>
          <w:lang w:val="en-US"/>
        </w:rPr>
        <w:t>abannet</w:t>
      </w:r>
      <w:r w:rsidR="0040284C" w:rsidRPr="006E7A75">
        <w:rPr>
          <w:rFonts w:ascii="Arial" w:hAnsi="Arial" w:cs="Arial"/>
          <w:b/>
          <w:sz w:val="24"/>
          <w:szCs w:val="24"/>
          <w:u w:val="single"/>
        </w:rPr>
        <w:t>.</w:t>
      </w:r>
      <w:r w:rsidR="0040284C" w:rsidRPr="006E7A75">
        <w:rPr>
          <w:rFonts w:ascii="Arial" w:hAnsi="Arial" w:cs="Arial"/>
          <w:b/>
          <w:sz w:val="24"/>
          <w:szCs w:val="24"/>
          <w:u w:val="single"/>
          <w:lang w:val="en-US"/>
        </w:rPr>
        <w:t>ru</w:t>
      </w:r>
      <w:r w:rsidR="0040284C" w:rsidRPr="006E7A75">
        <w:rPr>
          <w:rFonts w:ascii="Arial" w:hAnsi="Arial" w:cs="Arial"/>
          <w:sz w:val="24"/>
          <w:szCs w:val="24"/>
        </w:rPr>
        <w:t>,</w:t>
      </w:r>
    </w:p>
    <w:p w:rsidR="00A73A60" w:rsidRPr="006E7A75" w:rsidRDefault="0040284C" w:rsidP="003379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           4</w:t>
      </w:r>
      <w:r w:rsidR="00A73A60" w:rsidRPr="006E7A75">
        <w:rPr>
          <w:rFonts w:ascii="Arial" w:hAnsi="Arial" w:cs="Arial"/>
          <w:sz w:val="24"/>
          <w:szCs w:val="24"/>
        </w:rPr>
        <w:t>. Контроль над исполнением настоящего оставляю за собой.</w:t>
      </w:r>
    </w:p>
    <w:p w:rsidR="00A73A60" w:rsidRPr="006E7A75" w:rsidRDefault="0040284C" w:rsidP="003379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       </w:t>
      </w:r>
      <w:r w:rsidR="00A73A60" w:rsidRPr="006E7A75">
        <w:rPr>
          <w:rFonts w:ascii="Arial" w:hAnsi="Arial" w:cs="Arial"/>
          <w:sz w:val="24"/>
          <w:szCs w:val="24"/>
        </w:rPr>
        <w:t>5. Постановление вступает в силу после его официального опубликования.</w:t>
      </w:r>
    </w:p>
    <w:p w:rsidR="00A73A60" w:rsidRPr="006E7A75" w:rsidRDefault="00A73A60" w:rsidP="003379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73A60" w:rsidRPr="006E7A75" w:rsidRDefault="00A73A60" w:rsidP="003379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96ABA" w:rsidRPr="006E7A75" w:rsidRDefault="00F96ABA" w:rsidP="003379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73A60" w:rsidRPr="006E7A75" w:rsidRDefault="0040284C" w:rsidP="00337967">
      <w:pPr>
        <w:pStyle w:val="ConsPlusNormal"/>
        <w:spacing w:line="192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Л.В.Ховрич.</w:t>
      </w:r>
    </w:p>
    <w:p w:rsidR="00A73A60" w:rsidRPr="006E7A75" w:rsidRDefault="00A73A60" w:rsidP="00337967">
      <w:pPr>
        <w:pStyle w:val="ConsPlusNormal"/>
        <w:spacing w:line="192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60" w:rsidRPr="006E7A75" w:rsidRDefault="00A73A60" w:rsidP="00337967">
      <w:pPr>
        <w:pStyle w:val="ConsPlusNormal"/>
        <w:spacing w:line="192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60" w:rsidRPr="006E7A75" w:rsidRDefault="00A73A60" w:rsidP="00337967">
      <w:pPr>
        <w:pStyle w:val="ConsPlusNormal"/>
        <w:spacing w:line="192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60" w:rsidRPr="006E7A75" w:rsidRDefault="00A73A60" w:rsidP="00337967">
      <w:pPr>
        <w:pStyle w:val="ConsPlusNormal"/>
        <w:spacing w:line="192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60" w:rsidRPr="006E7A75" w:rsidRDefault="00A73A60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3A60" w:rsidRPr="006E7A75" w:rsidRDefault="00A73A60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3A60" w:rsidRPr="006E7A75" w:rsidRDefault="00A73A60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3A60" w:rsidRPr="006E7A75" w:rsidRDefault="00A73A60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5CB0" w:rsidRPr="006E7A75" w:rsidRDefault="00225CB0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7967" w:rsidRPr="006E7A75" w:rsidRDefault="00337967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7967" w:rsidRPr="006E7A75" w:rsidRDefault="00337967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7967" w:rsidRPr="006E7A75" w:rsidRDefault="00337967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7967" w:rsidRPr="006E7A75" w:rsidRDefault="00337967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7967" w:rsidRPr="006E7A75" w:rsidRDefault="00337967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7967" w:rsidRPr="006E7A75" w:rsidRDefault="00337967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7967" w:rsidRPr="006E7A75" w:rsidRDefault="00337967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7967" w:rsidRPr="006E7A75" w:rsidRDefault="00337967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7967" w:rsidRPr="006E7A75" w:rsidRDefault="00337967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7967" w:rsidRPr="006E7A75" w:rsidRDefault="00337967" w:rsidP="00C15B3F">
      <w:pPr>
        <w:pStyle w:val="ConsPlusNormal"/>
        <w:spacing w:line="192" w:lineRule="auto"/>
        <w:outlineLvl w:val="0"/>
        <w:rPr>
          <w:rFonts w:ascii="Arial" w:hAnsi="Arial" w:cs="Arial"/>
          <w:sz w:val="24"/>
          <w:szCs w:val="24"/>
        </w:rPr>
      </w:pPr>
    </w:p>
    <w:p w:rsidR="00A73A60" w:rsidRPr="006E7A75" w:rsidRDefault="00A73A60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3A60" w:rsidRPr="006E7A75" w:rsidRDefault="00A73A60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3A60" w:rsidRPr="006E7A75" w:rsidRDefault="00A73A60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Приложение </w:t>
      </w:r>
    </w:p>
    <w:p w:rsidR="00A73A60" w:rsidRPr="006E7A75" w:rsidRDefault="00A73A60" w:rsidP="008021C0">
      <w:pPr>
        <w:pStyle w:val="ConsPlusNormal"/>
        <w:spacing w:line="192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к Постановлению</w:t>
      </w:r>
    </w:p>
    <w:p w:rsidR="00A73A60" w:rsidRPr="006E7A75" w:rsidRDefault="00220C4E" w:rsidP="004C4CF4">
      <w:pPr>
        <w:pStyle w:val="ConsPlusNormal"/>
        <w:spacing w:line="192" w:lineRule="auto"/>
        <w:jc w:val="right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Администрации Новоуспенского сельсовета</w:t>
      </w:r>
    </w:p>
    <w:p w:rsidR="00A73A60" w:rsidRPr="006E7A75" w:rsidRDefault="00A73A60" w:rsidP="004C4CF4">
      <w:pPr>
        <w:pStyle w:val="ConsPlusNormal"/>
        <w:spacing w:line="192" w:lineRule="auto"/>
        <w:jc w:val="right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 от </w:t>
      </w:r>
      <w:r w:rsidR="00337967" w:rsidRPr="006E7A75">
        <w:rPr>
          <w:rFonts w:ascii="Arial" w:hAnsi="Arial" w:cs="Arial"/>
          <w:sz w:val="24"/>
          <w:szCs w:val="24"/>
        </w:rPr>
        <w:t>27.12</w:t>
      </w:r>
      <w:r w:rsidRPr="006E7A75">
        <w:rPr>
          <w:rFonts w:ascii="Arial" w:hAnsi="Arial" w:cs="Arial"/>
          <w:sz w:val="24"/>
          <w:szCs w:val="24"/>
        </w:rPr>
        <w:t>.</w:t>
      </w:r>
      <w:r w:rsidR="00220C4E" w:rsidRPr="006E7A75">
        <w:rPr>
          <w:rFonts w:ascii="Arial" w:hAnsi="Arial" w:cs="Arial"/>
          <w:sz w:val="24"/>
          <w:szCs w:val="24"/>
        </w:rPr>
        <w:t>2018</w:t>
      </w:r>
      <w:r w:rsidRPr="006E7A75">
        <w:rPr>
          <w:rFonts w:ascii="Arial" w:hAnsi="Arial" w:cs="Arial"/>
          <w:sz w:val="24"/>
          <w:szCs w:val="24"/>
        </w:rPr>
        <w:t xml:space="preserve"> № </w:t>
      </w:r>
      <w:r w:rsidR="00337967" w:rsidRPr="006E7A75">
        <w:rPr>
          <w:rFonts w:ascii="Arial" w:hAnsi="Arial" w:cs="Arial"/>
          <w:sz w:val="24"/>
          <w:szCs w:val="24"/>
        </w:rPr>
        <w:t>33</w:t>
      </w:r>
      <w:r w:rsidRPr="006E7A75">
        <w:rPr>
          <w:rFonts w:ascii="Arial" w:hAnsi="Arial" w:cs="Arial"/>
          <w:sz w:val="24"/>
          <w:szCs w:val="24"/>
        </w:rPr>
        <w:t>-п</w:t>
      </w:r>
    </w:p>
    <w:p w:rsidR="00A73A60" w:rsidRPr="006E7A75" w:rsidRDefault="00A73A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3A60" w:rsidRPr="006E7A75" w:rsidRDefault="00A73A60" w:rsidP="000315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36"/>
      <w:bookmarkEnd w:id="0"/>
      <w:r w:rsidRPr="006E7A75">
        <w:rPr>
          <w:rFonts w:ascii="Arial" w:hAnsi="Arial" w:cs="Arial"/>
          <w:b w:val="0"/>
          <w:sz w:val="24"/>
          <w:szCs w:val="24"/>
        </w:rPr>
        <w:t>ПОРЯДОК</w:t>
      </w:r>
    </w:p>
    <w:p w:rsidR="00A73A60" w:rsidRPr="006E7A75" w:rsidRDefault="00A73A60" w:rsidP="00A1065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E7A75">
        <w:rPr>
          <w:rFonts w:ascii="Arial" w:hAnsi="Arial" w:cs="Arial"/>
          <w:b w:val="0"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 </w:t>
      </w:r>
      <w:r w:rsidR="00220C4E" w:rsidRPr="006E7A75">
        <w:rPr>
          <w:rFonts w:ascii="Arial" w:hAnsi="Arial" w:cs="Arial"/>
          <w:b w:val="0"/>
          <w:sz w:val="24"/>
          <w:szCs w:val="24"/>
        </w:rPr>
        <w:t>в Администрации Новоуспенского сельсовета</w:t>
      </w:r>
    </w:p>
    <w:p w:rsidR="00A73A60" w:rsidRPr="006E7A75" w:rsidRDefault="00A73A60" w:rsidP="00A1065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A73A60" w:rsidRPr="006E7A75" w:rsidRDefault="00A73A60" w:rsidP="006E7A75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1. ОБЩИЕ ПОЛОЖЕНИЯ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 (далее - административный регламент) в</w:t>
      </w:r>
      <w:r w:rsidRPr="006E7A75">
        <w:rPr>
          <w:rFonts w:ascii="Arial" w:hAnsi="Arial" w:cs="Arial"/>
          <w:i/>
          <w:sz w:val="24"/>
          <w:szCs w:val="24"/>
        </w:rPr>
        <w:t xml:space="preserve"> </w:t>
      </w:r>
      <w:r w:rsidR="00220C4E" w:rsidRPr="006E7A75">
        <w:rPr>
          <w:rFonts w:ascii="Arial" w:hAnsi="Arial" w:cs="Arial"/>
          <w:sz w:val="24"/>
          <w:szCs w:val="24"/>
        </w:rPr>
        <w:t>Администрации Новоуспенского сельсовета.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E7A75">
        <w:rPr>
          <w:rFonts w:ascii="Arial" w:hAnsi="Arial" w:cs="Arial"/>
          <w:sz w:val="24"/>
          <w:szCs w:val="24"/>
        </w:rPr>
        <w:t xml:space="preserve">2. Административный регламент - </w:t>
      </w:r>
      <w:r w:rsidRPr="006E7A75">
        <w:rPr>
          <w:rFonts w:ascii="Arial" w:hAnsi="Arial" w:cs="Arial"/>
          <w:sz w:val="24"/>
          <w:szCs w:val="24"/>
          <w:lang w:eastAsia="en-US"/>
        </w:rPr>
        <w:t>нормативный правовой акт, устанавливающий порядок и стандарт предоставления муниципальной услуги.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3. Разработку проекта административного регламента осуществляет орган, предоставляющий муниципальную услугу, на основе федеральных законов, нормативных правовых актов Президента Российской Федерации и Правительства Российской Федерации, нормативных правовых актов Красноярского края и муниципальных правовых актов.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4. При разработке административных регламентов орган, предоставляющий муниципальную услугу, предусматривает оптимизацию (повышение качества) предоставления муниципальной услуги, в том числе: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а) упорядочение административных процедур и административных действий;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б) устранение избыточных административных процедур и избыточных административных действий, если это не противоречит действующему законодательству;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Орган, предоставляющий муниципальную услугу,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д) предоставление муниципальной услуги в электронной форме;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е) указание об ответственности должностных лиц за соблюдение ими требований административных регламентов при выполнении административных </w:t>
      </w:r>
      <w:r w:rsidRPr="006E7A75">
        <w:rPr>
          <w:rFonts w:ascii="Arial" w:hAnsi="Arial" w:cs="Arial"/>
          <w:sz w:val="24"/>
          <w:szCs w:val="24"/>
        </w:rPr>
        <w:lastRenderedPageBreak/>
        <w:t>процедур или административных действий.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eastAsia="en-US"/>
        </w:rPr>
      </w:pPr>
      <w:r w:rsidRPr="006E7A75">
        <w:rPr>
          <w:rFonts w:ascii="Arial" w:hAnsi="Arial" w:cs="Arial"/>
        </w:rPr>
        <w:t xml:space="preserve">5. Проекты административных регламентов подлежат размещению </w:t>
      </w:r>
      <w:r w:rsidR="00225CB0" w:rsidRPr="006E7A75">
        <w:rPr>
          <w:rFonts w:ascii="Arial" w:hAnsi="Arial" w:cs="Arial"/>
          <w:iCs/>
          <w:lang w:eastAsia="en-US"/>
        </w:rPr>
        <w:t>в информационно-телекоммуникационной сети «Интернет»</w:t>
      </w:r>
      <w:r w:rsidR="00225CB0" w:rsidRPr="006E7A75">
        <w:rPr>
          <w:rFonts w:ascii="Arial" w:hAnsi="Arial" w:cs="Arial"/>
        </w:rPr>
        <w:t xml:space="preserve"> </w:t>
      </w:r>
      <w:r w:rsidRPr="006E7A75">
        <w:rPr>
          <w:rFonts w:ascii="Arial" w:hAnsi="Arial" w:cs="Arial"/>
        </w:rPr>
        <w:t xml:space="preserve">на официальном сайте </w:t>
      </w:r>
      <w:r w:rsidR="00220C4E" w:rsidRPr="006E7A75">
        <w:rPr>
          <w:rFonts w:ascii="Arial" w:hAnsi="Arial" w:cs="Arial"/>
        </w:rPr>
        <w:t xml:space="preserve">муниципального образования  Абанский  район  </w:t>
      </w:r>
      <w:r w:rsidR="00220C4E" w:rsidRPr="006E7A75">
        <w:rPr>
          <w:rFonts w:ascii="Arial" w:hAnsi="Arial" w:cs="Arial"/>
          <w:b/>
          <w:u w:val="single"/>
          <w:lang w:val="en-US"/>
        </w:rPr>
        <w:t>abannet</w:t>
      </w:r>
      <w:r w:rsidR="00220C4E" w:rsidRPr="006E7A75">
        <w:rPr>
          <w:rFonts w:ascii="Arial" w:hAnsi="Arial" w:cs="Arial"/>
          <w:b/>
          <w:u w:val="single"/>
        </w:rPr>
        <w:t>.</w:t>
      </w:r>
      <w:r w:rsidR="00220C4E" w:rsidRPr="006E7A75">
        <w:rPr>
          <w:rFonts w:ascii="Arial" w:hAnsi="Arial" w:cs="Arial"/>
          <w:b/>
          <w:u w:val="single"/>
          <w:lang w:val="en-US"/>
        </w:rPr>
        <w:t>ru</w:t>
      </w:r>
      <w:r w:rsidR="00225CB0" w:rsidRPr="006E7A75">
        <w:rPr>
          <w:rFonts w:ascii="Arial" w:hAnsi="Arial" w:cs="Arial"/>
          <w:b/>
          <w:u w:val="single"/>
        </w:rPr>
        <w:t>.</w:t>
      </w:r>
      <w:r w:rsidRPr="006E7A75">
        <w:rPr>
          <w:rFonts w:ascii="Arial" w:hAnsi="Arial" w:cs="Arial"/>
          <w:i/>
          <w:iCs/>
          <w:lang w:eastAsia="en-US"/>
        </w:rPr>
        <w:t xml:space="preserve"> 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6. Проекты административных регламентов подлежат независимой экспертизе и экспертизе, проводимой уполномоченным органом </w:t>
      </w:r>
      <w:r w:rsidR="00225CB0" w:rsidRPr="006E7A75">
        <w:rPr>
          <w:rFonts w:ascii="Arial" w:hAnsi="Arial" w:cs="Arial"/>
          <w:sz w:val="24"/>
          <w:szCs w:val="24"/>
        </w:rPr>
        <w:t>Администрации Новоуспенского сельсовета</w:t>
      </w:r>
      <w:r w:rsidRPr="006E7A75">
        <w:rPr>
          <w:rFonts w:ascii="Arial" w:hAnsi="Arial" w:cs="Arial"/>
          <w:sz w:val="24"/>
          <w:szCs w:val="24"/>
        </w:rPr>
        <w:t xml:space="preserve">, в порядке, установленном </w:t>
      </w:r>
      <w:hyperlink r:id="rId13" w:history="1">
        <w:r w:rsidRPr="006E7A75">
          <w:rPr>
            <w:rFonts w:ascii="Arial" w:hAnsi="Arial" w:cs="Arial"/>
            <w:sz w:val="24"/>
            <w:szCs w:val="24"/>
          </w:rPr>
          <w:t>статьей 13</w:t>
        </w:r>
      </w:hyperlink>
      <w:r w:rsidRPr="006E7A75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 xml:space="preserve">7. Срок, отведенный для проведения независимой экспертизы, не может быть менее пятнадцати дней со дня его размещения </w:t>
      </w:r>
      <w:r w:rsidRPr="006E7A75">
        <w:rPr>
          <w:rFonts w:ascii="Arial" w:hAnsi="Arial" w:cs="Arial"/>
          <w:iCs/>
          <w:lang w:eastAsia="en-US"/>
        </w:rPr>
        <w:t>в информационно-телекоммуникационной сети «Интернет»</w:t>
      </w:r>
      <w:r w:rsidRPr="006E7A75">
        <w:rPr>
          <w:rFonts w:ascii="Arial" w:hAnsi="Arial" w:cs="Arial"/>
          <w:lang w:eastAsia="en-US"/>
        </w:rPr>
        <w:t>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8. К проекту административного регламента, направляемому на экспертизу уполномоченному органу, прилагаются проект постановления </w:t>
      </w:r>
      <w:r w:rsidR="004A3D7D" w:rsidRPr="006E7A75">
        <w:rPr>
          <w:rFonts w:ascii="Arial" w:hAnsi="Arial" w:cs="Arial"/>
          <w:sz w:val="24"/>
          <w:szCs w:val="24"/>
        </w:rPr>
        <w:t>администрации Новоуспенского сельсовета</w:t>
      </w:r>
      <w:r w:rsidRPr="006E7A75">
        <w:rPr>
          <w:rFonts w:ascii="Arial" w:hAnsi="Arial" w:cs="Arial"/>
          <w:sz w:val="24"/>
          <w:szCs w:val="24"/>
        </w:rPr>
        <w:t xml:space="preserve"> об утверждении административного регламента и пояснительная записка, а также </w:t>
      </w:r>
      <w:r w:rsidRPr="006E7A75">
        <w:rPr>
          <w:rFonts w:ascii="Arial" w:hAnsi="Arial" w:cs="Arial"/>
          <w:sz w:val="24"/>
          <w:szCs w:val="24"/>
          <w:lang w:eastAsia="en-US"/>
        </w:rPr>
        <w:t>все поступившие разработчику проекта административного регламента заключения независимых экспертиз (при наличии)</w:t>
      </w:r>
      <w:r w:rsidRPr="006E7A75">
        <w:rPr>
          <w:rFonts w:ascii="Arial" w:hAnsi="Arial" w:cs="Arial"/>
          <w:sz w:val="24"/>
          <w:szCs w:val="24"/>
        </w:rPr>
        <w:t>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9. Срок экспертизы, проводимой уполномоченным органом, составляет </w:t>
      </w:r>
      <w:r w:rsidR="004A3D7D" w:rsidRPr="006E7A75">
        <w:rPr>
          <w:rFonts w:ascii="Arial" w:hAnsi="Arial" w:cs="Arial"/>
          <w:i/>
          <w:sz w:val="24"/>
          <w:szCs w:val="24"/>
        </w:rPr>
        <w:t>пять</w:t>
      </w:r>
      <w:r w:rsidR="00A33769">
        <w:rPr>
          <w:rFonts w:ascii="Arial" w:hAnsi="Arial" w:cs="Arial"/>
          <w:i/>
          <w:sz w:val="24"/>
          <w:szCs w:val="24"/>
        </w:rPr>
        <w:t xml:space="preserve"> </w:t>
      </w:r>
      <w:bookmarkStart w:id="1" w:name="_GoBack"/>
      <w:bookmarkEnd w:id="1"/>
      <w:r w:rsidRPr="006E7A75">
        <w:rPr>
          <w:rFonts w:ascii="Arial" w:hAnsi="Arial" w:cs="Arial"/>
          <w:sz w:val="24"/>
          <w:szCs w:val="24"/>
        </w:rPr>
        <w:t>рабочих дней.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По результатам экспертизы готовится заключение о соответствии </w:t>
      </w:r>
      <w:r w:rsidRPr="006E7A75">
        <w:rPr>
          <w:rFonts w:ascii="Arial" w:hAnsi="Arial" w:cs="Arial"/>
          <w:color w:val="000000"/>
          <w:sz w:val="24"/>
          <w:szCs w:val="24"/>
        </w:rPr>
        <w:t xml:space="preserve">проекта административного регламента требованиям, предъявляемым к нему Федеральным </w:t>
      </w:r>
      <w:hyperlink r:id="rId14" w:history="1">
        <w:r w:rsidRPr="006E7A75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6E7A75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принятыми в соответствии с ним нормативными правовыми актами, настоящим Порядком, а также производится оценка учета результатов независимой экспертизы.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10. Разработанный в соответствии с действующим законодательством административный регламент предоставления муниципальных услуг утверждается постановлением администрации </w:t>
      </w:r>
      <w:r w:rsidR="00B22BAB" w:rsidRPr="006E7A75">
        <w:rPr>
          <w:rFonts w:ascii="Arial" w:hAnsi="Arial" w:cs="Arial"/>
          <w:sz w:val="24"/>
          <w:szCs w:val="24"/>
        </w:rPr>
        <w:t>Новоуспенского сельсовета</w:t>
      </w:r>
      <w:r w:rsidRPr="006E7A75">
        <w:rPr>
          <w:rFonts w:ascii="Arial" w:hAnsi="Arial" w:cs="Arial"/>
          <w:sz w:val="24"/>
          <w:szCs w:val="24"/>
        </w:rPr>
        <w:t>.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eastAsia="en-US"/>
        </w:rPr>
      </w:pPr>
      <w:r w:rsidRPr="006E7A75">
        <w:rPr>
          <w:rFonts w:ascii="Arial" w:hAnsi="Arial" w:cs="Arial"/>
        </w:rPr>
        <w:t xml:space="preserve">11. Административные регламенты подлежат опубликованию в соответствии с законодательством Российской Федерации о доступе к информации о деятельности органов местного самоуправления, а также размещаются в сети Интернет на официальном сайте муниципального образования </w:t>
      </w:r>
      <w:r w:rsidR="00225CB0" w:rsidRPr="006E7A75">
        <w:rPr>
          <w:rFonts w:ascii="Arial" w:hAnsi="Arial" w:cs="Arial"/>
        </w:rPr>
        <w:t xml:space="preserve">Абанский  район  </w:t>
      </w:r>
      <w:r w:rsidR="00225CB0" w:rsidRPr="006E7A75">
        <w:rPr>
          <w:rFonts w:ascii="Arial" w:hAnsi="Arial" w:cs="Arial"/>
          <w:b/>
          <w:u w:val="single"/>
          <w:lang w:val="en-US"/>
        </w:rPr>
        <w:t>abannet</w:t>
      </w:r>
      <w:r w:rsidR="00225CB0" w:rsidRPr="006E7A75">
        <w:rPr>
          <w:rFonts w:ascii="Arial" w:hAnsi="Arial" w:cs="Arial"/>
          <w:b/>
          <w:u w:val="single"/>
        </w:rPr>
        <w:t>.</w:t>
      </w:r>
      <w:r w:rsidR="00225CB0" w:rsidRPr="006E7A75">
        <w:rPr>
          <w:rFonts w:ascii="Arial" w:hAnsi="Arial" w:cs="Arial"/>
          <w:b/>
          <w:u w:val="single"/>
          <w:lang w:val="en-US"/>
        </w:rPr>
        <w:t>ru</w:t>
      </w:r>
      <w:r w:rsidR="00225CB0" w:rsidRPr="006E7A75">
        <w:rPr>
          <w:rFonts w:ascii="Arial" w:hAnsi="Arial" w:cs="Arial"/>
          <w:b/>
          <w:u w:val="single"/>
        </w:rPr>
        <w:t>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Тексты административных регламентов размещаются также в местах предоставления муниципальной услуги.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12. Изменения в административный регламент могут вноситься по инициативе органа, предоставляющего муниципальную услугу, на которую разработан административный регламент, в случаях: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изменения норм законодательства, регулирующих предоставление услуги;</w:t>
      </w:r>
    </w:p>
    <w:p w:rsidR="00A73A60" w:rsidRPr="006E7A75" w:rsidRDefault="00A73A60" w:rsidP="006E7A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иных случаях.</w:t>
      </w:r>
    </w:p>
    <w:p w:rsidR="00A73A60" w:rsidRPr="006E7A75" w:rsidRDefault="00A73A60" w:rsidP="006E7A75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2. ТРЕБОВАНИЯ К АДМИНИСТРАТИВНЫМ РЕГЛАМЕНТАМ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13. Наименование административного регламента определяется органом, предоставляющим муниципальную услугу, ответственным за его разработку,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14. Структура административного регламента должна содержать разделы, устанавливающие: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1) общие положения;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2) стандарт предоставления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</w:rPr>
        <w:t xml:space="preserve">3) </w:t>
      </w:r>
      <w:r w:rsidRPr="006E7A75">
        <w:rPr>
          <w:rFonts w:ascii="Arial" w:hAnsi="Arial" w:cs="Arial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6E7A75">
        <w:rPr>
          <w:rFonts w:ascii="Arial" w:hAnsi="Arial" w:cs="Arial"/>
          <w:lang w:eastAsia="en-US"/>
        </w:rPr>
        <w:lastRenderedPageBreak/>
        <w:t>особенности выполнения административных процедур в многофункциональных центрах;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4) формы контроля за исполнением административного регламента;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</w:rPr>
        <w:t xml:space="preserve">5) </w:t>
      </w:r>
      <w:r w:rsidRPr="006E7A75">
        <w:rPr>
          <w:rFonts w:ascii="Arial" w:hAnsi="Arial" w:cs="Arial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5" w:history="1">
        <w:r w:rsidRPr="006E7A75">
          <w:rPr>
            <w:rFonts w:ascii="Arial" w:hAnsi="Arial" w:cs="Arial"/>
            <w:lang w:eastAsia="en-US"/>
          </w:rPr>
          <w:t>части 1.1 статьи 16</w:t>
        </w:r>
      </w:hyperlink>
      <w:r w:rsidRPr="006E7A75">
        <w:rPr>
          <w:rFonts w:ascii="Arial" w:hAnsi="Arial" w:cs="Arial"/>
          <w:lang w:eastAsia="en-US"/>
        </w:rPr>
        <w:t xml:space="preserve"> Федерального закона от 27.07.2010 N 210-ФЗ «Об организации предоставления государственных и муниципальных услуг» (далее Федеральный закон «Об организации предоставления государственных и муниципальных услуг»), а также их должностных лиц, государственных или муниципальных служащих, работников.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15. Раздел, касающийся общих положений, состоит из следующих подразделов: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а) предмет регулирования регламента;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б) круг заявителей;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информация о месте нахождения и графике работы органа, предоставляющего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справочные телефоны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адреса официального сайта органа, предоставляющего муниципальную услугу,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органа, предоставляющего муниципальную услугу,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16. Раздел «Стандарт предоставления муниципальной услуги» должен содержать следующие подразделы: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1) наименование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2) наименование органа, предоставляющего муниципальную услугу;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3) результат предоставления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4) срок предоставления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5) правовые основания для предоставления муниципальной услуги;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  <w:lang w:eastAsia="en-US"/>
        </w:rPr>
        <w:t xml:space="preserve">6) исчерпывающий перечень документов, необходимых в соответствии с </w:t>
      </w:r>
      <w:r w:rsidRPr="006E7A75">
        <w:rPr>
          <w:rFonts w:ascii="Arial" w:hAnsi="Arial" w:cs="Arial"/>
          <w:sz w:val="24"/>
          <w:szCs w:val="24"/>
          <w:lang w:eastAsia="en-US"/>
        </w:rPr>
        <w:lastRenderedPageBreak/>
        <w:t>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 указанием на</w:t>
      </w:r>
      <w:r w:rsidRPr="006E7A75">
        <w:rPr>
          <w:rFonts w:ascii="Arial" w:hAnsi="Arial" w:cs="Arial"/>
          <w:sz w:val="24"/>
          <w:szCs w:val="24"/>
        </w:rPr>
        <w:t xml:space="preserve"> запрет требовать от заявителя: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б)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 xml:space="preserve">в)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государственных и муниципальных услуг, предусмотренных </w:t>
      </w:r>
      <w:hyperlink r:id="rId16" w:history="1">
        <w:r w:rsidRPr="006E7A75">
          <w:rPr>
            <w:rFonts w:ascii="Arial" w:hAnsi="Arial" w:cs="Arial"/>
            <w:lang w:eastAsia="en-US"/>
          </w:rPr>
          <w:t>частью 1 статьи 1</w:t>
        </w:r>
      </w:hyperlink>
      <w:r w:rsidRPr="006E7A75">
        <w:rPr>
          <w:rFonts w:ascii="Arial" w:hAnsi="Arial" w:cs="Arial"/>
          <w:lang w:eastAsia="en-US"/>
        </w:rPr>
        <w:t xml:space="preserve"> Федерального закона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Pr="006E7A75">
          <w:rPr>
            <w:rFonts w:ascii="Arial" w:hAnsi="Arial" w:cs="Arial"/>
            <w:lang w:eastAsia="en-US"/>
          </w:rPr>
          <w:t>частью 6</w:t>
        </w:r>
      </w:hyperlink>
      <w:r w:rsidRPr="006E7A75">
        <w:rPr>
          <w:rFonts w:ascii="Arial" w:hAnsi="Arial" w:cs="Arial"/>
          <w:lang w:eastAsia="en-US"/>
        </w:rPr>
        <w:t xml:space="preserve"> ст. 16 Федерального закона «Об организации предоставления государственных и муниципальных услуг»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 xml:space="preserve">г)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6E7A75">
          <w:rPr>
            <w:rFonts w:ascii="Arial" w:hAnsi="Arial" w:cs="Arial"/>
            <w:lang w:eastAsia="en-US"/>
          </w:rPr>
          <w:t>части 1 статьи 9</w:t>
        </w:r>
      </w:hyperlink>
      <w:r w:rsidRPr="006E7A75">
        <w:rPr>
          <w:rFonts w:ascii="Arial" w:hAnsi="Arial" w:cs="Arial"/>
          <w:lang w:eastAsia="en-US"/>
        </w:rPr>
        <w:t xml:space="preserve"> Федерального закона «Об организации предоставления государственных и муниципальных услуг»;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д)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  <w:lang w:eastAsia="en-US"/>
        </w:rPr>
      </w:pPr>
      <w:r w:rsidRPr="006E7A75">
        <w:rPr>
          <w:rFonts w:ascii="Arial" w:hAnsi="Arial" w:cs="Arial"/>
          <w:lang w:eastAsia="en-US"/>
        </w:rPr>
        <w:lastRenderedPageBreak/>
        <w:t xml:space="preserve"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6E7A75">
          <w:rPr>
            <w:rFonts w:ascii="Arial" w:hAnsi="Arial" w:cs="Arial"/>
            <w:lang w:eastAsia="en-US"/>
          </w:rPr>
          <w:t>частью 1.1 статьи 16</w:t>
        </w:r>
      </w:hyperlink>
      <w:r w:rsidRPr="006E7A75">
        <w:rPr>
          <w:rFonts w:ascii="Arial" w:hAnsi="Arial" w:cs="Arial"/>
          <w:lang w:eastAsia="en-US"/>
        </w:rPr>
        <w:t xml:space="preserve">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6E7A75">
          <w:rPr>
            <w:rFonts w:ascii="Arial" w:hAnsi="Arial" w:cs="Arial"/>
            <w:lang w:eastAsia="en-US"/>
          </w:rPr>
          <w:t>частью 1.1 статьи 16</w:t>
        </w:r>
      </w:hyperlink>
      <w:r w:rsidRPr="006E7A75">
        <w:rPr>
          <w:rFonts w:ascii="Arial" w:hAnsi="Arial" w:cs="Arial"/>
          <w:lang w:eastAsia="en-US"/>
        </w:rPr>
        <w:t xml:space="preserve"> Федерального закона «Об организации предоставления государственных и муниципальных услуг», уведомляется заявитель.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11) срок регистрации запроса заявителя о предоставлении муниципальной услуги;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13)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электронной форме,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17.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</w:t>
      </w:r>
      <w:r w:rsidRPr="006E7A75">
        <w:rPr>
          <w:rFonts w:ascii="Arial" w:hAnsi="Arial" w:cs="Arial"/>
          <w:sz w:val="24"/>
          <w:szCs w:val="24"/>
        </w:rPr>
        <w:lastRenderedPageBreak/>
        <w:t xml:space="preserve">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Раздел также должен содержать: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а)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18. Блок-схема административных процедур приводится в приложении к административному регламенту.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 xml:space="preserve">19. Технологическая схема предоставления муниципальной услуги является приложением к регламенту и оформляется в отношении муниципальных услуг, предоставление которых организовано в многофункциональном центре предоставления государственных и муниципальных услуг, в соответствии с типовой </w:t>
      </w:r>
      <w:hyperlink r:id="rId21" w:history="1">
        <w:r w:rsidRPr="006E7A75">
          <w:rPr>
            <w:rFonts w:ascii="Arial" w:hAnsi="Arial" w:cs="Arial"/>
            <w:lang w:eastAsia="en-US"/>
          </w:rPr>
          <w:t>формой</w:t>
        </w:r>
      </w:hyperlink>
      <w:r w:rsidRPr="006E7A75">
        <w:rPr>
          <w:rFonts w:ascii="Arial" w:hAnsi="Arial" w:cs="Arial"/>
          <w:lang w:eastAsia="en-US"/>
        </w:rPr>
        <w:t xml:space="preserve"> технологической схемы предоставления муниципальной услуги, приведенной в приложении к Порядку.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20. Описание каждой административной процедуры предусматривает: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г) критерии принятия решений;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д) результат административной процедуры и порядок передачи результата, который может совпадать с основанием для начала выполнения следующей </w:t>
      </w:r>
      <w:r w:rsidRPr="006E7A75">
        <w:rPr>
          <w:rFonts w:ascii="Arial" w:hAnsi="Arial" w:cs="Arial"/>
          <w:sz w:val="24"/>
          <w:szCs w:val="24"/>
        </w:rPr>
        <w:lastRenderedPageBreak/>
        <w:t>административной процедуры;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21. Раздел, касающийся форм контроля за предоставлением муниципальной услуги, состоит из следующих подразделов: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в)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22. В разделе, касающемся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2" w:history="1">
        <w:r w:rsidRPr="006E7A75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6E7A75">
        <w:rPr>
          <w:rFonts w:ascii="Arial" w:hAnsi="Arial" w:cs="Arial"/>
          <w:sz w:val="24"/>
          <w:szCs w:val="24"/>
        </w:rPr>
        <w:t xml:space="preserve"> Федерального закона от 27.07.2010 210-ФЗ «Об организации предоставления государственных и муниципальных услуг», а также их должностных лиц, муниципальных служащих, работников указываются: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 xml:space="preserve">1) информация для заявителя о его праве на досудебное (внесудебное) обжалование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3" w:history="1">
        <w:r w:rsidRPr="006E7A75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6E7A75">
        <w:rPr>
          <w:rFonts w:ascii="Arial" w:hAnsi="Arial" w:cs="Arial"/>
          <w:sz w:val="24"/>
          <w:szCs w:val="24"/>
        </w:rPr>
        <w:t xml:space="preserve"> Федерального закона от 27.07.2010 210-ФЗ «Об организации предоставления государственных и муниципальных услуг», а также их должностных лиц, муниципальных служащих, работников;</w:t>
      </w:r>
    </w:p>
    <w:p w:rsidR="00A73A60" w:rsidRPr="006E7A75" w:rsidRDefault="00A73A60" w:rsidP="00B96E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A75">
        <w:rPr>
          <w:rFonts w:ascii="Arial" w:hAnsi="Arial" w:cs="Arial"/>
          <w:sz w:val="24"/>
          <w:szCs w:val="24"/>
        </w:rPr>
        <w:t>2)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3) порядок подачи жалобы;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4) требования к содержанию жалобы;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5) процедура подачи жалобы;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6) должностные лица Органа, уполномоченные на рассмотрение жалобы;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7) сроки регистрации и рассмотрения жалобы;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8) порядок рассмотрения жалобы;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9) результат рассмотрения жалобы;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10) перечень оснований для отказа в удовлетворении жалобы;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11) порядок информирования заявителя о результатах рассмотрения жалобы;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12) право заявителя на получение информации и документов, необходимых для обоснования и рассмотрения жалобы;</w:t>
      </w:r>
    </w:p>
    <w:p w:rsidR="00A73A60" w:rsidRPr="006E7A75" w:rsidRDefault="00A73A60" w:rsidP="00B96E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13) способы информирования заявителей о порядке подачи и рассмотрения жалобы;</w:t>
      </w:r>
    </w:p>
    <w:p w:rsidR="00A73A60" w:rsidRPr="006E7A75" w:rsidRDefault="00A73A60" w:rsidP="006E7A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14) порядок обжалования решений Органа, его должностных лиц, принятых по результатам рассмотрения жалобы, а также действий (бездействия) Органа, его должностных лиц, с</w:t>
      </w:r>
      <w:r w:rsidR="006E7A75">
        <w:rPr>
          <w:rFonts w:ascii="Arial" w:hAnsi="Arial" w:cs="Arial"/>
          <w:lang w:eastAsia="en-US"/>
        </w:rPr>
        <w:t>вязанных с рассмотрением жалобы</w:t>
      </w:r>
    </w:p>
    <w:p w:rsidR="00F96ABA" w:rsidRPr="006E7A75" w:rsidRDefault="00F96ABA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ascii="Arial" w:hAnsi="Arial" w:cs="Arial"/>
          <w:lang w:eastAsia="en-US"/>
        </w:rPr>
      </w:pPr>
    </w:p>
    <w:p w:rsidR="00A73A60" w:rsidRPr="006E7A75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lastRenderedPageBreak/>
        <w:t>Приложение</w:t>
      </w:r>
    </w:p>
    <w:p w:rsidR="00A73A60" w:rsidRPr="006E7A75" w:rsidRDefault="00A73A60" w:rsidP="008C11C7">
      <w:pPr>
        <w:autoSpaceDE w:val="0"/>
        <w:autoSpaceDN w:val="0"/>
        <w:adjustRightInd w:val="0"/>
        <w:spacing w:line="192" w:lineRule="auto"/>
        <w:jc w:val="right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к Порядку</w:t>
      </w:r>
    </w:p>
    <w:p w:rsidR="00A73A60" w:rsidRPr="006E7A75" w:rsidRDefault="00A73A60" w:rsidP="008C11C7">
      <w:pPr>
        <w:pStyle w:val="ConsPlusTitle"/>
        <w:spacing w:line="192" w:lineRule="auto"/>
        <w:jc w:val="right"/>
        <w:rPr>
          <w:rFonts w:ascii="Arial" w:hAnsi="Arial" w:cs="Arial"/>
          <w:b w:val="0"/>
          <w:sz w:val="24"/>
          <w:szCs w:val="24"/>
        </w:rPr>
      </w:pPr>
      <w:r w:rsidRPr="006E7A75">
        <w:rPr>
          <w:rFonts w:ascii="Arial" w:hAnsi="Arial" w:cs="Arial"/>
          <w:b w:val="0"/>
          <w:sz w:val="24"/>
          <w:szCs w:val="24"/>
        </w:rPr>
        <w:t xml:space="preserve">разработки и утверждения </w:t>
      </w:r>
    </w:p>
    <w:p w:rsidR="00A73A60" w:rsidRPr="006E7A75" w:rsidRDefault="00A73A60" w:rsidP="008C11C7">
      <w:pPr>
        <w:pStyle w:val="ConsPlusTitle"/>
        <w:spacing w:line="192" w:lineRule="auto"/>
        <w:jc w:val="right"/>
        <w:rPr>
          <w:rFonts w:ascii="Arial" w:hAnsi="Arial" w:cs="Arial"/>
          <w:b w:val="0"/>
          <w:sz w:val="24"/>
          <w:szCs w:val="24"/>
        </w:rPr>
      </w:pPr>
      <w:r w:rsidRPr="006E7A75">
        <w:rPr>
          <w:rFonts w:ascii="Arial" w:hAnsi="Arial" w:cs="Arial"/>
          <w:b w:val="0"/>
          <w:sz w:val="24"/>
          <w:szCs w:val="24"/>
        </w:rPr>
        <w:t xml:space="preserve">административных регламентов </w:t>
      </w:r>
    </w:p>
    <w:p w:rsidR="00A73A60" w:rsidRPr="006E7A75" w:rsidRDefault="00A73A60" w:rsidP="008C11C7">
      <w:pPr>
        <w:pStyle w:val="ConsPlusTitle"/>
        <w:spacing w:line="192" w:lineRule="auto"/>
        <w:jc w:val="right"/>
        <w:rPr>
          <w:rFonts w:ascii="Arial" w:hAnsi="Arial" w:cs="Arial"/>
          <w:b w:val="0"/>
          <w:sz w:val="24"/>
          <w:szCs w:val="24"/>
        </w:rPr>
      </w:pPr>
      <w:r w:rsidRPr="006E7A75">
        <w:rPr>
          <w:rFonts w:ascii="Arial" w:hAnsi="Arial" w:cs="Arial"/>
          <w:b w:val="0"/>
          <w:sz w:val="24"/>
          <w:szCs w:val="24"/>
        </w:rPr>
        <w:t>предоставления муниципальных услуг</w:t>
      </w:r>
    </w:p>
    <w:p w:rsidR="00A73A60" w:rsidRPr="006E7A75" w:rsidRDefault="00A73A60" w:rsidP="008C11C7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F96ABA" w:rsidRPr="006E7A75" w:rsidRDefault="00F96ABA" w:rsidP="008C11C7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A73A60" w:rsidRPr="006E7A75" w:rsidRDefault="00A73A60" w:rsidP="008122D1">
      <w:pPr>
        <w:autoSpaceDE w:val="0"/>
        <w:autoSpaceDN w:val="0"/>
        <w:adjustRightInd w:val="0"/>
        <w:spacing w:line="192" w:lineRule="auto"/>
        <w:jc w:val="center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Типовая форма технологической схемы</w:t>
      </w:r>
    </w:p>
    <w:p w:rsidR="00A73A60" w:rsidRPr="006E7A75" w:rsidRDefault="00A73A60" w:rsidP="00F96ABA">
      <w:pPr>
        <w:autoSpaceDE w:val="0"/>
        <w:autoSpaceDN w:val="0"/>
        <w:adjustRightInd w:val="0"/>
        <w:spacing w:line="192" w:lineRule="auto"/>
        <w:jc w:val="center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предоставления муниципальной услуги</w:t>
      </w:r>
    </w:p>
    <w:p w:rsidR="00F96ABA" w:rsidRPr="006E7A75" w:rsidRDefault="00F96ABA" w:rsidP="00F96ABA">
      <w:pPr>
        <w:autoSpaceDE w:val="0"/>
        <w:autoSpaceDN w:val="0"/>
        <w:adjustRightInd w:val="0"/>
        <w:spacing w:line="192" w:lineRule="auto"/>
        <w:jc w:val="center"/>
        <w:rPr>
          <w:rFonts w:ascii="Arial" w:hAnsi="Arial" w:cs="Arial"/>
          <w:lang w:eastAsia="en-US"/>
        </w:rPr>
      </w:pPr>
    </w:p>
    <w:p w:rsidR="00A73A60" w:rsidRPr="006E7A75" w:rsidRDefault="00A73A60" w:rsidP="00F96AB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eastAsia="en-US"/>
        </w:rPr>
      </w:pPr>
      <w:r w:rsidRPr="006E7A75">
        <w:rPr>
          <w:rFonts w:ascii="Arial" w:hAnsi="Arial" w:cs="Arial"/>
          <w:lang w:eastAsia="en-US"/>
        </w:rPr>
        <w:t>Раздел 1. Общие сведения о муниципальной услуге</w:t>
      </w:r>
    </w:p>
    <w:p w:rsidR="00F96ABA" w:rsidRPr="006E7A75" w:rsidRDefault="00F96ABA" w:rsidP="00F96AB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1"/>
        <w:gridCol w:w="4538"/>
      </w:tblGrid>
      <w:tr w:rsidR="00A73A60" w:rsidRPr="006E7A75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Параметр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Значение параметра/состояние</w:t>
            </w:r>
          </w:p>
        </w:tc>
      </w:tr>
      <w:tr w:rsidR="00A73A60" w:rsidRPr="006E7A75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A73A60" w:rsidRPr="006E7A75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Наименование органа, предоставляющего муниципальную услугу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A73A60" w:rsidRPr="006E7A75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A73A60" w:rsidRPr="006E7A75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Полное наименование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A73A60" w:rsidRPr="006E7A75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Краткое наименование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A73A60" w:rsidRPr="006E7A75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A73A60" w:rsidRPr="006E7A75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122D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Перечень подуслуг</w:t>
            </w:r>
            <w:r w:rsidRPr="006E7A75">
              <w:rPr>
                <w:rStyle w:val="ab"/>
                <w:rFonts w:ascii="Arial" w:hAnsi="Arial" w:cs="Arial"/>
                <w:lang w:eastAsia="en-US"/>
              </w:rPr>
              <w:endnoteReference w:id="1"/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A73A60" w:rsidRPr="006E7A75" w:rsidTr="008C11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радиотелефонная связь (СМС-опрос, телефонный опрос)</w:t>
            </w:r>
          </w:p>
        </w:tc>
      </w:tr>
      <w:tr w:rsidR="00A73A60" w:rsidRPr="006E7A75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терминальные устройства в многофункциональном центре предоставления государственных и муниципальных услуг (далее - МФЦ)</w:t>
            </w:r>
          </w:p>
        </w:tc>
      </w:tr>
      <w:tr w:rsidR="00A73A60" w:rsidRPr="006E7A75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терминальные устройства в органе местного самоуправления</w:t>
            </w:r>
          </w:p>
        </w:tc>
      </w:tr>
      <w:tr w:rsidR="00A73A60" w:rsidRPr="006E7A75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Единый портал государственных и муниципальных услуг (функций)</w:t>
            </w:r>
          </w:p>
        </w:tc>
      </w:tr>
      <w:tr w:rsidR="00A73A60" w:rsidRPr="006E7A75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краевой портал государственных и муниципальных услуг</w:t>
            </w:r>
          </w:p>
        </w:tc>
      </w:tr>
      <w:tr w:rsidR="00A73A60" w:rsidRPr="006E7A75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сайт «Ваш контроль» (https://vashkontrol.ru)</w:t>
            </w:r>
          </w:p>
        </w:tc>
      </w:tr>
      <w:tr w:rsidR="00A73A60" w:rsidRPr="006E7A75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официальный сайт органа</w:t>
            </w:r>
          </w:p>
        </w:tc>
      </w:tr>
      <w:tr w:rsidR="00A73A60" w:rsidRPr="006E7A75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8C1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D3670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E7A75">
              <w:rPr>
                <w:rFonts w:ascii="Arial" w:hAnsi="Arial" w:cs="Arial"/>
                <w:lang w:eastAsia="en-US"/>
              </w:rPr>
              <w:t>другие способы оценки качества предоставления муниципальной услуги</w:t>
            </w:r>
          </w:p>
        </w:tc>
      </w:tr>
    </w:tbl>
    <w:p w:rsidR="00A73A60" w:rsidRPr="006E7A75" w:rsidRDefault="00A73A60" w:rsidP="003C258C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A73A60" w:rsidRPr="006E7A75" w:rsidRDefault="00A73A60" w:rsidP="00BF119D">
      <w:pPr>
        <w:pStyle w:val="ConsPlusNormal"/>
        <w:jc w:val="both"/>
        <w:rPr>
          <w:rFonts w:ascii="Arial" w:hAnsi="Arial" w:cs="Arial"/>
          <w:sz w:val="24"/>
          <w:szCs w:val="24"/>
        </w:rPr>
        <w:sectPr w:rsidR="00A73A60" w:rsidRPr="006E7A75" w:rsidSect="00F91703">
          <w:headerReference w:type="even" r:id="rId24"/>
          <w:headerReference w:type="default" r:id="rId25"/>
          <w:headerReference w:type="first" r:id="rId26"/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7A75">
        <w:rPr>
          <w:rFonts w:ascii="Arial" w:hAnsi="Arial" w:cs="Arial"/>
        </w:rPr>
        <w:lastRenderedPageBreak/>
        <w:t>Раздел 2. Общие сведения о подуслугах</w:t>
      </w:r>
    </w:p>
    <w:p w:rsidR="00A73A60" w:rsidRPr="006E7A75" w:rsidRDefault="00A73A60" w:rsidP="00710CB2">
      <w:pPr>
        <w:rPr>
          <w:rFonts w:ascii="Arial" w:hAnsi="Arial" w:cs="Arial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275"/>
        <w:gridCol w:w="1134"/>
        <w:gridCol w:w="1418"/>
        <w:gridCol w:w="1417"/>
        <w:gridCol w:w="1418"/>
        <w:gridCol w:w="1559"/>
        <w:gridCol w:w="1134"/>
        <w:gridCol w:w="1276"/>
        <w:gridCol w:w="1276"/>
      </w:tblGrid>
      <w:tr w:rsidR="00A73A60" w:rsidRPr="006E7A75" w:rsidTr="00BE56E5">
        <w:tc>
          <w:tcPr>
            <w:tcW w:w="2235" w:type="dxa"/>
            <w:gridSpan w:val="2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Срок предоставления подуслуги в зависимости от условий</w:t>
            </w:r>
          </w:p>
        </w:tc>
        <w:tc>
          <w:tcPr>
            <w:tcW w:w="1275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Основания для отказа в приеме документов</w:t>
            </w: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Основания для отказа в предоставлении подуслуги</w:t>
            </w:r>
          </w:p>
        </w:tc>
        <w:tc>
          <w:tcPr>
            <w:tcW w:w="1418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Основания приостановления предоставления подуслуги</w:t>
            </w: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Срок приостановления предоставления подуслуги</w:t>
            </w:r>
          </w:p>
        </w:tc>
        <w:tc>
          <w:tcPr>
            <w:tcW w:w="4111" w:type="dxa"/>
            <w:gridSpan w:val="3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Плата за предоставление подуслуги</w:t>
            </w:r>
          </w:p>
        </w:tc>
        <w:tc>
          <w:tcPr>
            <w:tcW w:w="127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Способ обращения для получения подуслуги</w:t>
            </w:r>
          </w:p>
        </w:tc>
        <w:tc>
          <w:tcPr>
            <w:tcW w:w="127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Способ получения результата подуслуги</w:t>
            </w:r>
          </w:p>
        </w:tc>
      </w:tr>
      <w:tr w:rsidR="00A73A60" w:rsidRPr="006E7A75" w:rsidTr="00BE56E5">
        <w:tc>
          <w:tcPr>
            <w:tcW w:w="11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При подаче заявления не по месту жительства (месту нахождения юридического лица)</w:t>
            </w:r>
          </w:p>
        </w:tc>
        <w:tc>
          <w:tcPr>
            <w:tcW w:w="1275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Наличие платы (государственной пошлины)</w:t>
            </w:r>
          </w:p>
        </w:tc>
        <w:tc>
          <w:tcPr>
            <w:tcW w:w="1559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КБК для взимания платы (государственной пошлины) в том числе через МФЦ</w:t>
            </w:r>
          </w:p>
        </w:tc>
        <w:tc>
          <w:tcPr>
            <w:tcW w:w="127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1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11</w:t>
            </w:r>
          </w:p>
        </w:tc>
      </w:tr>
      <w:tr w:rsidR="00A73A60" w:rsidRPr="006E7A75" w:rsidTr="00BE56E5">
        <w:tc>
          <w:tcPr>
            <w:tcW w:w="14142" w:type="dxa"/>
            <w:gridSpan w:val="11"/>
          </w:tcPr>
          <w:p w:rsidR="00A73A60" w:rsidRPr="006E7A75" w:rsidRDefault="00A73A60" w:rsidP="00BE56E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E7A75">
              <w:rPr>
                <w:rFonts w:ascii="Arial" w:hAnsi="Arial" w:cs="Arial"/>
                <w:sz w:val="24"/>
                <w:szCs w:val="24"/>
              </w:rPr>
              <w:t>Наименование подуслуги 1</w:t>
            </w:r>
          </w:p>
        </w:tc>
      </w:tr>
      <w:tr w:rsidR="00A73A60" w:rsidRPr="006E7A75" w:rsidTr="00BE56E5">
        <w:tc>
          <w:tcPr>
            <w:tcW w:w="11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4142" w:type="dxa"/>
            <w:gridSpan w:val="11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n. Наименование подуслуги n</w:t>
            </w:r>
          </w:p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1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6E7A75" w:rsidRDefault="006E7A75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7A75">
        <w:rPr>
          <w:rFonts w:ascii="Arial" w:hAnsi="Arial" w:cs="Arial"/>
        </w:rPr>
        <w:lastRenderedPageBreak/>
        <w:t>Раздел 3. Сведения о заявителях подуслуги</w:t>
      </w:r>
    </w:p>
    <w:p w:rsidR="00A73A60" w:rsidRPr="006E7A75" w:rsidRDefault="00A73A60" w:rsidP="00710C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04"/>
        <w:gridCol w:w="1954"/>
        <w:gridCol w:w="2044"/>
        <w:gridCol w:w="1894"/>
        <w:gridCol w:w="1879"/>
        <w:gridCol w:w="1999"/>
        <w:gridCol w:w="2044"/>
      </w:tblGrid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 п/п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Категория лиц, имеющих право на получение подуслуги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Документ, подтверждающий право заявителя соответствующей категории на получение подуслуги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Установленные требования к документу, подтверждающему право заявителя соответствующей категории на получение подуслуги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Наличие возможности подачи заявления о предоставлении подуслуги представителями заявителя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Исчерпывающий перечень лиц, имеющих право на подачу заявления о предоставлении подуслуги от имени заявителя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Наименование документа, подтверждающего право подачи заявления о предоставлении подуслуги от имени заявителя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Установленные требования к документу, подтверждающему право подачи заявления о предоставлении подуслуги от имени заявителя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8</w:t>
            </w:r>
          </w:p>
        </w:tc>
      </w:tr>
      <w:tr w:rsidR="00A73A60" w:rsidRPr="006E7A75" w:rsidTr="00BE56E5"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1. Наименование подуслуги 1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n. Наименование подуслуги n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73A60" w:rsidRPr="006E7A75" w:rsidRDefault="00A73A60" w:rsidP="00710C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7A75">
        <w:rPr>
          <w:rFonts w:ascii="Arial" w:hAnsi="Arial" w:cs="Arial"/>
        </w:rPr>
        <w:t>Раздел 4. Документы, представляемые заявителем</w:t>
      </w:r>
    </w:p>
    <w:p w:rsidR="00A73A60" w:rsidRPr="006E7A75" w:rsidRDefault="00A73A60" w:rsidP="00710CB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7A75">
        <w:rPr>
          <w:rFonts w:ascii="Arial" w:hAnsi="Arial" w:cs="Arial"/>
        </w:rPr>
        <w:t>для получения подуслуги</w:t>
      </w:r>
    </w:p>
    <w:p w:rsidR="00A73A60" w:rsidRPr="006E7A75" w:rsidRDefault="00A73A60" w:rsidP="00710CB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74"/>
        <w:gridCol w:w="2200"/>
        <w:gridCol w:w="1701"/>
        <w:gridCol w:w="1701"/>
        <w:gridCol w:w="1984"/>
        <w:gridCol w:w="1701"/>
        <w:gridCol w:w="1985"/>
      </w:tblGrid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 п/п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Категория документ</w:t>
            </w:r>
            <w:r w:rsidRPr="006E7A75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lastRenderedPageBreak/>
              <w:t xml:space="preserve">Наименование документов, которые </w:t>
            </w:r>
            <w:r w:rsidRPr="006E7A75">
              <w:rPr>
                <w:rFonts w:ascii="Arial" w:hAnsi="Arial" w:cs="Arial"/>
              </w:rPr>
              <w:lastRenderedPageBreak/>
              <w:t>представляет заявитель для получения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lastRenderedPageBreak/>
              <w:t xml:space="preserve">Количество необходимых экземпляров </w:t>
            </w:r>
            <w:r w:rsidRPr="006E7A75">
              <w:rPr>
                <w:rFonts w:ascii="Arial" w:hAnsi="Arial" w:cs="Arial"/>
              </w:rPr>
              <w:lastRenderedPageBreak/>
              <w:t>документа с указанием «подлинник (копия)»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lastRenderedPageBreak/>
              <w:t>Условие представления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Форма (шаблон)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 xml:space="preserve">Образец документа (заполнения </w:t>
            </w:r>
            <w:r w:rsidRPr="006E7A75">
              <w:rPr>
                <w:rFonts w:ascii="Arial" w:hAnsi="Arial" w:cs="Arial"/>
              </w:rPr>
              <w:lastRenderedPageBreak/>
              <w:t>документа)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8</w:t>
            </w:r>
          </w:p>
        </w:tc>
      </w:tr>
      <w:tr w:rsidR="00A73A60" w:rsidRPr="006E7A75" w:rsidTr="00BE56E5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1. Наименование подуслуги 1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n. Наименование подуслуги n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7A75">
        <w:rPr>
          <w:rFonts w:ascii="Arial" w:hAnsi="Arial" w:cs="Arial"/>
        </w:rPr>
        <w:t>Раздел 5. Документы и сведения, получаемые посредством межведомственного информационного взаимодействия</w:t>
      </w:r>
    </w:p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17"/>
        <w:gridCol w:w="1701"/>
        <w:gridCol w:w="1560"/>
        <w:gridCol w:w="1701"/>
        <w:gridCol w:w="1417"/>
        <w:gridCol w:w="1701"/>
        <w:gridCol w:w="1559"/>
        <w:gridCol w:w="1843"/>
      </w:tblGrid>
      <w:tr w:rsidR="00A73A60" w:rsidRPr="006E7A75" w:rsidTr="00BE56E5">
        <w:tc>
          <w:tcPr>
            <w:tcW w:w="152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60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Наименование органа государственной власти (местного самоуправления), направляющего межведомственный запрос</w:t>
            </w: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Наименование органа государственной власти (местного самоуправления) или организации, в адрес которого (ой) направляется межведомст</w:t>
            </w:r>
            <w:r w:rsidRPr="006E7A75">
              <w:rPr>
                <w:rFonts w:ascii="Arial" w:hAnsi="Arial" w:cs="Arial"/>
              </w:rPr>
              <w:lastRenderedPageBreak/>
              <w:t>венный запрос</w:t>
            </w: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lastRenderedPageBreak/>
              <w:t>SID электронного сервиса (наименование вида сведений)</w:t>
            </w: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43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73A60" w:rsidRPr="006E7A75" w:rsidTr="00BE56E5">
        <w:tc>
          <w:tcPr>
            <w:tcW w:w="152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9</w:t>
            </w:r>
          </w:p>
        </w:tc>
      </w:tr>
      <w:tr w:rsidR="00A73A60" w:rsidRPr="006E7A75" w:rsidTr="00BE56E5">
        <w:tc>
          <w:tcPr>
            <w:tcW w:w="14425" w:type="dxa"/>
            <w:gridSpan w:val="9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1. Наименование подуслуги 1</w:t>
            </w:r>
          </w:p>
        </w:tc>
      </w:tr>
      <w:tr w:rsidR="00A73A60" w:rsidRPr="006E7A75" w:rsidTr="00BE56E5">
        <w:tc>
          <w:tcPr>
            <w:tcW w:w="152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52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4425" w:type="dxa"/>
            <w:gridSpan w:val="9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n. Наименование подуслуги n</w:t>
            </w:r>
          </w:p>
        </w:tc>
      </w:tr>
      <w:tr w:rsidR="00A73A60" w:rsidRPr="006E7A75" w:rsidTr="00BE56E5">
        <w:tc>
          <w:tcPr>
            <w:tcW w:w="152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526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7A75">
        <w:rPr>
          <w:rFonts w:ascii="Arial" w:hAnsi="Arial" w:cs="Arial"/>
        </w:rPr>
        <w:t>Раздел 6. Результат подуслуги</w:t>
      </w:r>
    </w:p>
    <w:p w:rsidR="00A73A60" w:rsidRPr="006E7A75" w:rsidRDefault="00A73A60" w:rsidP="00710C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44"/>
        <w:gridCol w:w="1489"/>
        <w:gridCol w:w="1928"/>
        <w:gridCol w:w="1519"/>
        <w:gridCol w:w="1519"/>
        <w:gridCol w:w="1204"/>
        <w:gridCol w:w="1984"/>
        <w:gridCol w:w="694"/>
      </w:tblGrid>
      <w:tr w:rsidR="00A73A60" w:rsidRPr="006E7A75" w:rsidTr="00BE56E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 п/п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Документ (документы), являющийся (еся) результатом подуслуги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Требования к документу (документам) являющемуся (имся) результатом подуслуги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Характеристика результата подуслуги (положительный/отрицательный)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Форма документа (документов), являющегося (ихся) результатом подуслуги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Образец документа (документов), являющегося (ихся) результатом подуслуги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Способы получения результата подуслуги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Срок хранения невостребованных заявителем результатов подуслуги</w:t>
            </w:r>
          </w:p>
        </w:tc>
      </w:tr>
      <w:tr w:rsidR="00A73A60" w:rsidRPr="006E7A75" w:rsidTr="00BE56E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в органе, предоставляющем подуслугу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в МФЦ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9</w:t>
            </w:r>
          </w:p>
        </w:tc>
      </w:tr>
      <w:tr w:rsidR="00A73A60" w:rsidRPr="006E7A75" w:rsidTr="00BE56E5">
        <w:tc>
          <w:tcPr>
            <w:tcW w:w="1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1. Наименование подуслуги 1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n. Наименование подуслуги n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73A60" w:rsidRPr="006E7A75" w:rsidRDefault="00A73A60" w:rsidP="00710C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7A75">
        <w:rPr>
          <w:rFonts w:ascii="Arial" w:hAnsi="Arial" w:cs="Arial"/>
        </w:rPr>
        <w:t>Раздел 7. Технологические процессы предоставления подуслуги</w:t>
      </w:r>
    </w:p>
    <w:p w:rsidR="00A73A60" w:rsidRPr="006E7A75" w:rsidRDefault="00A73A60" w:rsidP="00710C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985"/>
        <w:gridCol w:w="1984"/>
        <w:gridCol w:w="1985"/>
        <w:gridCol w:w="2126"/>
        <w:gridCol w:w="1985"/>
      </w:tblGrid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Наименование процедуры процесса исполнения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Особенности исполнения процедуры процесса исполнения административной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Сроки исполнения процедуры процесса исполнения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Исполнитель процедуры процесса исполнения 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Формы документов, необходимые для исполнения процедуры процесса исполнения административной процедуры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7</w:t>
            </w:r>
          </w:p>
        </w:tc>
      </w:tr>
      <w:tr w:rsidR="00A73A60" w:rsidRPr="006E7A75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1. Наименование подуслуги 1</w:t>
            </w:r>
          </w:p>
        </w:tc>
      </w:tr>
      <w:tr w:rsidR="00A73A60" w:rsidRPr="006E7A75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1. Наименование административной процедуры 1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n. Наименование административной процедуры n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n. Наименование подуслуги n</w:t>
            </w:r>
          </w:p>
        </w:tc>
      </w:tr>
      <w:tr w:rsidR="00A73A60" w:rsidRPr="006E7A75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1. Наименование административной процедуры 1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n. Наименование административной процедуры n</w:t>
            </w:r>
          </w:p>
        </w:tc>
      </w:tr>
      <w:tr w:rsidR="00A73A60" w:rsidRPr="006E7A75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73A60" w:rsidRPr="006E7A75" w:rsidRDefault="00A73A60" w:rsidP="00710C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3A60" w:rsidRPr="006E7A75" w:rsidRDefault="00A73A60" w:rsidP="00710C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7A75">
        <w:rPr>
          <w:rFonts w:ascii="Arial" w:hAnsi="Arial" w:cs="Arial"/>
        </w:rPr>
        <w:t>Раздел 8. Особенности предоставления подуслуги</w:t>
      </w:r>
    </w:p>
    <w:p w:rsidR="00A73A60" w:rsidRPr="006E7A75" w:rsidRDefault="00A73A60" w:rsidP="00710CB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7A75">
        <w:rPr>
          <w:rFonts w:ascii="Arial" w:hAnsi="Arial" w:cs="Arial"/>
        </w:rPr>
        <w:t>в электронной форме</w:t>
      </w:r>
    </w:p>
    <w:p w:rsidR="00A73A60" w:rsidRPr="006E7A75" w:rsidRDefault="00A73A60" w:rsidP="00710C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126"/>
        <w:gridCol w:w="1701"/>
        <w:gridCol w:w="1843"/>
      </w:tblGrid>
      <w:tr w:rsidR="00A73A60" w:rsidRPr="006E7A75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Способ получения заявителем информации о сроках и порядке предоставления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Способ записи на прием в орган, представляющий государственную услугу, МФЦ для подачи заявления о предоставлении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Способ формирования заявления о предоставлении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Способ приема и регистрации органом, предоставляющим услугу, заявления о предоставлении подуслуги и иных документов, необходимых для предоставления подуслуги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Способ оплаты государственной пошлины за предоставление подуслуги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Способ получения сведений о ходе выполнения заявления о предоставлении подуслуги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Способ подачи жалобы на нарушение порядка предоставления подуслуги и досудебного (внесудебного) обжалования решений и действий (бездействия) органа, предоставляющего подуслугу, МФЦ, в процессе получения подуслуги</w:t>
            </w:r>
          </w:p>
        </w:tc>
      </w:tr>
      <w:tr w:rsidR="00A73A60" w:rsidRPr="006E7A75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7</w:t>
            </w:r>
          </w:p>
        </w:tc>
      </w:tr>
      <w:tr w:rsidR="00A73A60" w:rsidRPr="006E7A75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1. Наименование подуслуги 1</w:t>
            </w:r>
          </w:p>
        </w:tc>
      </w:tr>
      <w:tr w:rsidR="00A73A60" w:rsidRPr="006E7A75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3A60" w:rsidRPr="006E7A75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A75">
              <w:rPr>
                <w:rFonts w:ascii="Arial" w:hAnsi="Arial" w:cs="Arial"/>
              </w:rPr>
              <w:t>n. Наименование подуслуги n</w:t>
            </w:r>
          </w:p>
        </w:tc>
      </w:tr>
      <w:tr w:rsidR="00A73A60" w:rsidRPr="006E7A75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6E7A75" w:rsidRDefault="00A73A60" w:rsidP="00BE56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73A60" w:rsidRPr="006E7A75" w:rsidRDefault="00A73A60" w:rsidP="00BF11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A73A60" w:rsidRPr="006E7A75" w:rsidSect="00A55A84">
      <w:pgSz w:w="16838" w:h="11906" w:orient="landscape"/>
      <w:pgMar w:top="1985" w:right="1134" w:bottom="567" w:left="85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11" w:rsidRDefault="005A2B11" w:rsidP="00C13FD0">
      <w:r>
        <w:separator/>
      </w:r>
    </w:p>
  </w:endnote>
  <w:endnote w:type="continuationSeparator" w:id="0">
    <w:p w:rsidR="005A2B11" w:rsidRDefault="005A2B11" w:rsidP="00C13FD0">
      <w:r>
        <w:continuationSeparator/>
      </w:r>
    </w:p>
  </w:endnote>
  <w:endnote w:id="1"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b"/>
        </w:rPr>
        <w:endnoteRef/>
      </w:r>
      <w:r>
        <w:t xml:space="preserve"> </w:t>
      </w:r>
      <w:r w:rsidRPr="008122D1">
        <w:rPr>
          <w:sz w:val="20"/>
          <w:szCs w:val="20"/>
        </w:rPr>
        <w:t>Под подуслугой понимается вариант (разновидность) деятельности органа местного самоуправления при оказании им муниципальной услуги, характеризуемый уникальными требованиями по одному из трех параметров:</w:t>
      </w:r>
    </w:p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требования по предоставлению муниципальной услуги для разных категорий заявителей;</w:t>
      </w:r>
    </w:p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требования по составу документов, необходимых для предоставления муниципальной услуги;</w:t>
      </w:r>
    </w:p>
    <w:p w:rsidR="00A73A60" w:rsidRPr="00710CB2" w:rsidRDefault="00A73A60" w:rsidP="00710CB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t>различные результаты предо</w:t>
      </w:r>
      <w:r>
        <w:t>ставления муниципальной услуги.</w:t>
      </w: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11" w:rsidRDefault="005A2B11" w:rsidP="00C13FD0">
      <w:r>
        <w:separator/>
      </w:r>
    </w:p>
  </w:footnote>
  <w:footnote w:type="continuationSeparator" w:id="0">
    <w:p w:rsidR="005A2B11" w:rsidRDefault="005A2B11" w:rsidP="00C1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60" w:rsidRDefault="00D10AE2" w:rsidP="00166A9B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73A6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73A60" w:rsidRDefault="00A73A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60" w:rsidRDefault="00D10AE2" w:rsidP="00166A9B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73A6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33769">
      <w:rPr>
        <w:rStyle w:val="af1"/>
        <w:noProof/>
      </w:rPr>
      <w:t>18</w:t>
    </w:r>
    <w:r>
      <w:rPr>
        <w:rStyle w:val="af1"/>
      </w:rPr>
      <w:fldChar w:fldCharType="end"/>
    </w:r>
  </w:p>
  <w:p w:rsidR="00A73A60" w:rsidRDefault="00A73A60">
    <w:pPr>
      <w:pStyle w:val="a3"/>
      <w:jc w:val="center"/>
    </w:pPr>
  </w:p>
  <w:p w:rsidR="00A73A60" w:rsidRDefault="00A73A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60" w:rsidRDefault="00A73A60" w:rsidP="00166A9B">
    <w:pPr>
      <w:pStyle w:val="a3"/>
      <w:framePr w:wrap="around" w:vAnchor="text" w:hAnchor="margin" w:xAlign="center" w:y="1"/>
      <w:rPr>
        <w:rStyle w:val="af1"/>
      </w:rPr>
    </w:pPr>
  </w:p>
  <w:p w:rsidR="00A73A60" w:rsidRDefault="00A73A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09E"/>
    <w:multiLevelType w:val="hybridMultilevel"/>
    <w:tmpl w:val="C3BA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ABF"/>
    <w:rsid w:val="00000CDE"/>
    <w:rsid w:val="0003159C"/>
    <w:rsid w:val="00075590"/>
    <w:rsid w:val="000857A2"/>
    <w:rsid w:val="0016099E"/>
    <w:rsid w:val="001610A1"/>
    <w:rsid w:val="00166A9B"/>
    <w:rsid w:val="00190DFC"/>
    <w:rsid w:val="001B42A9"/>
    <w:rsid w:val="001F0E21"/>
    <w:rsid w:val="00201C24"/>
    <w:rsid w:val="00206423"/>
    <w:rsid w:val="00211CC5"/>
    <w:rsid w:val="00220C4E"/>
    <w:rsid w:val="00225CB0"/>
    <w:rsid w:val="00241DCF"/>
    <w:rsid w:val="002564FB"/>
    <w:rsid w:val="002A50F9"/>
    <w:rsid w:val="002B5B7E"/>
    <w:rsid w:val="002C0410"/>
    <w:rsid w:val="002C3123"/>
    <w:rsid w:val="002F6142"/>
    <w:rsid w:val="00316534"/>
    <w:rsid w:val="00334788"/>
    <w:rsid w:val="00337967"/>
    <w:rsid w:val="003419A1"/>
    <w:rsid w:val="003429C8"/>
    <w:rsid w:val="00354FCF"/>
    <w:rsid w:val="003570CA"/>
    <w:rsid w:val="00361E5F"/>
    <w:rsid w:val="00383DEB"/>
    <w:rsid w:val="00397F64"/>
    <w:rsid w:val="003C258C"/>
    <w:rsid w:val="003C3675"/>
    <w:rsid w:val="003D4C10"/>
    <w:rsid w:val="003D6F48"/>
    <w:rsid w:val="0040284C"/>
    <w:rsid w:val="00410C9E"/>
    <w:rsid w:val="00466192"/>
    <w:rsid w:val="004A3D7D"/>
    <w:rsid w:val="004A5512"/>
    <w:rsid w:val="004C4CF4"/>
    <w:rsid w:val="004E70D9"/>
    <w:rsid w:val="0053096A"/>
    <w:rsid w:val="00550A3D"/>
    <w:rsid w:val="00551D36"/>
    <w:rsid w:val="00562BC0"/>
    <w:rsid w:val="00566899"/>
    <w:rsid w:val="0058476A"/>
    <w:rsid w:val="00587B25"/>
    <w:rsid w:val="005A2B11"/>
    <w:rsid w:val="005B2B94"/>
    <w:rsid w:val="005D6E8F"/>
    <w:rsid w:val="00610534"/>
    <w:rsid w:val="0062466B"/>
    <w:rsid w:val="0063428E"/>
    <w:rsid w:val="0065417D"/>
    <w:rsid w:val="006649D3"/>
    <w:rsid w:val="00671159"/>
    <w:rsid w:val="006857EE"/>
    <w:rsid w:val="006B7DB4"/>
    <w:rsid w:val="006C70EE"/>
    <w:rsid w:val="006D1676"/>
    <w:rsid w:val="006E7A75"/>
    <w:rsid w:val="0070120C"/>
    <w:rsid w:val="00702CA6"/>
    <w:rsid w:val="00710CB2"/>
    <w:rsid w:val="007301BA"/>
    <w:rsid w:val="007303F9"/>
    <w:rsid w:val="00742528"/>
    <w:rsid w:val="007452C7"/>
    <w:rsid w:val="007511C0"/>
    <w:rsid w:val="0079645C"/>
    <w:rsid w:val="007A034A"/>
    <w:rsid w:val="007B734C"/>
    <w:rsid w:val="007E37A9"/>
    <w:rsid w:val="007F279A"/>
    <w:rsid w:val="008021C0"/>
    <w:rsid w:val="008122D1"/>
    <w:rsid w:val="00821C74"/>
    <w:rsid w:val="00823320"/>
    <w:rsid w:val="00833AE2"/>
    <w:rsid w:val="00844CF0"/>
    <w:rsid w:val="008A27F6"/>
    <w:rsid w:val="008A362D"/>
    <w:rsid w:val="008C11C7"/>
    <w:rsid w:val="008E54D9"/>
    <w:rsid w:val="00900F7D"/>
    <w:rsid w:val="00906467"/>
    <w:rsid w:val="00907157"/>
    <w:rsid w:val="00924D99"/>
    <w:rsid w:val="009832D1"/>
    <w:rsid w:val="00984784"/>
    <w:rsid w:val="009B237C"/>
    <w:rsid w:val="009F7E5D"/>
    <w:rsid w:val="00A00941"/>
    <w:rsid w:val="00A10655"/>
    <w:rsid w:val="00A17730"/>
    <w:rsid w:val="00A24B80"/>
    <w:rsid w:val="00A33769"/>
    <w:rsid w:val="00A534C0"/>
    <w:rsid w:val="00A55A84"/>
    <w:rsid w:val="00A73A60"/>
    <w:rsid w:val="00A96ABF"/>
    <w:rsid w:val="00AD3FA0"/>
    <w:rsid w:val="00AF0AAF"/>
    <w:rsid w:val="00AF6F19"/>
    <w:rsid w:val="00B22BAB"/>
    <w:rsid w:val="00B247C6"/>
    <w:rsid w:val="00B24D53"/>
    <w:rsid w:val="00B34E1C"/>
    <w:rsid w:val="00B54563"/>
    <w:rsid w:val="00B96E44"/>
    <w:rsid w:val="00BA7846"/>
    <w:rsid w:val="00BC62F5"/>
    <w:rsid w:val="00BE56E5"/>
    <w:rsid w:val="00BF119D"/>
    <w:rsid w:val="00C13FD0"/>
    <w:rsid w:val="00C15B3F"/>
    <w:rsid w:val="00C31639"/>
    <w:rsid w:val="00C3186A"/>
    <w:rsid w:val="00C61020"/>
    <w:rsid w:val="00C67691"/>
    <w:rsid w:val="00C91F4A"/>
    <w:rsid w:val="00D057E4"/>
    <w:rsid w:val="00D10AE2"/>
    <w:rsid w:val="00D3670E"/>
    <w:rsid w:val="00D3689B"/>
    <w:rsid w:val="00D5785D"/>
    <w:rsid w:val="00D953DC"/>
    <w:rsid w:val="00D97074"/>
    <w:rsid w:val="00DA3549"/>
    <w:rsid w:val="00DB5266"/>
    <w:rsid w:val="00DC72B7"/>
    <w:rsid w:val="00DD2F29"/>
    <w:rsid w:val="00DD3892"/>
    <w:rsid w:val="00DF1E8E"/>
    <w:rsid w:val="00E30290"/>
    <w:rsid w:val="00E305C8"/>
    <w:rsid w:val="00E63CB3"/>
    <w:rsid w:val="00E800EF"/>
    <w:rsid w:val="00E80B90"/>
    <w:rsid w:val="00EA5374"/>
    <w:rsid w:val="00EB7BAB"/>
    <w:rsid w:val="00EF21E2"/>
    <w:rsid w:val="00F2174B"/>
    <w:rsid w:val="00F91703"/>
    <w:rsid w:val="00F96ABA"/>
    <w:rsid w:val="00FA67D3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A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A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A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13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13F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C13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13FD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60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6099E"/>
    <w:rPr>
      <w:rFonts w:ascii="Tahoma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rsid w:val="008122D1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8122D1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rsid w:val="008122D1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7303F9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303F9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303F9"/>
    <w:rPr>
      <w:rFonts w:cs="Times New Roman"/>
      <w:vertAlign w:val="superscript"/>
    </w:rPr>
  </w:style>
  <w:style w:type="character" w:styleId="af">
    <w:name w:val="Hyperlink"/>
    <w:uiPriority w:val="99"/>
    <w:rsid w:val="00075590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710CB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uiPriority w:val="99"/>
    <w:rsid w:val="00D3689B"/>
    <w:rPr>
      <w:rFonts w:cs="Times New Roman"/>
    </w:rPr>
  </w:style>
  <w:style w:type="paragraph" w:styleId="af2">
    <w:name w:val="Body Text Indent"/>
    <w:basedOn w:val="a"/>
    <w:link w:val="af3"/>
    <w:rsid w:val="00000CDE"/>
    <w:pPr>
      <w:ind w:firstLine="851"/>
    </w:pPr>
    <w:rPr>
      <w:sz w:val="28"/>
      <w:szCs w:val="20"/>
    </w:rPr>
  </w:style>
  <w:style w:type="character" w:customStyle="1" w:styleId="af3">
    <w:name w:val="Основной текст с отступом Знак"/>
    <w:link w:val="af2"/>
    <w:rsid w:val="00000CDE"/>
    <w:rPr>
      <w:rFonts w:ascii="Times New Roman" w:eastAsia="Times New Roman" w:hAnsi="Times New Roman"/>
      <w:sz w:val="28"/>
      <w:szCs w:val="20"/>
    </w:rPr>
  </w:style>
  <w:style w:type="paragraph" w:customStyle="1" w:styleId="af4">
    <w:name w:val="Знак Знак Знак"/>
    <w:basedOn w:val="a"/>
    <w:rsid w:val="00000C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BE3B00B67BF1059A44329263BB50C3390AA87209E92C01384BCE35E7117312138830C38D384353cEqEC" TargetMode="External"/><Relationship Id="rId18" Type="http://schemas.openxmlformats.org/officeDocument/2006/relationships/hyperlink" Target="consultantplus://offline/ref=143932AC187C280F4B8060901DE7EC193F05B21B5BE74457D0116F68F604A5CB7655B1AF2B39DAF4C1DF748EFBC7E5DCBC7891796CC4E57Ci4u5D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A10D5B2CD0F65DF164DF40A5163C98565BC0736D7285F95B8F4F591D9B573D0AD9AD1FA4F661F86A5B4A685F09C789B73E53A446F519CD43E0D68AWC0D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00BA25B0F0A69F3D63B256F66203D824244C9C4DEE220C9935CF7EDF363F5874S2mBI" TargetMode="External"/><Relationship Id="rId17" Type="http://schemas.openxmlformats.org/officeDocument/2006/relationships/hyperlink" Target="consultantplus://offline/ref=143932AC187C280F4B8060901DE7EC193F05B21B5BE74457D0116F68F604A5CB7655B1AA28328EA083812DDFBC8CE9DCA1649078i7uAD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3932AC187C280F4B8060901DE7EC193F05B21B5BE74457D0116F68F604A5CB7655B1AF2B39DAF0C7DF748EFBC7E5DCBC7891796CC4E57Ci4u5D" TargetMode="External"/><Relationship Id="rId20" Type="http://schemas.openxmlformats.org/officeDocument/2006/relationships/hyperlink" Target="consultantplus://offline/ref=143932AC187C280F4B8060901DE7EC193F05B21B5BE74457D0116F68F604A5CB7655B1AF2B39D9F4C5DF748EFBC7E5DCBC7891796CC4E57Ci4u5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00BA25B0F0A69F3D63AC5BE00E5CD7252D13974BE4285AC662C9298066390D346B8AAA8665F74BS5m7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0336B54AB4A71C4B3DF0DB737AF8322B0C13D679D189E1FBA612067544E851F6FF104486D5CF5Dh9s5I" TargetMode="External"/><Relationship Id="rId23" Type="http://schemas.openxmlformats.org/officeDocument/2006/relationships/hyperlink" Target="consultantplus://offline/ref=00BE3B00B67BF1059A44329263BB50C3390AA87209E92C01384BCE35E7117312138830C38D384156cEqB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200BA25B0F0A69F3D63AC5BE00E5CD7252F13944FE4285AC662C9298066390D346B8AAA8665F74CS5m7I" TargetMode="External"/><Relationship Id="rId19" Type="http://schemas.openxmlformats.org/officeDocument/2006/relationships/hyperlink" Target="consultantplus://offline/ref=143932AC187C280F4B8060901DE7EC193F05B21B5BE74457D0116F68F604A5CB7655B1AF2B39D9F4C5DF748EFBC7E5DCBC7891796CC4E57Ci4u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0BE3B00B67BF1059A44329263BB50C3390AA87209E92C01384BCE35E7117312138830C38D384353cEq8C" TargetMode="External"/><Relationship Id="rId22" Type="http://schemas.openxmlformats.org/officeDocument/2006/relationships/hyperlink" Target="consultantplus://offline/ref=00BE3B00B67BF1059A44329263BB50C3390AA87209E92C01384BCE35E7117312138830C38D384156cEqB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01CE-A735-490B-8E2F-DFF44AB9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2018-12-27T00:46:00Z</cp:lastPrinted>
  <dcterms:created xsi:type="dcterms:W3CDTF">2018-12-12T07:53:00Z</dcterms:created>
  <dcterms:modified xsi:type="dcterms:W3CDTF">2019-02-01T07:01:00Z</dcterms:modified>
</cp:coreProperties>
</file>