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1" w:rsidRDefault="00371571">
      <w:pPr>
        <w:pStyle w:val="ConsPlusNormal"/>
        <w:jc w:val="right"/>
      </w:pPr>
      <w:r>
        <w:t>Принят</w:t>
      </w:r>
    </w:p>
    <w:p w:rsidR="00371571" w:rsidRDefault="00371571">
      <w:pPr>
        <w:pStyle w:val="ConsPlusNormal"/>
        <w:jc w:val="right"/>
      </w:pPr>
      <w:r>
        <w:t>Решением</w:t>
      </w:r>
    </w:p>
    <w:p w:rsidR="00371571" w:rsidRDefault="00371571">
      <w:pPr>
        <w:pStyle w:val="ConsPlusNormal"/>
        <w:jc w:val="right"/>
      </w:pPr>
      <w:r>
        <w:t>Схода граждан</w:t>
      </w:r>
    </w:p>
    <w:p w:rsidR="00371571" w:rsidRDefault="00371571">
      <w:pPr>
        <w:pStyle w:val="ConsPlusNormal"/>
        <w:jc w:val="right"/>
      </w:pPr>
      <w:r>
        <w:t>от 26 марта 2002 г. N 3</w:t>
      </w:r>
    </w:p>
    <w:p w:rsidR="00371571" w:rsidRDefault="00371571">
      <w:pPr>
        <w:pStyle w:val="ConsPlusNormal"/>
        <w:jc w:val="both"/>
      </w:pPr>
    </w:p>
    <w:p w:rsidR="00371571" w:rsidRDefault="00371571">
      <w:pPr>
        <w:pStyle w:val="ConsPlusTitle"/>
        <w:jc w:val="center"/>
      </w:pPr>
      <w:r>
        <w:t>УСТАВ</w:t>
      </w:r>
    </w:p>
    <w:p w:rsidR="00371571" w:rsidRDefault="00371571">
      <w:pPr>
        <w:pStyle w:val="ConsPlusTitle"/>
        <w:jc w:val="center"/>
      </w:pPr>
      <w:r>
        <w:t>НИКОЛЬСКОГО СЕЛЬСОВЕТА АБАНСКОГО РАЙОНА</w:t>
      </w:r>
    </w:p>
    <w:p w:rsidR="00371571" w:rsidRDefault="00371571">
      <w:pPr>
        <w:pStyle w:val="ConsPlusTitle"/>
        <w:jc w:val="center"/>
      </w:pPr>
      <w:r>
        <w:t>КРАСНОЯРСКОГО КРАЯ</w:t>
      </w:r>
    </w:p>
    <w:p w:rsidR="00371571" w:rsidRDefault="003715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71571">
        <w:trPr>
          <w:jc w:val="center"/>
        </w:trPr>
        <w:tc>
          <w:tcPr>
            <w:tcW w:w="9294" w:type="dxa"/>
            <w:tcBorders>
              <w:top w:val="nil"/>
              <w:left w:val="single" w:sz="24" w:space="0" w:color="CED3F1"/>
              <w:bottom w:val="nil"/>
              <w:right w:val="single" w:sz="24" w:space="0" w:color="F4F3F8"/>
            </w:tcBorders>
            <w:shd w:val="clear" w:color="auto" w:fill="F4F3F8"/>
          </w:tcPr>
          <w:p w:rsidR="00371571" w:rsidRDefault="00371571">
            <w:pPr>
              <w:pStyle w:val="ConsPlusNormal"/>
              <w:jc w:val="center"/>
            </w:pPr>
            <w:r>
              <w:rPr>
                <w:color w:val="392C69"/>
              </w:rPr>
              <w:t>Список изменяющих документов</w:t>
            </w:r>
          </w:p>
          <w:p w:rsidR="00371571" w:rsidRDefault="00371571">
            <w:pPr>
              <w:pStyle w:val="ConsPlusNormal"/>
              <w:jc w:val="center"/>
            </w:pPr>
            <w:r>
              <w:rPr>
                <w:color w:val="392C69"/>
              </w:rPr>
              <w:t>(в ред. Решения Схода граждан Никольского сельсовета Абанского района</w:t>
            </w:r>
          </w:p>
          <w:p w:rsidR="00371571" w:rsidRDefault="00371571">
            <w:pPr>
              <w:pStyle w:val="ConsPlusNormal"/>
              <w:jc w:val="center"/>
            </w:pPr>
            <w:r>
              <w:rPr>
                <w:color w:val="392C69"/>
              </w:rPr>
              <w:t>Красноярского края от 23.07.2004 N 1,</w:t>
            </w:r>
          </w:p>
          <w:p w:rsidR="00371571" w:rsidRDefault="00371571">
            <w:pPr>
              <w:pStyle w:val="ConsPlusNormal"/>
              <w:jc w:val="center"/>
            </w:pPr>
            <w:r>
              <w:rPr>
                <w:color w:val="392C69"/>
              </w:rPr>
              <w:t>Решений Никольского сельского Совета депутатов Абанского района</w:t>
            </w:r>
          </w:p>
          <w:p w:rsidR="00371571" w:rsidRDefault="00371571">
            <w:pPr>
              <w:pStyle w:val="ConsPlusNormal"/>
              <w:jc w:val="center"/>
            </w:pPr>
            <w:r>
              <w:rPr>
                <w:color w:val="392C69"/>
              </w:rPr>
              <w:t>Красноярского края от 20.06.2005 N 2-6Р, от 29.10.2007 N 116В-1Р,</w:t>
            </w:r>
          </w:p>
          <w:p w:rsidR="00371571" w:rsidRDefault="00371571">
            <w:pPr>
              <w:pStyle w:val="ConsPlusNormal"/>
              <w:jc w:val="center"/>
            </w:pPr>
            <w:r>
              <w:rPr>
                <w:color w:val="392C69"/>
              </w:rPr>
              <w:t>от 20.03.2009 N 24-75Р, от 20.10.2011 N 20-43Р, от 18.04.2013 N 33-72Р,</w:t>
            </w:r>
          </w:p>
          <w:p w:rsidR="00371571" w:rsidRDefault="00371571">
            <w:pPr>
              <w:pStyle w:val="ConsPlusNormal"/>
              <w:jc w:val="center"/>
            </w:pPr>
            <w:r>
              <w:rPr>
                <w:color w:val="392C69"/>
              </w:rPr>
              <w:t>от 28.02.2014 N 38-87Р, от 01.04.2016 N 7-23Р, от 25.10.2017 N 18-47Р,</w:t>
            </w:r>
          </w:p>
          <w:p w:rsidR="00371571" w:rsidRDefault="00371571">
            <w:pPr>
              <w:pStyle w:val="ConsPlusNormal"/>
              <w:jc w:val="center"/>
            </w:pPr>
            <w:r>
              <w:rPr>
                <w:color w:val="392C69"/>
              </w:rPr>
              <w:t xml:space="preserve">от 21.08.2018 N 29-72Р, от 21.11.2019 </w:t>
            </w:r>
            <w:hyperlink r:id="rId4" w:history="1">
              <w:r>
                <w:rPr>
                  <w:color w:val="0000FF"/>
                </w:rPr>
                <w:t>N 46-110Р</w:t>
              </w:r>
            </w:hyperlink>
            <w:r>
              <w:rPr>
                <w:color w:val="392C69"/>
              </w:rPr>
              <w:t xml:space="preserve">, от 28.02.2020 </w:t>
            </w:r>
            <w:hyperlink r:id="rId5" w:history="1">
              <w:r>
                <w:rPr>
                  <w:color w:val="0000FF"/>
                </w:rPr>
                <w:t>N 50-125Р</w:t>
              </w:r>
            </w:hyperlink>
            <w:r>
              <w:rPr>
                <w:color w:val="392C69"/>
              </w:rPr>
              <w:t>)</w:t>
            </w:r>
          </w:p>
        </w:tc>
      </w:tr>
    </w:tbl>
    <w:p w:rsidR="00371571" w:rsidRDefault="00371571">
      <w:pPr>
        <w:pStyle w:val="ConsPlusNormal"/>
        <w:jc w:val="both"/>
      </w:pPr>
    </w:p>
    <w:p w:rsidR="00371571" w:rsidRDefault="00371571">
      <w:pPr>
        <w:pStyle w:val="ConsPlusTitle"/>
        <w:jc w:val="center"/>
        <w:outlineLvl w:val="0"/>
      </w:pPr>
      <w:r>
        <w:t>Глава 1. ОБЩИЕ ПОЛОЖЕНИЯ</w:t>
      </w:r>
    </w:p>
    <w:p w:rsidR="00371571" w:rsidRDefault="00371571">
      <w:pPr>
        <w:pStyle w:val="ConsPlusNormal"/>
        <w:jc w:val="both"/>
      </w:pPr>
    </w:p>
    <w:p w:rsidR="00371571" w:rsidRDefault="00371571">
      <w:pPr>
        <w:pStyle w:val="ConsPlusTitle"/>
        <w:ind w:firstLine="540"/>
        <w:jc w:val="both"/>
        <w:outlineLvl w:val="1"/>
      </w:pPr>
      <w:r>
        <w:t>Статья 1. Устав Никольского сельсовета</w:t>
      </w:r>
    </w:p>
    <w:p w:rsidR="00371571" w:rsidRDefault="00371571">
      <w:pPr>
        <w:pStyle w:val="ConsPlusNormal"/>
        <w:jc w:val="both"/>
      </w:pPr>
    </w:p>
    <w:p w:rsidR="00371571" w:rsidRDefault="00371571">
      <w:pPr>
        <w:pStyle w:val="ConsPlusNormal"/>
        <w:ind w:firstLine="540"/>
        <w:jc w:val="both"/>
      </w:pPr>
      <w:r>
        <w:t>1. Настоящий Устав является нормативным правовым актом, регулирующим организацию и осуществление местного самоуправления на территории Никольского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371571" w:rsidRDefault="00371571">
      <w:pPr>
        <w:pStyle w:val="ConsPlusNormal"/>
        <w:spacing w:before="220"/>
        <w:ind w:firstLine="540"/>
        <w:jc w:val="both"/>
      </w:pPr>
      <w:r>
        <w:t>2. Устав подлежит государственной регистрации в соответствии с действующим законодательством.</w:t>
      </w:r>
    </w:p>
    <w:p w:rsidR="00371571" w:rsidRDefault="00371571">
      <w:pPr>
        <w:pStyle w:val="ConsPlusNormal"/>
        <w:jc w:val="both"/>
      </w:pPr>
    </w:p>
    <w:p w:rsidR="00371571" w:rsidRDefault="00371571">
      <w:pPr>
        <w:pStyle w:val="ConsPlusTitle"/>
        <w:ind w:firstLine="540"/>
        <w:jc w:val="both"/>
        <w:outlineLvl w:val="1"/>
      </w:pPr>
      <w:r>
        <w:t>Статья 1.1. Наименование муниципального образования</w:t>
      </w:r>
    </w:p>
    <w:p w:rsidR="00371571" w:rsidRDefault="00371571">
      <w:pPr>
        <w:pStyle w:val="ConsPlusNormal"/>
        <w:ind w:firstLine="540"/>
        <w:jc w:val="both"/>
      </w:pPr>
      <w:r>
        <w:t xml:space="preserve">(введена </w:t>
      </w:r>
      <w:hyperlink r:id="rId6" w:history="1">
        <w:r>
          <w:rPr>
            <w:color w:val="0000FF"/>
          </w:rPr>
          <w:t>Решением</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jc w:val="both"/>
      </w:pPr>
    </w:p>
    <w:p w:rsidR="00371571" w:rsidRDefault="00371571">
      <w:pPr>
        <w:pStyle w:val="ConsPlusNormal"/>
        <w:ind w:firstLine="540"/>
        <w:jc w:val="both"/>
      </w:pPr>
      <w:r>
        <w:t>Полное наименование муниципального образования - "сельское поселение Никольский сельсовет Абанского муниципального района Красноярского края", сокращенное - "Никольский сельсовет Абанского района Красноярского края", "Никольский сельсовет". Данные наименования равнозначны.</w:t>
      </w:r>
    </w:p>
    <w:p w:rsidR="00371571" w:rsidRDefault="00371571">
      <w:pPr>
        <w:pStyle w:val="ConsPlusNormal"/>
        <w:jc w:val="both"/>
      </w:pPr>
    </w:p>
    <w:p w:rsidR="00371571" w:rsidRDefault="00371571">
      <w:pPr>
        <w:pStyle w:val="ConsPlusTitle"/>
        <w:ind w:firstLine="540"/>
        <w:jc w:val="both"/>
        <w:outlineLvl w:val="1"/>
      </w:pPr>
      <w:r>
        <w:t>Статья 2. Статус муниципального образования</w:t>
      </w:r>
    </w:p>
    <w:p w:rsidR="00371571" w:rsidRDefault="00371571">
      <w:pPr>
        <w:pStyle w:val="ConsPlusNormal"/>
        <w:jc w:val="both"/>
      </w:pPr>
      <w:r>
        <w:t xml:space="preserve">(в ред. </w:t>
      </w:r>
      <w:hyperlink r:id="rId7" w:history="1">
        <w:r>
          <w:rPr>
            <w:color w:val="0000FF"/>
          </w:rPr>
          <w:t>Решения</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jc w:val="both"/>
      </w:pPr>
    </w:p>
    <w:p w:rsidR="00371571" w:rsidRDefault="00371571">
      <w:pPr>
        <w:pStyle w:val="ConsPlusNormal"/>
        <w:ind w:firstLine="540"/>
        <w:jc w:val="both"/>
      </w:pPr>
      <w:r>
        <w:t xml:space="preserve">1. Исключен. - </w:t>
      </w:r>
      <w:hyperlink r:id="rId8" w:history="1">
        <w:r>
          <w:rPr>
            <w:color w:val="0000FF"/>
          </w:rPr>
          <w:t>Решение</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 xml:space="preserve">1.1. Никольский сельсовет наделен статусом сельского поселения </w:t>
      </w:r>
      <w:hyperlink r:id="rId9" w:history="1">
        <w:r>
          <w:rPr>
            <w:color w:val="0000FF"/>
          </w:rPr>
          <w:t>Законом</w:t>
        </w:r>
      </w:hyperlink>
      <w:r>
        <w:t xml:space="preserve"> Красноярского края от 17.12.2004 N 13-2755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371571" w:rsidRDefault="00371571">
      <w:pPr>
        <w:pStyle w:val="ConsPlusNormal"/>
        <w:spacing w:before="220"/>
        <w:ind w:firstLine="540"/>
        <w:jc w:val="both"/>
      </w:pPr>
      <w:r>
        <w:t>2. Административным центром поселения является село Никольск.</w:t>
      </w:r>
    </w:p>
    <w:p w:rsidR="00371571" w:rsidRDefault="00371571">
      <w:pPr>
        <w:pStyle w:val="ConsPlusNormal"/>
        <w:jc w:val="both"/>
      </w:pPr>
    </w:p>
    <w:p w:rsidR="00371571" w:rsidRDefault="00371571">
      <w:pPr>
        <w:pStyle w:val="ConsPlusTitle"/>
        <w:ind w:firstLine="540"/>
        <w:jc w:val="both"/>
        <w:outlineLvl w:val="1"/>
      </w:pPr>
      <w:r>
        <w:t>Статья 3. Правовая основа местного самоуправления</w:t>
      </w:r>
    </w:p>
    <w:p w:rsidR="00371571" w:rsidRDefault="00371571">
      <w:pPr>
        <w:pStyle w:val="ConsPlusNormal"/>
        <w:jc w:val="both"/>
      </w:pPr>
    </w:p>
    <w:p w:rsidR="00371571" w:rsidRDefault="00371571">
      <w:pPr>
        <w:pStyle w:val="ConsPlusNormal"/>
        <w:ind w:firstLine="540"/>
        <w:jc w:val="both"/>
      </w:pPr>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0" w:history="1">
        <w:r>
          <w:rPr>
            <w:color w:val="0000FF"/>
          </w:rPr>
          <w:t>Конституция</w:t>
        </w:r>
      </w:hyperlink>
      <w:r>
        <w:t xml:space="preserve"> Российской Федерации, федеральные конституционные законы, Федеральный </w:t>
      </w:r>
      <w:hyperlink r:id="rId11" w:history="1">
        <w:r>
          <w:rPr>
            <w:color w:val="0000FF"/>
          </w:rPr>
          <w:t>закон</w:t>
        </w:r>
      </w:hyperlink>
      <w: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2" w:history="1">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371571" w:rsidRDefault="00371571">
      <w:pPr>
        <w:pStyle w:val="ConsPlusNormal"/>
        <w:jc w:val="both"/>
      </w:pPr>
    </w:p>
    <w:p w:rsidR="00371571" w:rsidRDefault="00371571">
      <w:pPr>
        <w:pStyle w:val="ConsPlusTitle"/>
        <w:ind w:firstLine="540"/>
        <w:jc w:val="both"/>
        <w:outlineLvl w:val="1"/>
      </w:pPr>
      <w:r>
        <w:t>Статья 4. Права жителей сельсовета на осуществление местного самоуправления</w:t>
      </w:r>
    </w:p>
    <w:p w:rsidR="00371571" w:rsidRDefault="00371571">
      <w:pPr>
        <w:pStyle w:val="ConsPlusNormal"/>
        <w:jc w:val="both"/>
      </w:pPr>
    </w:p>
    <w:p w:rsidR="00371571" w:rsidRDefault="00371571">
      <w:pPr>
        <w:pStyle w:val="ConsPlusNormal"/>
        <w:ind w:firstLine="540"/>
        <w:jc w:val="both"/>
      </w:pPr>
      <w: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71571" w:rsidRDefault="00371571">
      <w:pPr>
        <w:pStyle w:val="ConsPlusNormal"/>
        <w:spacing w:before="220"/>
        <w:ind w:firstLine="540"/>
        <w:jc w:val="both"/>
      </w:pPr>
      <w: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71571" w:rsidRDefault="00371571">
      <w:pPr>
        <w:pStyle w:val="ConsPlusNormal"/>
        <w:spacing w:before="220"/>
        <w:ind w:firstLine="540"/>
        <w:jc w:val="both"/>
      </w:pPr>
      <w: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1571" w:rsidRDefault="00371571">
      <w:pPr>
        <w:pStyle w:val="ConsPlusNormal"/>
        <w:spacing w:before="220"/>
        <w:ind w:firstLine="540"/>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71571" w:rsidRDefault="00371571">
      <w:pPr>
        <w:pStyle w:val="ConsPlusNormal"/>
        <w:spacing w:before="220"/>
        <w:ind w:firstLine="540"/>
        <w:jc w:val="both"/>
      </w:pPr>
      <w: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71571" w:rsidRDefault="00371571">
      <w:pPr>
        <w:pStyle w:val="ConsPlusNormal"/>
        <w:spacing w:before="220"/>
        <w:ind w:firstLine="540"/>
        <w:jc w:val="both"/>
      </w:pPr>
      <w: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371571" w:rsidRDefault="00371571">
      <w:pPr>
        <w:pStyle w:val="ConsPlusNormal"/>
        <w:spacing w:before="220"/>
        <w:ind w:firstLine="540"/>
        <w:jc w:val="both"/>
      </w:pPr>
      <w: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пунктом настоящей статьи.</w:t>
      </w:r>
    </w:p>
    <w:p w:rsidR="00371571" w:rsidRDefault="00371571">
      <w:pPr>
        <w:pStyle w:val="ConsPlusNormal"/>
        <w:spacing w:before="220"/>
        <w:ind w:firstLine="540"/>
        <w:jc w:val="both"/>
      </w:pPr>
      <w:r>
        <w:t>Опубликование муниципальных правовых актов осуществляется в течение 14 дней с момента подписания в периодическом печатном издании "Ведомости органов местного самоуправления Никольского сельсовета", если иное не предусмотрено самим актом, настоящим Уставом или действующим законодательством.</w:t>
      </w:r>
    </w:p>
    <w:p w:rsidR="00371571" w:rsidRDefault="00371571">
      <w:pPr>
        <w:pStyle w:val="ConsPlusNormal"/>
        <w:spacing w:before="220"/>
        <w:ind w:firstLine="540"/>
        <w:jc w:val="both"/>
      </w:pPr>
      <w:r>
        <w:t>Обнародование муниципального нормативного правового акта происходит путем доведения его полного текста до жителей Никольского сельсовета посредством:</w:t>
      </w:r>
    </w:p>
    <w:p w:rsidR="00371571" w:rsidRDefault="00371571">
      <w:pPr>
        <w:pStyle w:val="ConsPlusNormal"/>
        <w:spacing w:before="220"/>
        <w:ind w:firstLine="540"/>
        <w:jc w:val="both"/>
      </w:pPr>
      <w:r>
        <w:t>- размещения на информационных стендах Никольского сельсовета:</w:t>
      </w:r>
    </w:p>
    <w:p w:rsidR="00371571" w:rsidRDefault="00371571">
      <w:pPr>
        <w:pStyle w:val="ConsPlusNormal"/>
        <w:spacing w:before="220"/>
        <w:ind w:firstLine="540"/>
        <w:jc w:val="both"/>
      </w:pPr>
      <w:r>
        <w:t>с. Никольск, ул. Молодежная, информационный стенд около здания администрации;</w:t>
      </w:r>
    </w:p>
    <w:p w:rsidR="00371571" w:rsidRDefault="00371571">
      <w:pPr>
        <w:pStyle w:val="ConsPlusNormal"/>
        <w:spacing w:before="220"/>
        <w:ind w:firstLine="540"/>
        <w:jc w:val="both"/>
      </w:pPr>
      <w:r>
        <w:lastRenderedPageBreak/>
        <w:t>д. Воробьевка, д. Алексеевка, ул. Трактовая, информационный стенд около здания сельского клуба;</w:t>
      </w:r>
    </w:p>
    <w:p w:rsidR="00371571" w:rsidRDefault="00371571">
      <w:pPr>
        <w:pStyle w:val="ConsPlusNormal"/>
        <w:spacing w:before="220"/>
        <w:ind w:firstLine="540"/>
        <w:jc w:val="both"/>
      </w:pPr>
      <w:r>
        <w:t>д. Матвеевка, ул. Советская, информационный стенд около здания сельского клуба;</w:t>
      </w:r>
    </w:p>
    <w:p w:rsidR="00371571" w:rsidRDefault="00371571">
      <w:pPr>
        <w:pStyle w:val="ConsPlusNormal"/>
        <w:spacing w:before="220"/>
        <w:ind w:firstLine="540"/>
        <w:jc w:val="both"/>
      </w:pPr>
      <w:r>
        <w:t>д. Троицк, д. Средние Мангареки, ул. Набережная, информационный стенд около здания досугового центра.</w:t>
      </w:r>
    </w:p>
    <w:p w:rsidR="00371571" w:rsidRDefault="00371571">
      <w:pPr>
        <w:pStyle w:val="ConsPlusNormal"/>
        <w:spacing w:before="220"/>
        <w:ind w:firstLine="540"/>
        <w:jc w:val="both"/>
      </w:pPr>
      <w:r>
        <w:t>Официальным опубликованием муниципального правового акта или соглашения, заключенного между Никольским сельсоветом и другими органами местного самоуправления, считается первая публикация его полного текста в периодическом печатном издании "Ведомости органов местного самоуправления Никольского сельсовета".</w:t>
      </w:r>
    </w:p>
    <w:p w:rsidR="00371571" w:rsidRDefault="00371571">
      <w:pPr>
        <w:pStyle w:val="ConsPlusNormal"/>
        <w:jc w:val="both"/>
      </w:pPr>
    </w:p>
    <w:p w:rsidR="00371571" w:rsidRDefault="00371571">
      <w:pPr>
        <w:pStyle w:val="ConsPlusTitle"/>
        <w:ind w:firstLine="540"/>
        <w:jc w:val="both"/>
        <w:outlineLvl w:val="1"/>
      </w:pPr>
      <w:r>
        <w:t>Статья 5. Органы и должностные лица местного самоуправления</w:t>
      </w:r>
    </w:p>
    <w:p w:rsidR="00371571" w:rsidRDefault="00371571">
      <w:pPr>
        <w:pStyle w:val="ConsPlusNormal"/>
        <w:jc w:val="both"/>
      </w:pPr>
    </w:p>
    <w:p w:rsidR="00371571" w:rsidRDefault="00371571">
      <w:pPr>
        <w:pStyle w:val="ConsPlusNormal"/>
        <w:ind w:firstLine="540"/>
        <w:jc w:val="both"/>
      </w:pPr>
      <w:r>
        <w:t>1. Никольский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371571" w:rsidRDefault="00371571">
      <w:pPr>
        <w:pStyle w:val="ConsPlusNormal"/>
        <w:jc w:val="both"/>
      </w:pPr>
      <w:r>
        <w:t xml:space="preserve">(п. 1 в ред. </w:t>
      </w:r>
      <w:hyperlink r:id="rId13" w:history="1">
        <w:r>
          <w:rPr>
            <w:color w:val="0000FF"/>
          </w:rPr>
          <w:t>Решения</w:t>
        </w:r>
      </w:hyperlink>
      <w:r>
        <w:t xml:space="preserve"> Никольского сельского Совета депутатов Абанского района Красноярского края от 28.02.2020 N 50-125Р)</w:t>
      </w:r>
    </w:p>
    <w:p w:rsidR="00371571" w:rsidRDefault="00371571">
      <w:pPr>
        <w:pStyle w:val="ConsPlusNormal"/>
        <w:spacing w:before="220"/>
        <w:ind w:firstLine="540"/>
        <w:jc w:val="both"/>
      </w:pPr>
      <w:r>
        <w:t>2. Глава Никольского сельсовета (далее также - глава сельсовета, глава), высшее должностное лицо, избираемое тайным голосованием жителями сельсовета сроком на 5 лет. На основе мажоритарной избирательной системы относительно большинства. Избранным считается зарегистрированный кандидат, набравший наибольшее число голосов избирателей по отношению к другим кандидатам.</w:t>
      </w:r>
    </w:p>
    <w:p w:rsidR="00371571" w:rsidRDefault="00371571">
      <w:pPr>
        <w:pStyle w:val="ConsPlusNormal"/>
        <w:spacing w:before="220"/>
        <w:ind w:firstLine="540"/>
        <w:jc w:val="both"/>
      </w:pPr>
      <w:r>
        <w:t>3. Администрация Никольского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371571" w:rsidRDefault="00371571">
      <w:pPr>
        <w:pStyle w:val="ConsPlusNormal"/>
        <w:jc w:val="both"/>
      </w:pPr>
    </w:p>
    <w:p w:rsidR="00371571" w:rsidRDefault="00371571">
      <w:pPr>
        <w:pStyle w:val="ConsPlusTitle"/>
        <w:ind w:firstLine="540"/>
        <w:jc w:val="both"/>
        <w:outlineLvl w:val="1"/>
      </w:pPr>
      <w:r>
        <w:t>Статья 6. Вопросы местного значения поселения</w:t>
      </w:r>
    </w:p>
    <w:p w:rsidR="00371571" w:rsidRDefault="00371571">
      <w:pPr>
        <w:pStyle w:val="ConsPlusNormal"/>
        <w:jc w:val="both"/>
      </w:pPr>
    </w:p>
    <w:p w:rsidR="00371571" w:rsidRDefault="00371571">
      <w:pPr>
        <w:pStyle w:val="ConsPlusNormal"/>
        <w:ind w:firstLine="540"/>
        <w:jc w:val="both"/>
      </w:pPr>
      <w:r>
        <w:t>1. К вопросам местного значения поселения относятся:</w:t>
      </w:r>
    </w:p>
    <w:p w:rsidR="00371571" w:rsidRDefault="00371571">
      <w:pPr>
        <w:pStyle w:val="ConsPlusNormal"/>
        <w:spacing w:before="22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71571" w:rsidRDefault="00371571">
      <w:pPr>
        <w:pStyle w:val="ConsPlusNormal"/>
        <w:spacing w:before="220"/>
        <w:ind w:firstLine="540"/>
        <w:jc w:val="both"/>
      </w:pPr>
      <w:r>
        <w:t>2) установление, изменение и отмена местных налогов и сборов поселения;</w:t>
      </w:r>
    </w:p>
    <w:p w:rsidR="00371571" w:rsidRDefault="00371571">
      <w:pPr>
        <w:pStyle w:val="ConsPlusNormal"/>
        <w:spacing w:before="220"/>
        <w:ind w:firstLine="540"/>
        <w:jc w:val="both"/>
      </w:pPr>
      <w:r>
        <w:t>3) владение, пользование и распоряжение имуществом, находящимся в муниципальной собственности поселения;</w:t>
      </w:r>
    </w:p>
    <w:p w:rsidR="00371571" w:rsidRDefault="00371571">
      <w:pPr>
        <w:pStyle w:val="ConsPlusNormal"/>
        <w:spacing w:before="220"/>
        <w:ind w:firstLine="540"/>
        <w:jc w:val="both"/>
      </w:pPr>
      <w:r>
        <w:t>4) обеспечение первичных мер пожарной безопасности в границах населенных пунктов поселения;</w:t>
      </w:r>
    </w:p>
    <w:p w:rsidR="00371571" w:rsidRDefault="00371571">
      <w:pPr>
        <w:pStyle w:val="ConsPlusNormal"/>
        <w:spacing w:before="220"/>
        <w:ind w:firstLine="540"/>
        <w:jc w:val="both"/>
      </w:pPr>
      <w:r>
        <w:t>5) создание условий для обеспечения жителей поселения услугами связи, общественного питания, торговли и бытового обслуживания;</w:t>
      </w:r>
    </w:p>
    <w:p w:rsidR="00371571" w:rsidRDefault="00371571">
      <w:pPr>
        <w:pStyle w:val="ConsPlusNormal"/>
        <w:spacing w:before="220"/>
        <w:ind w:firstLine="540"/>
        <w:jc w:val="both"/>
      </w:pPr>
      <w:r>
        <w:t xml:space="preserve">6) создание условий для организации досуга и обеспечения жителей поселения услугами </w:t>
      </w:r>
      <w:r>
        <w:lastRenderedPageBreak/>
        <w:t>организаций культуры;</w:t>
      </w:r>
    </w:p>
    <w:p w:rsidR="00371571" w:rsidRDefault="00371571">
      <w:pPr>
        <w:pStyle w:val="ConsPlusNormal"/>
        <w:spacing w:before="220"/>
        <w:ind w:firstLine="540"/>
        <w:jc w:val="both"/>
      </w:pPr>
      <w: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1571" w:rsidRDefault="00371571">
      <w:pPr>
        <w:pStyle w:val="ConsPlusNormal"/>
        <w:spacing w:before="220"/>
        <w:ind w:firstLine="540"/>
        <w:jc w:val="both"/>
      </w:pPr>
      <w:r>
        <w:t>8) формирование архивных фондов поселения;</w:t>
      </w:r>
    </w:p>
    <w:p w:rsidR="00371571" w:rsidRDefault="00371571">
      <w:pPr>
        <w:pStyle w:val="ConsPlusNormal"/>
        <w:spacing w:before="220"/>
        <w:ind w:firstLine="540"/>
        <w:jc w:val="both"/>
      </w:pPr>
      <w: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71571" w:rsidRDefault="00371571">
      <w:pPr>
        <w:pStyle w:val="ConsPlusNormal"/>
        <w:spacing w:before="220"/>
        <w:ind w:firstLine="540"/>
        <w:jc w:val="both"/>
      </w:pPr>
      <w: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71571" w:rsidRDefault="00371571">
      <w:pPr>
        <w:pStyle w:val="ConsPlusNormal"/>
        <w:jc w:val="both"/>
      </w:pPr>
      <w:r>
        <w:t xml:space="preserve">(пп. 9.1 введен </w:t>
      </w:r>
      <w:hyperlink r:id="rId14" w:history="1">
        <w:r>
          <w:rPr>
            <w:color w:val="0000FF"/>
          </w:rPr>
          <w:t>Решением</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1571" w:rsidRDefault="00371571">
      <w:pPr>
        <w:pStyle w:val="ConsPlusNormal"/>
        <w:spacing w:before="220"/>
        <w:ind w:firstLine="540"/>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371571" w:rsidRDefault="00371571">
      <w:pPr>
        <w:pStyle w:val="ConsPlusNormal"/>
        <w:spacing w:before="220"/>
        <w:ind w:firstLine="540"/>
        <w:jc w:val="both"/>
      </w:pPr>
      <w:r>
        <w:t>12) организация и осуществление мероприятий по работе с детьми и молодежью в поселении;</w:t>
      </w:r>
    </w:p>
    <w:p w:rsidR="00371571" w:rsidRDefault="00371571">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1571" w:rsidRDefault="00371571">
      <w:pPr>
        <w:pStyle w:val="ConsPlusNormal"/>
        <w:spacing w:before="220"/>
        <w:ind w:firstLine="540"/>
        <w:jc w:val="both"/>
      </w:pPr>
      <w: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71571" w:rsidRDefault="00371571">
      <w:pPr>
        <w:pStyle w:val="ConsPlusNormal"/>
        <w:spacing w:before="220"/>
        <w:ind w:firstLine="540"/>
        <w:jc w:val="both"/>
      </w:pPr>
      <w: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1571" w:rsidRDefault="00371571">
      <w:pPr>
        <w:pStyle w:val="ConsPlusNormal"/>
        <w:jc w:val="both"/>
      </w:pPr>
      <w:r>
        <w:t xml:space="preserve">(в ред. </w:t>
      </w:r>
      <w:hyperlink r:id="rId15" w:history="1">
        <w:r>
          <w:rPr>
            <w:color w:val="0000FF"/>
          </w:rPr>
          <w:t>Решения</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lastRenderedPageBreak/>
        <w:t>местного самоуправления в соответствии с жилищным законодательством;</w:t>
      </w:r>
    </w:p>
    <w:p w:rsidR="00371571" w:rsidRDefault="00371571">
      <w:pPr>
        <w:pStyle w:val="ConsPlusNormal"/>
        <w:spacing w:before="220"/>
        <w:ind w:firstLine="540"/>
        <w:jc w:val="both"/>
      </w:pPr>
      <w: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71571" w:rsidRDefault="00371571">
      <w:pPr>
        <w:pStyle w:val="ConsPlusNormal"/>
        <w:spacing w:before="220"/>
        <w:ind w:firstLine="540"/>
        <w:jc w:val="both"/>
      </w:pPr>
      <w: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1571" w:rsidRDefault="00371571">
      <w:pPr>
        <w:pStyle w:val="ConsPlusNormal"/>
        <w:spacing w:before="220"/>
        <w:ind w:firstLine="540"/>
        <w:jc w:val="both"/>
      </w:pPr>
      <w:r>
        <w:t>19) участие в предупреждении и ликвидации последствий чрезвычайных ситуаций в границах поселения;</w:t>
      </w:r>
    </w:p>
    <w:p w:rsidR="00371571" w:rsidRDefault="00371571">
      <w:pPr>
        <w:pStyle w:val="ConsPlusNormal"/>
        <w:spacing w:before="220"/>
        <w:ind w:firstLine="540"/>
        <w:jc w:val="both"/>
      </w:pPr>
      <w:r>
        <w:t xml:space="preserve">20) утратил силу. - </w:t>
      </w:r>
      <w:hyperlink r:id="rId16" w:history="1">
        <w:r>
          <w:rPr>
            <w:color w:val="0000FF"/>
          </w:rPr>
          <w:t>Решение</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71571" w:rsidRDefault="00371571">
      <w:pPr>
        <w:pStyle w:val="ConsPlusNormal"/>
        <w:spacing w:before="22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71571" w:rsidRDefault="00371571">
      <w:pPr>
        <w:pStyle w:val="ConsPlusNormal"/>
        <w:spacing w:before="220"/>
        <w:ind w:firstLine="540"/>
        <w:jc w:val="both"/>
      </w:pPr>
      <w: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1571" w:rsidRDefault="003715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71571">
        <w:trPr>
          <w:jc w:val="center"/>
        </w:trPr>
        <w:tc>
          <w:tcPr>
            <w:tcW w:w="9294" w:type="dxa"/>
            <w:tcBorders>
              <w:top w:val="nil"/>
              <w:left w:val="single" w:sz="24" w:space="0" w:color="CED3F1"/>
              <w:bottom w:val="nil"/>
              <w:right w:val="single" w:sz="24" w:space="0" w:color="F4F3F8"/>
            </w:tcBorders>
            <w:shd w:val="clear" w:color="auto" w:fill="F4F3F8"/>
          </w:tcPr>
          <w:p w:rsidR="00371571" w:rsidRDefault="00371571">
            <w:pPr>
              <w:pStyle w:val="ConsPlusNormal"/>
              <w:jc w:val="both"/>
            </w:pPr>
            <w:r>
              <w:rPr>
                <w:color w:val="392C69"/>
              </w:rPr>
              <w:t xml:space="preserve">В соответствии с </w:t>
            </w:r>
            <w:hyperlink r:id="rId17" w:history="1">
              <w:r>
                <w:rPr>
                  <w:color w:val="0000FF"/>
                </w:rPr>
                <w:t>Решением</w:t>
              </w:r>
            </w:hyperlink>
            <w:r>
              <w:rPr>
                <w:color w:val="392C69"/>
              </w:rPr>
              <w:t xml:space="preserve"> Никольского сельского Совета депутатов Абанского района Красноярского края от 21.11.2019 N 46-110Р с 1 января 2021 года подпункт 24 пункта 1 статьи 6 будет изложен в новой редакции:</w:t>
            </w:r>
          </w:p>
          <w:p w:rsidR="00371571" w:rsidRDefault="00371571">
            <w:pPr>
              <w:pStyle w:val="ConsPlusNormal"/>
            </w:pPr>
            <w:r>
              <w:rPr>
                <w:color w:val="392C69"/>
              </w:rPr>
              <w:t>"24. участие в организации деятельности по накоплению (в том числе раздельному накоплению) и транспортированию твердых коммунальных отходов".</w:t>
            </w:r>
          </w:p>
        </w:tc>
      </w:tr>
    </w:tbl>
    <w:p w:rsidR="00371571" w:rsidRDefault="00371571">
      <w:pPr>
        <w:pStyle w:val="ConsPlusNormal"/>
        <w:spacing w:before="280"/>
        <w:ind w:firstLine="540"/>
        <w:jc w:val="both"/>
      </w:pPr>
      <w:bookmarkStart w:id="0" w:name="P100"/>
      <w:bookmarkEnd w:id="0"/>
      <w:r>
        <w:t>24) участие в организации деятельности по сбору (в том числе раздельному сбору) и транспортированию твердых коммунальных отходов;</w:t>
      </w:r>
    </w:p>
    <w:p w:rsidR="00371571" w:rsidRDefault="00371571">
      <w:pPr>
        <w:pStyle w:val="ConsPlusNormal"/>
        <w:spacing w:before="220"/>
        <w:ind w:firstLine="540"/>
        <w:jc w:val="both"/>
      </w:pPr>
      <w: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71571" w:rsidRDefault="00371571">
      <w:pPr>
        <w:pStyle w:val="ConsPlusNormal"/>
        <w:spacing w:before="220"/>
        <w:ind w:firstLine="540"/>
        <w:jc w:val="both"/>
      </w:pPr>
      <w:r>
        <w:t>26) организация ритуальных услуг и содержание мест захоронения;</w:t>
      </w:r>
    </w:p>
    <w:p w:rsidR="00371571" w:rsidRDefault="00371571">
      <w:pPr>
        <w:pStyle w:val="ConsPlusNormal"/>
        <w:spacing w:before="220"/>
        <w:ind w:firstLine="540"/>
        <w:jc w:val="both"/>
      </w:pPr>
      <w:r>
        <w:t>27) осуществление мероприятий по обеспечению безопасности людей на водных объектах, охране их жизни и здоровья;</w:t>
      </w:r>
    </w:p>
    <w:p w:rsidR="00371571" w:rsidRDefault="00371571">
      <w:pPr>
        <w:pStyle w:val="ConsPlusNormal"/>
        <w:spacing w:before="220"/>
        <w:ind w:firstLine="540"/>
        <w:jc w:val="both"/>
      </w:pPr>
      <w:r>
        <w:t>28) осуществление муниципального лесного контроля;</w:t>
      </w:r>
    </w:p>
    <w:p w:rsidR="00371571" w:rsidRDefault="00371571">
      <w:pPr>
        <w:pStyle w:val="ConsPlusNormal"/>
        <w:spacing w:before="220"/>
        <w:ind w:firstLine="540"/>
        <w:jc w:val="both"/>
      </w:pPr>
      <w: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71571" w:rsidRDefault="00371571">
      <w:pPr>
        <w:pStyle w:val="ConsPlusNormal"/>
        <w:spacing w:before="220"/>
        <w:ind w:firstLine="540"/>
        <w:jc w:val="both"/>
      </w:pPr>
      <w: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1571" w:rsidRDefault="00371571">
      <w:pPr>
        <w:pStyle w:val="ConsPlusNormal"/>
        <w:spacing w:before="220"/>
        <w:ind w:firstLine="540"/>
        <w:jc w:val="both"/>
      </w:pPr>
      <w:r>
        <w:lastRenderedPageBreak/>
        <w:t xml:space="preserve">31) оказание поддержки социально ориентированным некоммерческим организациям в пределах полномочий, установленных </w:t>
      </w:r>
      <w:hyperlink r:id="rId18" w:history="1">
        <w:r>
          <w:rPr>
            <w:color w:val="0000FF"/>
          </w:rPr>
          <w:t>статьями 31.1</w:t>
        </w:r>
      </w:hyperlink>
      <w:r>
        <w:t xml:space="preserve"> и </w:t>
      </w:r>
      <w:hyperlink r:id="rId19" w:history="1">
        <w:r>
          <w:rPr>
            <w:color w:val="0000FF"/>
          </w:rPr>
          <w:t>31.3</w:t>
        </w:r>
      </w:hyperlink>
      <w:r>
        <w:t xml:space="preserve"> Федерального закона от 12 января 1996 года N 7-ФЗ "О некоммерческих организациях";</w:t>
      </w:r>
    </w:p>
    <w:p w:rsidR="00371571" w:rsidRDefault="00371571">
      <w:pPr>
        <w:pStyle w:val="ConsPlusNormal"/>
        <w:spacing w:before="220"/>
        <w:ind w:firstLine="540"/>
        <w:jc w:val="both"/>
      </w:pPr>
      <w:r>
        <w:t>32) осуществление мер по противодействию коррупции в границах поселения;</w:t>
      </w:r>
    </w:p>
    <w:p w:rsidR="00371571" w:rsidRDefault="00371571">
      <w:pPr>
        <w:pStyle w:val="ConsPlusNormal"/>
        <w:spacing w:before="220"/>
        <w:ind w:firstLine="540"/>
        <w:jc w:val="both"/>
      </w:pPr>
      <w:r>
        <w:t xml:space="preserve">33) участие в соответствии с Федеральным </w:t>
      </w:r>
      <w:hyperlink r:id="rId20" w:history="1">
        <w:r>
          <w:rPr>
            <w:color w:val="0000FF"/>
          </w:rPr>
          <w:t>законом</w:t>
        </w:r>
      </w:hyperlink>
      <w:r>
        <w:t xml:space="preserve"> от 24 июля 2007 года N 221-ФЗ "О кадастровой деятельности" в выполнении комплексных кадастровых работ".</w:t>
      </w:r>
    </w:p>
    <w:p w:rsidR="00371571" w:rsidRDefault="00371571">
      <w:pPr>
        <w:pStyle w:val="ConsPlusNormal"/>
        <w:jc w:val="both"/>
      </w:pPr>
      <w:r>
        <w:t xml:space="preserve">(в ред. </w:t>
      </w:r>
      <w:hyperlink r:id="rId21" w:history="1">
        <w:r>
          <w:rPr>
            <w:color w:val="0000FF"/>
          </w:rPr>
          <w:t>Решения</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2. Органы местного самоуправления сельсоветов,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закрепленными за ними в соответствии с настоящим Законом,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371571" w:rsidRDefault="00371571">
      <w:pPr>
        <w:pStyle w:val="ConsPlusNormal"/>
        <w:spacing w:before="220"/>
        <w:ind w:firstLine="540"/>
        <w:jc w:val="both"/>
      </w:pPr>
      <w: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371571" w:rsidRDefault="00371571">
      <w:pPr>
        <w:pStyle w:val="ConsPlusNormal"/>
        <w:spacing w:before="220"/>
        <w:ind w:firstLine="540"/>
        <w:jc w:val="both"/>
      </w:pPr>
      <w:r>
        <w:t>4. Предметом соглашения о передаче полномочий не могут быть вопросы, отнесенные законом к исключительной компетенции Совета депутатов.</w:t>
      </w:r>
    </w:p>
    <w:p w:rsidR="00371571" w:rsidRDefault="00371571">
      <w:pPr>
        <w:pStyle w:val="ConsPlusNormal"/>
        <w:spacing w:before="220"/>
        <w:ind w:firstLine="540"/>
        <w:jc w:val="both"/>
      </w:pPr>
      <w: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71571" w:rsidRDefault="00371571">
      <w:pPr>
        <w:pStyle w:val="ConsPlusNormal"/>
        <w:spacing w:before="220"/>
        <w:ind w:firstLine="540"/>
        <w:jc w:val="both"/>
      </w:pPr>
      <w: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71571" w:rsidRDefault="00371571">
      <w:pPr>
        <w:pStyle w:val="ConsPlusNormal"/>
        <w:jc w:val="both"/>
      </w:pPr>
    </w:p>
    <w:p w:rsidR="00371571" w:rsidRDefault="00371571">
      <w:pPr>
        <w:pStyle w:val="ConsPlusTitle"/>
        <w:ind w:firstLine="540"/>
        <w:jc w:val="both"/>
        <w:outlineLvl w:val="1"/>
      </w:pPr>
      <w:r>
        <w:t>Статья 7. Права органов местного самоуправления поселения на решение вопросов, не отнесенных к вопросам местного значения поселений</w:t>
      </w:r>
    </w:p>
    <w:p w:rsidR="00371571" w:rsidRDefault="00371571">
      <w:pPr>
        <w:pStyle w:val="ConsPlusNormal"/>
        <w:jc w:val="both"/>
      </w:pPr>
    </w:p>
    <w:p w:rsidR="00371571" w:rsidRDefault="00371571">
      <w:pPr>
        <w:pStyle w:val="ConsPlusNormal"/>
        <w:ind w:firstLine="540"/>
        <w:jc w:val="both"/>
      </w:pPr>
      <w:bookmarkStart w:id="1" w:name="P119"/>
      <w:bookmarkEnd w:id="1"/>
      <w:r>
        <w:t>1. Органы местного самоуправления сельсовета имеют право на:</w:t>
      </w:r>
    </w:p>
    <w:p w:rsidR="00371571" w:rsidRDefault="00371571">
      <w:pPr>
        <w:pStyle w:val="ConsPlusNormal"/>
        <w:spacing w:before="220"/>
        <w:ind w:firstLine="540"/>
        <w:jc w:val="both"/>
      </w:pPr>
      <w:r>
        <w:t>1) создание музеев сельсовета;</w:t>
      </w:r>
    </w:p>
    <w:p w:rsidR="00371571" w:rsidRDefault="00371571">
      <w:pPr>
        <w:pStyle w:val="ConsPlusNormal"/>
        <w:spacing w:before="220"/>
        <w:ind w:firstLine="540"/>
        <w:jc w:val="both"/>
      </w:pPr>
      <w:r>
        <w:t>2) совершение нотариальных действий, предусмотренных законодательством, в случае отсутствия в сельсовете нотариуса;</w:t>
      </w:r>
    </w:p>
    <w:p w:rsidR="00371571" w:rsidRDefault="00371571">
      <w:pPr>
        <w:pStyle w:val="ConsPlusNormal"/>
        <w:spacing w:before="220"/>
        <w:ind w:firstLine="540"/>
        <w:jc w:val="both"/>
      </w:pPr>
      <w:r>
        <w:t>3) участие в осуществлении деятельности по опеке и попечительству;</w:t>
      </w:r>
    </w:p>
    <w:p w:rsidR="00371571" w:rsidRDefault="0037157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71571" w:rsidRDefault="00371571">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71571" w:rsidRDefault="00371571">
      <w:pPr>
        <w:pStyle w:val="ConsPlusNormal"/>
        <w:spacing w:before="22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71571" w:rsidRDefault="00371571">
      <w:pPr>
        <w:pStyle w:val="ConsPlusNormal"/>
        <w:spacing w:before="220"/>
        <w:ind w:firstLine="540"/>
        <w:jc w:val="both"/>
      </w:pPr>
      <w:r>
        <w:lastRenderedPageBreak/>
        <w:t>7) создание условий для развития туризма;</w:t>
      </w:r>
    </w:p>
    <w:p w:rsidR="00371571" w:rsidRDefault="00371571">
      <w:pPr>
        <w:pStyle w:val="ConsPlusNormal"/>
        <w:spacing w:before="220"/>
        <w:ind w:firstLine="540"/>
        <w:jc w:val="both"/>
      </w:pPr>
      <w:r>
        <w:t>8) создание муниципальной пожарной охраны;</w:t>
      </w:r>
    </w:p>
    <w:p w:rsidR="00371571" w:rsidRDefault="0037157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1571" w:rsidRDefault="0037157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Pr>
            <w:color w:val="0000FF"/>
          </w:rPr>
          <w:t>законом</w:t>
        </w:r>
      </w:hyperlink>
      <w:r>
        <w:t xml:space="preserve"> от 24 ноября 1995 года N 181-ФЗ "О социальной защите инвалидов в Российской Федерации";</w:t>
      </w:r>
    </w:p>
    <w:p w:rsidR="00371571" w:rsidRDefault="00371571">
      <w:pPr>
        <w:pStyle w:val="ConsPlusNormal"/>
        <w:spacing w:before="220"/>
        <w:ind w:firstLine="540"/>
        <w:jc w:val="both"/>
      </w:pPr>
      <w:r>
        <w:t>11) предоставление гражданам жилых помещений муниципального жилищного фонда по договорным найма жилых помещений жилищного фонда социального использования в соответствии с жилищным законодательством;</w:t>
      </w:r>
    </w:p>
    <w:p w:rsidR="00371571" w:rsidRDefault="00371571">
      <w:pPr>
        <w:pStyle w:val="ConsPlusNormal"/>
        <w:spacing w:before="220"/>
        <w:ind w:firstLine="540"/>
        <w:jc w:val="both"/>
      </w:pPr>
      <w:r>
        <w:t>12) исключен Решением Никольского сельского Совета депутатов от 21.08.2018 N 29-72Р;</w:t>
      </w:r>
    </w:p>
    <w:p w:rsidR="00371571" w:rsidRDefault="00371571">
      <w:pPr>
        <w:pStyle w:val="ConsPlusNormal"/>
        <w:spacing w:before="220"/>
        <w:ind w:firstLine="540"/>
        <w:jc w:val="both"/>
      </w:pPr>
      <w:r>
        <w:t>13) осуществление деятельности по обращению с животными без владельцев, обитающими на территории сельсовета;</w:t>
      </w:r>
    </w:p>
    <w:p w:rsidR="00371571" w:rsidRDefault="00371571">
      <w:pPr>
        <w:pStyle w:val="ConsPlusNormal"/>
        <w:jc w:val="both"/>
      </w:pPr>
      <w:r>
        <w:t xml:space="preserve">(в ред. </w:t>
      </w:r>
      <w:hyperlink r:id="rId23" w:history="1">
        <w:r>
          <w:rPr>
            <w:color w:val="0000FF"/>
          </w:rPr>
          <w:t>Решения</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4" w:history="1">
        <w:r>
          <w:rPr>
            <w:color w:val="0000FF"/>
          </w:rPr>
          <w:t>законом</w:t>
        </w:r>
      </w:hyperlink>
      <w:r>
        <w:t xml:space="preserve"> "Об основах системы профилактики правонарушений в Российской Федерации";</w:t>
      </w:r>
    </w:p>
    <w:p w:rsidR="00371571" w:rsidRDefault="00371571">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1571" w:rsidRDefault="00371571">
      <w:pPr>
        <w:pStyle w:val="ConsPlusNormal"/>
        <w:spacing w:before="220"/>
        <w:ind w:firstLine="540"/>
        <w:jc w:val="both"/>
      </w:pPr>
      <w:r>
        <w:t xml:space="preserve">2. Органы местного самоуправления поселения вправе решать вопросы, указанные в </w:t>
      </w:r>
      <w:hyperlink w:anchor="P119"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25"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371571" w:rsidRDefault="00371571">
      <w:pPr>
        <w:pStyle w:val="ConsPlusNormal"/>
        <w:jc w:val="both"/>
      </w:pPr>
    </w:p>
    <w:p w:rsidR="00371571" w:rsidRDefault="00371571">
      <w:pPr>
        <w:pStyle w:val="ConsPlusTitle"/>
        <w:ind w:firstLine="540"/>
        <w:jc w:val="both"/>
        <w:outlineLvl w:val="1"/>
      </w:pPr>
      <w:r>
        <w:t>Статья 8. Осуществление органами местного самоуправления отдельных переданных государственных полномочий</w:t>
      </w:r>
    </w:p>
    <w:p w:rsidR="00371571" w:rsidRDefault="00371571">
      <w:pPr>
        <w:pStyle w:val="ConsPlusNormal"/>
        <w:jc w:val="both"/>
      </w:pPr>
    </w:p>
    <w:p w:rsidR="00371571" w:rsidRDefault="00371571">
      <w:pPr>
        <w:pStyle w:val="ConsPlusNormal"/>
        <w:ind w:firstLine="540"/>
        <w:jc w:val="both"/>
      </w:pPr>
      <w: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371571" w:rsidRDefault="00371571">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71571" w:rsidRDefault="00371571">
      <w:pPr>
        <w:pStyle w:val="ConsPlusNormal"/>
        <w:spacing w:before="220"/>
        <w:ind w:firstLine="540"/>
        <w:jc w:val="both"/>
      </w:pPr>
      <w:r>
        <w:lastRenderedPageBreak/>
        <w:t xml:space="preserve">3. Органы местного самоуправления сельсовета участвуют в осуществлении государственных полномочий, не переданных им в соответствии со </w:t>
      </w:r>
      <w:hyperlink r:id="rId26"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71571" w:rsidRDefault="00371571">
      <w:pPr>
        <w:pStyle w:val="ConsPlusNormal"/>
        <w:jc w:val="both"/>
      </w:pPr>
    </w:p>
    <w:p w:rsidR="00371571" w:rsidRDefault="00371571">
      <w:pPr>
        <w:pStyle w:val="ConsPlusTitle"/>
        <w:ind w:firstLine="540"/>
        <w:jc w:val="both"/>
        <w:outlineLvl w:val="1"/>
      </w:pPr>
      <w:r>
        <w:t>Статья 9. Органы местного самоуправления, наделяемые правами юридического лица</w:t>
      </w:r>
    </w:p>
    <w:p w:rsidR="00371571" w:rsidRDefault="00371571">
      <w:pPr>
        <w:pStyle w:val="ConsPlusNormal"/>
        <w:jc w:val="both"/>
      </w:pPr>
    </w:p>
    <w:p w:rsidR="00371571" w:rsidRDefault="00371571">
      <w:pPr>
        <w:pStyle w:val="ConsPlusNormal"/>
        <w:ind w:firstLine="540"/>
        <w:jc w:val="both"/>
      </w:pPr>
      <w:r>
        <w:t>1. Администрация сельсовета, Совет депутатов наделяются правами юридического лица и являются муниципальными казенными учреждениями.</w:t>
      </w:r>
    </w:p>
    <w:p w:rsidR="00371571" w:rsidRDefault="00371571">
      <w:pPr>
        <w:pStyle w:val="ConsPlusNormal"/>
        <w:spacing w:before="220"/>
        <w:ind w:firstLine="540"/>
        <w:jc w:val="both"/>
      </w:pPr>
      <w: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71571" w:rsidRDefault="00371571">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71571" w:rsidRDefault="00371571">
      <w:pPr>
        <w:pStyle w:val="ConsPlusNormal"/>
        <w:jc w:val="both"/>
      </w:pPr>
    </w:p>
    <w:p w:rsidR="00371571" w:rsidRDefault="00371571">
      <w:pPr>
        <w:pStyle w:val="ConsPlusTitle"/>
        <w:jc w:val="center"/>
        <w:outlineLvl w:val="0"/>
      </w:pPr>
      <w:r>
        <w:t>Глава 2. ТЕРРИТОРИЯ СЕЛЬСОВЕТА</w:t>
      </w:r>
    </w:p>
    <w:p w:rsidR="00371571" w:rsidRDefault="00371571">
      <w:pPr>
        <w:pStyle w:val="ConsPlusNormal"/>
        <w:jc w:val="both"/>
      </w:pPr>
    </w:p>
    <w:p w:rsidR="00371571" w:rsidRDefault="00371571">
      <w:pPr>
        <w:pStyle w:val="ConsPlusTitle"/>
        <w:ind w:firstLine="540"/>
        <w:jc w:val="both"/>
        <w:outlineLvl w:val="1"/>
      </w:pPr>
      <w:r>
        <w:t>Статья 10. Территория сельсовета</w:t>
      </w:r>
    </w:p>
    <w:p w:rsidR="00371571" w:rsidRDefault="00371571">
      <w:pPr>
        <w:pStyle w:val="ConsPlusNormal"/>
        <w:jc w:val="both"/>
      </w:pPr>
    </w:p>
    <w:p w:rsidR="00371571" w:rsidRDefault="00371571">
      <w:pPr>
        <w:pStyle w:val="ConsPlusNormal"/>
        <w:ind w:firstLine="540"/>
        <w:jc w:val="both"/>
      </w:pPr>
      <w:r>
        <w:t>1. Местное самоуправление осуществляется на всей территории сельсовета в пределах границ, установленных законом Красноярского края.</w:t>
      </w:r>
    </w:p>
    <w:p w:rsidR="00371571" w:rsidRDefault="00371571">
      <w:pPr>
        <w:pStyle w:val="ConsPlusNormal"/>
        <w:spacing w:before="220"/>
        <w:ind w:firstLine="540"/>
        <w:jc w:val="both"/>
      </w:pPr>
      <w:r>
        <w:t>2. В состав территории сельсовета входят земли населенных пунктов село Никольск, деревня Алексеевка, деревня Воробьевка, деревня Троицк, деревня Средние Мангареки, деревня Матвеевка, а также иные земли в границах сельсовета независимо от форм собственности и целевого назначения.</w:t>
      </w:r>
    </w:p>
    <w:p w:rsidR="00371571" w:rsidRDefault="00371571">
      <w:pPr>
        <w:pStyle w:val="ConsPlusNormal"/>
        <w:jc w:val="both"/>
      </w:pPr>
    </w:p>
    <w:p w:rsidR="00371571" w:rsidRDefault="00371571">
      <w:pPr>
        <w:pStyle w:val="ConsPlusTitle"/>
        <w:ind w:firstLine="540"/>
        <w:jc w:val="both"/>
        <w:outlineLvl w:val="1"/>
      </w:pPr>
      <w:r>
        <w:t>Статья 11. Состав и использование земель сельсовета</w:t>
      </w:r>
    </w:p>
    <w:p w:rsidR="00371571" w:rsidRDefault="00371571">
      <w:pPr>
        <w:pStyle w:val="ConsPlusNormal"/>
        <w:jc w:val="both"/>
      </w:pPr>
    </w:p>
    <w:p w:rsidR="00371571" w:rsidRDefault="00371571">
      <w:pPr>
        <w:pStyle w:val="ConsPlusNormal"/>
        <w:ind w:firstLine="540"/>
        <w:jc w:val="both"/>
      </w:pPr>
      <w: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71571" w:rsidRDefault="00371571">
      <w:pPr>
        <w:pStyle w:val="ConsPlusNormal"/>
        <w:spacing w:before="220"/>
        <w:ind w:firstLine="540"/>
        <w:jc w:val="both"/>
      </w:pPr>
      <w: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371571" w:rsidRDefault="00371571">
      <w:pPr>
        <w:pStyle w:val="ConsPlusNormal"/>
        <w:jc w:val="both"/>
      </w:pPr>
    </w:p>
    <w:p w:rsidR="00371571" w:rsidRDefault="00371571">
      <w:pPr>
        <w:pStyle w:val="ConsPlusTitle"/>
        <w:jc w:val="center"/>
        <w:outlineLvl w:val="0"/>
      </w:pPr>
      <w:r>
        <w:t>Глава 3. ГЛАВА СЕЛЬСОВЕТА</w:t>
      </w:r>
    </w:p>
    <w:p w:rsidR="00371571" w:rsidRDefault="00371571">
      <w:pPr>
        <w:pStyle w:val="ConsPlusNormal"/>
        <w:jc w:val="both"/>
      </w:pPr>
    </w:p>
    <w:p w:rsidR="00371571" w:rsidRDefault="00371571">
      <w:pPr>
        <w:pStyle w:val="ConsPlusTitle"/>
        <w:ind w:firstLine="540"/>
        <w:jc w:val="both"/>
        <w:outlineLvl w:val="1"/>
      </w:pPr>
      <w:r>
        <w:t>Статья 12. Глава сельсовета</w:t>
      </w:r>
    </w:p>
    <w:p w:rsidR="00371571" w:rsidRDefault="00371571">
      <w:pPr>
        <w:pStyle w:val="ConsPlusNormal"/>
        <w:jc w:val="both"/>
      </w:pPr>
    </w:p>
    <w:p w:rsidR="00371571" w:rsidRDefault="00371571">
      <w:pPr>
        <w:pStyle w:val="ConsPlusNormal"/>
        <w:ind w:firstLine="540"/>
        <w:jc w:val="both"/>
      </w:pPr>
      <w: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71571" w:rsidRDefault="00371571">
      <w:pPr>
        <w:pStyle w:val="ConsPlusNormal"/>
        <w:spacing w:before="220"/>
        <w:ind w:firstLine="540"/>
        <w:jc w:val="both"/>
      </w:pPr>
      <w:r>
        <w:t>1.1. глава сельсовета осуществляет свои полномочия на постоянной основе.</w:t>
      </w:r>
    </w:p>
    <w:p w:rsidR="00371571" w:rsidRDefault="00371571">
      <w:pPr>
        <w:pStyle w:val="ConsPlusNormal"/>
        <w:spacing w:before="220"/>
        <w:ind w:firstLine="540"/>
        <w:jc w:val="both"/>
      </w:pPr>
      <w:r>
        <w:t>2. Глава сельсовета действует в пределах полномочий, определенных законодательством, настоящим Уставом и решениями Совета депутатов.</w:t>
      </w:r>
    </w:p>
    <w:p w:rsidR="00371571" w:rsidRDefault="00371571">
      <w:pPr>
        <w:pStyle w:val="ConsPlusNormal"/>
        <w:spacing w:before="220"/>
        <w:ind w:firstLine="540"/>
        <w:jc w:val="both"/>
      </w:pPr>
      <w: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w:t>
      </w:r>
    </w:p>
    <w:p w:rsidR="00371571" w:rsidRDefault="00371571">
      <w:pPr>
        <w:pStyle w:val="ConsPlusNormal"/>
        <w:spacing w:before="220"/>
        <w:ind w:firstLine="540"/>
        <w:jc w:val="both"/>
      </w:pPr>
      <w:r>
        <w:t>4. Глава сельсовета избирается жителями сельсовета на основе мажоритарной избирательной системы относительно большинства.</w:t>
      </w:r>
    </w:p>
    <w:p w:rsidR="00371571" w:rsidRDefault="00371571">
      <w:pPr>
        <w:pStyle w:val="ConsPlusNormal"/>
        <w:spacing w:before="220"/>
        <w:ind w:firstLine="540"/>
        <w:jc w:val="both"/>
      </w:pPr>
      <w:r>
        <w:t>5. Главой сельсовета может быть избран гражданин РФ, достигший возраста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71571" w:rsidRDefault="00371571">
      <w:pPr>
        <w:pStyle w:val="ConsPlusNormal"/>
        <w:spacing w:before="220"/>
        <w:ind w:firstLine="540"/>
        <w:jc w:val="both"/>
      </w:pPr>
      <w: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371571" w:rsidRDefault="00371571">
      <w:pPr>
        <w:pStyle w:val="ConsPlusNormal"/>
        <w:spacing w:before="220"/>
        <w:ind w:firstLine="540"/>
        <w:jc w:val="both"/>
      </w:pPr>
      <w:r>
        <w:t xml:space="preserve">7. Глава сельсовета должен соблюдать ограничения, запреты, исполнять обязанности, которые установлены Федеральным </w:t>
      </w:r>
      <w:hyperlink r:id="rId27" w:history="1">
        <w:r>
          <w:rPr>
            <w:color w:val="0000FF"/>
          </w:rPr>
          <w:t>законом</w:t>
        </w:r>
      </w:hyperlink>
      <w:r>
        <w:t xml:space="preserve"> от 25.12.2008 N 273-ФЗ "О противодействии коррупции", Федеральным </w:t>
      </w:r>
      <w:hyperlink r:id="rId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1571" w:rsidRDefault="00371571">
      <w:pPr>
        <w:pStyle w:val="ConsPlusNormal"/>
        <w:spacing w:before="220"/>
        <w:ind w:firstLine="540"/>
        <w:jc w:val="both"/>
      </w:pPr>
      <w:r>
        <w:t>8. Голос главы сельсовета учитывается как голос депутата.</w:t>
      </w:r>
    </w:p>
    <w:p w:rsidR="00371571" w:rsidRDefault="00371571">
      <w:pPr>
        <w:pStyle w:val="ConsPlusNormal"/>
        <w:jc w:val="both"/>
      </w:pPr>
    </w:p>
    <w:p w:rsidR="00371571" w:rsidRDefault="00371571">
      <w:pPr>
        <w:pStyle w:val="ConsPlusTitle"/>
        <w:ind w:firstLine="540"/>
        <w:jc w:val="both"/>
        <w:outlineLvl w:val="1"/>
      </w:pPr>
      <w:r>
        <w:t>Статья 13. Срок полномочий главы сельсовета</w:t>
      </w:r>
    </w:p>
    <w:p w:rsidR="00371571" w:rsidRDefault="00371571">
      <w:pPr>
        <w:pStyle w:val="ConsPlusNormal"/>
        <w:jc w:val="both"/>
      </w:pPr>
    </w:p>
    <w:p w:rsidR="00371571" w:rsidRDefault="00371571">
      <w:pPr>
        <w:pStyle w:val="ConsPlusNormal"/>
        <w:ind w:firstLine="540"/>
        <w:jc w:val="both"/>
      </w:pPr>
      <w:r>
        <w:t>1. Срок полномочий главы сельсовета - 5 лет.</w:t>
      </w:r>
    </w:p>
    <w:p w:rsidR="00371571" w:rsidRDefault="00371571">
      <w:pPr>
        <w:pStyle w:val="ConsPlusNormal"/>
        <w:spacing w:before="220"/>
        <w:ind w:firstLine="540"/>
        <w:jc w:val="both"/>
      </w:pPr>
      <w:r>
        <w:t>2. Полномочия главы сельсовета начинаются со дня вступления его в должность.</w:t>
      </w:r>
    </w:p>
    <w:p w:rsidR="00371571" w:rsidRDefault="00371571">
      <w:pPr>
        <w:pStyle w:val="ConsPlusNormal"/>
        <w:spacing w:before="220"/>
        <w:ind w:firstLine="540"/>
        <w:jc w:val="both"/>
      </w:pPr>
      <w:r>
        <w:t>3. Избранный глава вступает в должность с момента его регистрации Избирательной комиссией муниципального образования.</w:t>
      </w:r>
    </w:p>
    <w:p w:rsidR="00371571" w:rsidRDefault="00371571">
      <w:pPr>
        <w:pStyle w:val="ConsPlusNormal"/>
        <w:spacing w:before="220"/>
        <w:ind w:firstLine="540"/>
        <w:jc w:val="both"/>
      </w:pPr>
      <w:r>
        <w:t>4. Полномочия главы сельсовета прекращаются в день вступления в должность вновь избранного главы сельсовета.</w:t>
      </w:r>
    </w:p>
    <w:p w:rsidR="00371571" w:rsidRDefault="00371571">
      <w:pPr>
        <w:pStyle w:val="ConsPlusNormal"/>
        <w:jc w:val="both"/>
      </w:pPr>
    </w:p>
    <w:p w:rsidR="00371571" w:rsidRDefault="00371571">
      <w:pPr>
        <w:pStyle w:val="ConsPlusTitle"/>
        <w:ind w:firstLine="540"/>
        <w:jc w:val="both"/>
        <w:outlineLvl w:val="1"/>
      </w:pPr>
      <w:r>
        <w:t>Статья 14. Прекращение полномочий главы сельсовета</w:t>
      </w:r>
    </w:p>
    <w:p w:rsidR="00371571" w:rsidRDefault="00371571">
      <w:pPr>
        <w:pStyle w:val="ConsPlusNormal"/>
        <w:jc w:val="both"/>
      </w:pPr>
    </w:p>
    <w:p w:rsidR="00371571" w:rsidRDefault="00371571">
      <w:pPr>
        <w:pStyle w:val="ConsPlusNormal"/>
        <w:ind w:firstLine="540"/>
        <w:jc w:val="both"/>
      </w:pPr>
      <w:r>
        <w:t>1. Полномочия главы сельсовета прекращаются в день вступления в должность вновь избранного главы сельсовета;</w:t>
      </w:r>
    </w:p>
    <w:p w:rsidR="00371571" w:rsidRDefault="00371571">
      <w:pPr>
        <w:pStyle w:val="ConsPlusNormal"/>
        <w:spacing w:before="220"/>
        <w:ind w:firstLine="540"/>
        <w:jc w:val="both"/>
      </w:pPr>
      <w:r>
        <w:t xml:space="preserve">1.1. полномочия главы сельсовета прекращаются досрочно в случае несоблюдения им ограничений, установленных Федеральным </w:t>
      </w:r>
      <w:hyperlink r:id="rId3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 xml:space="preserve">1.2. Полномочия главы сельсовета прекращаются досрочно в случае несоблюдения ограничений, запретов, неисполнения обязанностей, установленных Федеральным </w:t>
      </w:r>
      <w:hyperlink r:id="rId31" w:history="1">
        <w:r>
          <w:rPr>
            <w:color w:val="0000FF"/>
          </w:rPr>
          <w:t>законом</w:t>
        </w:r>
      </w:hyperlink>
      <w:r>
        <w:t xml:space="preserve"> от 25 декабря 2008 года N 273-ФЗ "О противодействии коррупции", Федеральным </w:t>
      </w:r>
      <w:hyperlink r:id="rId3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371571" w:rsidRDefault="00371571">
      <w:pPr>
        <w:pStyle w:val="ConsPlusNormal"/>
        <w:spacing w:before="220"/>
        <w:ind w:firstLine="540"/>
        <w:jc w:val="both"/>
      </w:pPr>
      <w:r>
        <w:t>2. Полномочия главы сельсовета прекращаются досрочно в случаях:</w:t>
      </w:r>
    </w:p>
    <w:p w:rsidR="00371571" w:rsidRDefault="00371571">
      <w:pPr>
        <w:pStyle w:val="ConsPlusNormal"/>
        <w:spacing w:before="220"/>
        <w:ind w:firstLine="540"/>
        <w:jc w:val="both"/>
      </w:pPr>
      <w:r>
        <w:t>2.1. смерти;</w:t>
      </w:r>
    </w:p>
    <w:p w:rsidR="00371571" w:rsidRDefault="00371571">
      <w:pPr>
        <w:pStyle w:val="ConsPlusNormal"/>
        <w:spacing w:before="220"/>
        <w:ind w:firstLine="540"/>
        <w:jc w:val="both"/>
      </w:pPr>
      <w:r>
        <w:t>2.2. отставки по собственному желанию;</w:t>
      </w:r>
    </w:p>
    <w:p w:rsidR="00371571" w:rsidRDefault="00371571">
      <w:pPr>
        <w:pStyle w:val="ConsPlusNormal"/>
        <w:spacing w:before="220"/>
        <w:ind w:firstLine="540"/>
        <w:jc w:val="both"/>
      </w:pPr>
      <w:bookmarkStart w:id="2" w:name="P191"/>
      <w:bookmarkEnd w:id="2"/>
      <w:r>
        <w:t xml:space="preserve">2.3. отрешения от должности в соответствии со </w:t>
      </w:r>
      <w:hyperlink r:id="rId34" w:history="1">
        <w:r>
          <w:rPr>
            <w:color w:val="0000FF"/>
          </w:rPr>
          <w:t>статьей 74</w:t>
        </w:r>
      </w:hyperlink>
      <w:r>
        <w:t xml:space="preserve"> Федерального закона от 06.10.2003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2.4. признания судом недееспособным или ограниченно дееспособным;</w:t>
      </w:r>
    </w:p>
    <w:p w:rsidR="00371571" w:rsidRDefault="00371571">
      <w:pPr>
        <w:pStyle w:val="ConsPlusNormal"/>
        <w:spacing w:before="220"/>
        <w:ind w:firstLine="540"/>
        <w:jc w:val="both"/>
      </w:pPr>
      <w:r>
        <w:t>2.5. признания судом безвестно отсутствующим или объявления умершим;</w:t>
      </w:r>
    </w:p>
    <w:p w:rsidR="00371571" w:rsidRDefault="00371571">
      <w:pPr>
        <w:pStyle w:val="ConsPlusNormal"/>
        <w:spacing w:before="220"/>
        <w:ind w:firstLine="540"/>
        <w:jc w:val="both"/>
      </w:pPr>
      <w:bookmarkStart w:id="3" w:name="P194"/>
      <w:bookmarkEnd w:id="3"/>
      <w:r>
        <w:t>2.6. вступления в отношении него в законную силу обвинительного приговора суда;</w:t>
      </w:r>
    </w:p>
    <w:p w:rsidR="00371571" w:rsidRDefault="00371571">
      <w:pPr>
        <w:pStyle w:val="ConsPlusNormal"/>
        <w:spacing w:before="220"/>
        <w:ind w:firstLine="540"/>
        <w:jc w:val="both"/>
      </w:pPr>
      <w:bookmarkStart w:id="4" w:name="P195"/>
      <w:bookmarkEnd w:id="4"/>
      <w:r>
        <w:t>2.7. выезда за пределы Российской Федерации на постоянное место жительства;</w:t>
      </w:r>
    </w:p>
    <w:p w:rsidR="00371571" w:rsidRDefault="00371571">
      <w:pPr>
        <w:pStyle w:val="ConsPlusNormal"/>
        <w:spacing w:before="220"/>
        <w:ind w:firstLine="540"/>
        <w:jc w:val="both"/>
      </w:pPr>
      <w:bookmarkStart w:id="5" w:name="P196"/>
      <w:bookmarkEnd w:id="5"/>
      <w: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1571" w:rsidRDefault="00371571">
      <w:pPr>
        <w:pStyle w:val="ConsPlusNormal"/>
        <w:spacing w:before="220"/>
        <w:ind w:firstLine="540"/>
        <w:jc w:val="both"/>
      </w:pPr>
      <w:r>
        <w:t>2.9. отзыва избирателями;</w:t>
      </w:r>
    </w:p>
    <w:p w:rsidR="00371571" w:rsidRDefault="00371571">
      <w:pPr>
        <w:pStyle w:val="ConsPlusNormal"/>
        <w:spacing w:before="220"/>
        <w:ind w:firstLine="540"/>
        <w:jc w:val="both"/>
      </w:pPr>
      <w:bookmarkStart w:id="6" w:name="P198"/>
      <w:bookmarkEnd w:id="6"/>
      <w: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71571" w:rsidRDefault="00371571">
      <w:pPr>
        <w:pStyle w:val="ConsPlusNormal"/>
        <w:spacing w:before="220"/>
        <w:ind w:firstLine="540"/>
        <w:jc w:val="both"/>
      </w:pPr>
      <w:r>
        <w:t xml:space="preserve">2.11. преобразования сельсовета, осуществляемого в соответствии с </w:t>
      </w:r>
      <w:hyperlink r:id="rId35" w:history="1">
        <w:r>
          <w:rPr>
            <w:color w:val="0000FF"/>
          </w:rPr>
          <w:t>частями 3</w:t>
        </w:r>
      </w:hyperlink>
      <w:r>
        <w:t xml:space="preserve">, </w:t>
      </w:r>
      <w:hyperlink r:id="rId36" w:history="1">
        <w:r>
          <w:rPr>
            <w:color w:val="0000FF"/>
          </w:rPr>
          <w:t>5</w:t>
        </w:r>
      </w:hyperlink>
      <w:r>
        <w:t xml:space="preserve">, </w:t>
      </w:r>
      <w:hyperlink r:id="rId37" w:history="1">
        <w:r>
          <w:rPr>
            <w:color w:val="0000FF"/>
          </w:rPr>
          <w:t>7.2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сельсовета;</w:t>
      </w:r>
    </w:p>
    <w:p w:rsidR="00371571" w:rsidRDefault="00371571">
      <w:pPr>
        <w:pStyle w:val="ConsPlusNormal"/>
        <w:spacing w:before="220"/>
        <w:ind w:firstLine="540"/>
        <w:jc w:val="both"/>
      </w:pPr>
      <w:r>
        <w:t>2.12. увеличения численности избирателей сельсовета более чем на 25 процентов, произошедшего вследствие изменения границ сельсовета.</w:t>
      </w:r>
    </w:p>
    <w:p w:rsidR="00371571" w:rsidRDefault="00371571">
      <w:pPr>
        <w:pStyle w:val="ConsPlusNormal"/>
        <w:spacing w:before="220"/>
        <w:ind w:firstLine="540"/>
        <w:jc w:val="both"/>
      </w:pPr>
      <w:r>
        <w:t xml:space="preserve">2.13. удаление в отставку в соответствии со </w:t>
      </w:r>
      <w:hyperlink r:id="rId38"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 xml:space="preserve">3. В случаях, предусмотренных </w:t>
      </w:r>
      <w:hyperlink w:anchor="P191" w:history="1">
        <w:r>
          <w:rPr>
            <w:color w:val="0000FF"/>
          </w:rPr>
          <w:t>подпунктами 2.3</w:t>
        </w:r>
      </w:hyperlink>
      <w:r>
        <w:t xml:space="preserve"> - </w:t>
      </w:r>
      <w:hyperlink w:anchor="P194" w:history="1">
        <w:r>
          <w:rPr>
            <w:color w:val="0000FF"/>
          </w:rPr>
          <w:t>2.6</w:t>
        </w:r>
      </w:hyperlink>
      <w:r>
        <w:t xml:space="preserve">, </w:t>
      </w:r>
      <w:hyperlink w:anchor="P198" w:history="1">
        <w:r>
          <w:rPr>
            <w:color w:val="0000FF"/>
          </w:rPr>
          <w:t>2.10 пункта 2</w:t>
        </w:r>
      </w:hyperlink>
      <w: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71571" w:rsidRDefault="00371571">
      <w:pPr>
        <w:pStyle w:val="ConsPlusNormal"/>
        <w:spacing w:before="220"/>
        <w:ind w:firstLine="540"/>
        <w:jc w:val="both"/>
      </w:pPr>
      <w:r>
        <w:t xml:space="preserve">4. В случаях, предусмотренных в </w:t>
      </w:r>
      <w:hyperlink w:anchor="P195" w:history="1">
        <w:r>
          <w:rPr>
            <w:color w:val="0000FF"/>
          </w:rPr>
          <w:t>подпунктах 2.7</w:t>
        </w:r>
      </w:hyperlink>
      <w:r>
        <w:t xml:space="preserve">, </w:t>
      </w:r>
      <w:hyperlink w:anchor="P196" w:history="1">
        <w:r>
          <w:rPr>
            <w:color w:val="0000FF"/>
          </w:rPr>
          <w:t>2.8 пункта 2</w:t>
        </w:r>
      </w:hyperlink>
      <w:r>
        <w:t xml:space="preserve"> настоящей статьи, прекращение полномочий главы фиксируется решением Совета депутатов.</w:t>
      </w:r>
    </w:p>
    <w:p w:rsidR="00371571" w:rsidRDefault="00371571">
      <w:pPr>
        <w:pStyle w:val="ConsPlusNormal"/>
        <w:spacing w:before="220"/>
        <w:ind w:firstLine="540"/>
        <w:jc w:val="both"/>
      </w:pPr>
      <w: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71571" w:rsidRDefault="00371571">
      <w:pPr>
        <w:pStyle w:val="ConsPlusNormal"/>
        <w:spacing w:before="220"/>
        <w:ind w:firstLine="540"/>
        <w:jc w:val="both"/>
      </w:pPr>
      <w:r>
        <w:t xml:space="preserve">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w:t>
      </w:r>
      <w:r>
        <w:lastRenderedPageBreak/>
        <w:t>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71571" w:rsidRDefault="00371571">
      <w:pPr>
        <w:pStyle w:val="ConsPlusNormal"/>
        <w:spacing w:before="220"/>
        <w:ind w:firstLine="540"/>
        <w:jc w:val="both"/>
      </w:pPr>
      <w: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371571" w:rsidRDefault="00371571">
      <w:pPr>
        <w:pStyle w:val="ConsPlusNormal"/>
        <w:jc w:val="both"/>
      </w:pPr>
    </w:p>
    <w:p w:rsidR="00371571" w:rsidRDefault="00371571">
      <w:pPr>
        <w:pStyle w:val="ConsPlusTitle"/>
        <w:ind w:firstLine="540"/>
        <w:jc w:val="both"/>
        <w:outlineLvl w:val="1"/>
      </w:pPr>
      <w:r>
        <w:t>Статья 15. Полномочия главы сельсовета</w:t>
      </w:r>
    </w:p>
    <w:p w:rsidR="00371571" w:rsidRDefault="00371571">
      <w:pPr>
        <w:pStyle w:val="ConsPlusNormal"/>
        <w:jc w:val="both"/>
      </w:pPr>
    </w:p>
    <w:p w:rsidR="00371571" w:rsidRDefault="00371571">
      <w:pPr>
        <w:pStyle w:val="ConsPlusNormal"/>
        <w:ind w:firstLine="540"/>
        <w:jc w:val="both"/>
      </w:pPr>
      <w:r>
        <w:t>Глава сельсовета:</w:t>
      </w:r>
    </w:p>
    <w:p w:rsidR="00371571" w:rsidRDefault="00371571">
      <w:pPr>
        <w:pStyle w:val="ConsPlusNormal"/>
        <w:spacing w:before="220"/>
        <w:ind w:firstLine="540"/>
        <w:jc w:val="both"/>
      </w:pPr>
      <w: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71571" w:rsidRDefault="00371571">
      <w:pPr>
        <w:pStyle w:val="ConsPlusNormal"/>
        <w:spacing w:before="220"/>
        <w:ind w:firstLine="540"/>
        <w:jc w:val="both"/>
      </w:pPr>
      <w:r>
        <w:t>2. Заключает от имени сельсовета договоры и соглашения.</w:t>
      </w:r>
    </w:p>
    <w:p w:rsidR="00371571" w:rsidRDefault="00371571">
      <w:pPr>
        <w:pStyle w:val="ConsPlusNormal"/>
        <w:spacing w:before="220"/>
        <w:ind w:firstLine="540"/>
        <w:jc w:val="both"/>
      </w:pPr>
      <w:r>
        <w:t>3. Организует взаимодействие администрации сельсовета с муниципальными учреждениями и муниципальными предприятиями.</w:t>
      </w:r>
    </w:p>
    <w:p w:rsidR="00371571" w:rsidRDefault="00371571">
      <w:pPr>
        <w:pStyle w:val="ConsPlusNormal"/>
        <w:spacing w:before="220"/>
        <w:ind w:firstLine="540"/>
        <w:jc w:val="both"/>
      </w:pPr>
      <w:r>
        <w:t>4. Подписывает и обнародует решения, принятые сельским Советом депутатов.</w:t>
      </w:r>
    </w:p>
    <w:p w:rsidR="00371571" w:rsidRDefault="00371571">
      <w:pPr>
        <w:pStyle w:val="ConsPlusNormal"/>
        <w:spacing w:before="220"/>
        <w:ind w:firstLine="540"/>
        <w:jc w:val="both"/>
      </w:pPr>
      <w:r>
        <w:t>5. Организует и контролирует выполнение решений, принятых жителями на местном референдуме, решений сельского Совета депутатов.</w:t>
      </w:r>
    </w:p>
    <w:p w:rsidR="00371571" w:rsidRDefault="00371571">
      <w:pPr>
        <w:pStyle w:val="ConsPlusNormal"/>
        <w:spacing w:before="220"/>
        <w:ind w:firstLine="540"/>
        <w:jc w:val="both"/>
      </w:pPr>
      <w:r>
        <w:t>6. Представляет сельскому Совету депутатов ежегодный отчет о состоянии дел в сельсовете.</w:t>
      </w:r>
    </w:p>
    <w:p w:rsidR="00371571" w:rsidRDefault="00371571">
      <w:pPr>
        <w:pStyle w:val="ConsPlusNormal"/>
        <w:spacing w:before="220"/>
        <w:ind w:firstLine="540"/>
        <w:jc w:val="both"/>
      </w:pPr>
      <w:r>
        <w:t>7. Организует прием граждан работниками администрации сельсовета, рассматривает обращения граждан, лично ведет прием граждан.</w:t>
      </w:r>
    </w:p>
    <w:p w:rsidR="00371571" w:rsidRDefault="00371571">
      <w:pPr>
        <w:pStyle w:val="ConsPlusNormal"/>
        <w:spacing w:before="220"/>
        <w:ind w:firstLine="540"/>
        <w:jc w:val="both"/>
      </w:pPr>
      <w:r>
        <w:t>8. Распределяет от имени местной администрации бюджетные средства при исполнении бюджета сельсовета.</w:t>
      </w:r>
    </w:p>
    <w:p w:rsidR="00371571" w:rsidRDefault="00371571">
      <w:pPr>
        <w:pStyle w:val="ConsPlusNormal"/>
        <w:spacing w:before="220"/>
        <w:ind w:firstLine="540"/>
        <w:jc w:val="both"/>
      </w:pPr>
      <w:r>
        <w:t>9.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371571" w:rsidRDefault="00371571">
      <w:pPr>
        <w:pStyle w:val="ConsPlusNormal"/>
        <w:spacing w:before="220"/>
        <w:ind w:firstLine="540"/>
        <w:jc w:val="both"/>
      </w:pPr>
      <w: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71571" w:rsidRDefault="00371571">
      <w:pPr>
        <w:pStyle w:val="ConsPlusNormal"/>
        <w:spacing w:before="220"/>
        <w:ind w:firstLine="540"/>
        <w:jc w:val="both"/>
      </w:pPr>
      <w: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71571" w:rsidRDefault="00371571">
      <w:pPr>
        <w:pStyle w:val="ConsPlusNormal"/>
        <w:spacing w:before="220"/>
        <w:ind w:firstLine="540"/>
        <w:jc w:val="both"/>
      </w:pPr>
      <w:r>
        <w:t>12. Входит в состав Совета депутатов и является его председателем, организует его работу, созывает сессии Совета депутатов.</w:t>
      </w:r>
    </w:p>
    <w:p w:rsidR="00371571" w:rsidRDefault="00371571">
      <w:pPr>
        <w:pStyle w:val="ConsPlusNormal"/>
        <w:spacing w:before="220"/>
        <w:ind w:firstLine="540"/>
        <w:jc w:val="both"/>
      </w:pPr>
      <w:r>
        <w:t xml:space="preserve">13.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w:t>
      </w:r>
      <w:r>
        <w:lastRenderedPageBreak/>
        <w:t>самоуправления, в том числе о решении вопросов, поставленных Советом депутатов.</w:t>
      </w:r>
    </w:p>
    <w:p w:rsidR="00371571" w:rsidRDefault="00371571">
      <w:pPr>
        <w:pStyle w:val="ConsPlusNormal"/>
        <w:spacing w:before="220"/>
        <w:ind w:firstLine="540"/>
        <w:jc w:val="both"/>
      </w:pPr>
      <w: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371571" w:rsidRDefault="00371571">
      <w:pPr>
        <w:pStyle w:val="ConsPlusNormal"/>
        <w:spacing w:before="220"/>
        <w:ind w:firstLine="540"/>
        <w:jc w:val="both"/>
      </w:pPr>
      <w:r>
        <w:t>15. Осуществляет иные полномочия, возложенные на него законодательством, настоящим Уставом, решениями Совета депутатов.</w:t>
      </w:r>
    </w:p>
    <w:p w:rsidR="00371571" w:rsidRDefault="00371571">
      <w:pPr>
        <w:pStyle w:val="ConsPlusNormal"/>
        <w:jc w:val="both"/>
      </w:pPr>
    </w:p>
    <w:p w:rsidR="00371571" w:rsidRDefault="00371571">
      <w:pPr>
        <w:pStyle w:val="ConsPlusTitle"/>
        <w:ind w:firstLine="540"/>
        <w:jc w:val="both"/>
        <w:outlineLvl w:val="1"/>
      </w:pPr>
      <w:r>
        <w:t>Статья 16. Исполнение полномочий главы сельсовета</w:t>
      </w:r>
    </w:p>
    <w:p w:rsidR="00371571" w:rsidRDefault="00371571">
      <w:pPr>
        <w:pStyle w:val="ConsPlusNormal"/>
        <w:jc w:val="both"/>
      </w:pPr>
    </w:p>
    <w:p w:rsidR="00371571" w:rsidRDefault="00371571">
      <w:pPr>
        <w:pStyle w:val="ConsPlusNormal"/>
        <w:ind w:firstLine="540"/>
        <w:jc w:val="both"/>
      </w:pPr>
      <w: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администрации Никольского сельсовета.</w:t>
      </w:r>
    </w:p>
    <w:p w:rsidR="00371571" w:rsidRDefault="00371571">
      <w:pPr>
        <w:pStyle w:val="ConsPlusNormal"/>
        <w:spacing w:before="220"/>
        <w:ind w:firstLine="540"/>
        <w:jc w:val="both"/>
      </w:pPr>
      <w:r>
        <w:t xml:space="preserve">2. В случае временного отсутствия главы сельсовета (отпуск, болезнь, командировка и т.д.) его полномочия, за исключением полномочий, указанных в </w:t>
      </w:r>
      <w:hyperlink w:anchor="P231" w:history="1">
        <w:r>
          <w:rPr>
            <w:color w:val="0000FF"/>
          </w:rPr>
          <w:t>пункте 3</w:t>
        </w:r>
      </w:hyperlink>
      <w:r>
        <w:t xml:space="preserve"> настоящей статьи, исполняет заместитель главы сельсовета, а если заместитель отсутствует либо не назначен - иное должностное лицо по решению Совета депутатов.</w:t>
      </w:r>
    </w:p>
    <w:p w:rsidR="00371571" w:rsidRDefault="00371571">
      <w:pPr>
        <w:pStyle w:val="ConsPlusNormal"/>
        <w:spacing w:before="220"/>
        <w:ind w:firstLine="540"/>
        <w:jc w:val="both"/>
      </w:pPr>
      <w:bookmarkStart w:id="7" w:name="P231"/>
      <w:bookmarkEnd w:id="7"/>
      <w:r>
        <w:t xml:space="preserve">3. В случае досрочного прекращения полномочий либо временного отсутствия главы сельсовета полномочия председателя Совета депутатов, предусмотренные </w:t>
      </w:r>
      <w:hyperlink w:anchor="P259" w:history="1">
        <w:r>
          <w:rPr>
            <w:color w:val="0000FF"/>
          </w:rPr>
          <w:t>статьей 20</w:t>
        </w:r>
      </w:hyperlink>
      <w:r>
        <w:t xml:space="preserve"> настоящего Устава, временно исполняет заместитель председателя Совета депутатов, а если заместитель отсутствует - иной депутат по решению Совета депутатов.</w:t>
      </w:r>
    </w:p>
    <w:p w:rsidR="00371571" w:rsidRDefault="00371571">
      <w:pPr>
        <w:pStyle w:val="ConsPlusNormal"/>
        <w:jc w:val="both"/>
      </w:pPr>
    </w:p>
    <w:p w:rsidR="00371571" w:rsidRDefault="00371571">
      <w:pPr>
        <w:pStyle w:val="ConsPlusTitle"/>
        <w:ind w:firstLine="540"/>
        <w:jc w:val="both"/>
        <w:outlineLvl w:val="1"/>
      </w:pPr>
      <w:r>
        <w:t>Статья 17. Консультативные и совещательные органы при главе сельсовета</w:t>
      </w:r>
    </w:p>
    <w:p w:rsidR="00371571" w:rsidRDefault="00371571">
      <w:pPr>
        <w:pStyle w:val="ConsPlusNormal"/>
        <w:jc w:val="both"/>
      </w:pPr>
    </w:p>
    <w:p w:rsidR="00371571" w:rsidRDefault="00371571">
      <w:pPr>
        <w:pStyle w:val="ConsPlusNormal"/>
        <w:ind w:firstLine="540"/>
        <w:jc w:val="both"/>
      </w:pPr>
      <w: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71571" w:rsidRDefault="00371571">
      <w:pPr>
        <w:pStyle w:val="ConsPlusNormal"/>
        <w:jc w:val="both"/>
      </w:pPr>
    </w:p>
    <w:p w:rsidR="00371571" w:rsidRDefault="00371571">
      <w:pPr>
        <w:pStyle w:val="ConsPlusTitle"/>
        <w:ind w:firstLine="540"/>
        <w:jc w:val="both"/>
        <w:outlineLvl w:val="1"/>
      </w:pPr>
      <w:r>
        <w:t>Статья 18. Правовые акты главы сельсовета</w:t>
      </w:r>
    </w:p>
    <w:p w:rsidR="00371571" w:rsidRDefault="00371571">
      <w:pPr>
        <w:pStyle w:val="ConsPlusNormal"/>
        <w:jc w:val="both"/>
      </w:pPr>
    </w:p>
    <w:p w:rsidR="00371571" w:rsidRDefault="00371571">
      <w:pPr>
        <w:pStyle w:val="ConsPlusNormal"/>
        <w:ind w:firstLine="540"/>
        <w:jc w:val="both"/>
      </w:pPr>
      <w: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371571" w:rsidRDefault="00371571">
      <w:pPr>
        <w:pStyle w:val="ConsPlusNormal"/>
        <w:spacing w:before="220"/>
        <w:ind w:firstLine="540"/>
        <w:jc w:val="both"/>
      </w:pPr>
      <w: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371571" w:rsidRDefault="00371571">
      <w:pPr>
        <w:pStyle w:val="ConsPlusNormal"/>
        <w:spacing w:before="220"/>
        <w:ind w:firstLine="540"/>
        <w:jc w:val="both"/>
      </w:pPr>
      <w:r>
        <w:t xml:space="preserve">2. Правовые акты главы сельсовета, кроме указанных в </w:t>
      </w:r>
      <w:hyperlink w:anchor="P242" w:history="1">
        <w:r>
          <w:rPr>
            <w:color w:val="0000FF"/>
          </w:rPr>
          <w:t>пункте 3</w:t>
        </w:r>
      </w:hyperlink>
      <w:r>
        <w:t xml:space="preserve"> настоящей статьи, вступают в силу со дня их подписания, если в самом акте не определено иное.</w:t>
      </w:r>
    </w:p>
    <w:p w:rsidR="00371571" w:rsidRDefault="00371571">
      <w:pPr>
        <w:pStyle w:val="ConsPlusNormal"/>
        <w:spacing w:before="220"/>
        <w:ind w:firstLine="540"/>
        <w:jc w:val="both"/>
      </w:pPr>
      <w:bookmarkStart w:id="8" w:name="P242"/>
      <w:bookmarkEnd w:id="8"/>
      <w: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71571" w:rsidRDefault="00371571">
      <w:pPr>
        <w:pStyle w:val="ConsPlusNormal"/>
        <w:spacing w:before="220"/>
        <w:ind w:firstLine="540"/>
        <w:jc w:val="both"/>
      </w:pPr>
      <w:r>
        <w:t xml:space="preserve">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w:t>
      </w:r>
      <w:r>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71571" w:rsidRDefault="00371571">
      <w:pPr>
        <w:pStyle w:val="ConsPlusNormal"/>
        <w:jc w:val="both"/>
      </w:pPr>
    </w:p>
    <w:p w:rsidR="00371571" w:rsidRDefault="00371571">
      <w:pPr>
        <w:pStyle w:val="ConsPlusTitle"/>
        <w:jc w:val="center"/>
        <w:outlineLvl w:val="0"/>
      </w:pPr>
      <w:r>
        <w:t>Глава 4. СЕЛЬСКИЙ СОВЕТ ДЕПУТАТОВ</w:t>
      </w:r>
    </w:p>
    <w:p w:rsidR="00371571" w:rsidRDefault="00371571">
      <w:pPr>
        <w:pStyle w:val="ConsPlusNormal"/>
        <w:jc w:val="both"/>
      </w:pPr>
    </w:p>
    <w:p w:rsidR="00371571" w:rsidRDefault="00371571">
      <w:pPr>
        <w:pStyle w:val="ConsPlusTitle"/>
        <w:ind w:firstLine="540"/>
        <w:jc w:val="both"/>
        <w:outlineLvl w:val="1"/>
      </w:pPr>
      <w:r>
        <w:t>Статья 19. Сельский Совет депутатов</w:t>
      </w:r>
    </w:p>
    <w:p w:rsidR="00371571" w:rsidRDefault="00371571">
      <w:pPr>
        <w:pStyle w:val="ConsPlusNormal"/>
        <w:jc w:val="both"/>
      </w:pPr>
    </w:p>
    <w:p w:rsidR="00371571" w:rsidRDefault="00371571">
      <w:pPr>
        <w:pStyle w:val="ConsPlusNormal"/>
        <w:ind w:firstLine="540"/>
        <w:jc w:val="both"/>
      </w:pPr>
      <w:r>
        <w:t>1. Сельский Совет депутатов (далее -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71571" w:rsidRDefault="00371571">
      <w:pPr>
        <w:pStyle w:val="ConsPlusNormal"/>
        <w:spacing w:before="220"/>
        <w:ind w:firstLine="540"/>
        <w:jc w:val="both"/>
      </w:pPr>
      <w: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371571" w:rsidRDefault="00371571">
      <w:pPr>
        <w:pStyle w:val="ConsPlusNormal"/>
        <w:jc w:val="both"/>
      </w:pPr>
      <w:r>
        <w:t xml:space="preserve">(п. 2 в ред. </w:t>
      </w:r>
      <w:hyperlink r:id="rId39" w:history="1">
        <w:r>
          <w:rPr>
            <w:color w:val="0000FF"/>
          </w:rPr>
          <w:t>Решения</w:t>
        </w:r>
      </w:hyperlink>
      <w:r>
        <w:t xml:space="preserve"> Никольского сельского Совета депутатов Абанского района Красноярского края от 28.02.2020 N 50-125Р)</w:t>
      </w:r>
    </w:p>
    <w:p w:rsidR="00371571" w:rsidRDefault="00371571">
      <w:pPr>
        <w:pStyle w:val="ConsPlusNormal"/>
        <w:spacing w:before="220"/>
        <w:ind w:firstLine="540"/>
        <w:jc w:val="both"/>
      </w:pPr>
      <w:r>
        <w:t>3. Совет депутатов может осуществлять свои полномочия в случае избрания не менее двух третей от установленной численности депутатов.</w:t>
      </w:r>
    </w:p>
    <w:p w:rsidR="00371571" w:rsidRDefault="00371571">
      <w:pPr>
        <w:pStyle w:val="ConsPlusNormal"/>
        <w:spacing w:before="220"/>
        <w:ind w:firstLine="540"/>
        <w:jc w:val="both"/>
      </w:pPr>
      <w:r>
        <w:t>4. Совет депутатов наделяется правами юридического лица.</w:t>
      </w:r>
    </w:p>
    <w:p w:rsidR="00371571" w:rsidRDefault="00371571">
      <w:pPr>
        <w:pStyle w:val="ConsPlusNormal"/>
        <w:spacing w:before="220"/>
        <w:ind w:firstLine="540"/>
        <w:jc w:val="both"/>
      </w:pPr>
      <w: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71571" w:rsidRDefault="00371571">
      <w:pPr>
        <w:pStyle w:val="ConsPlusNormal"/>
        <w:spacing w:before="220"/>
        <w:ind w:firstLine="540"/>
        <w:jc w:val="both"/>
      </w:pPr>
      <w:r>
        <w:t>6. Депутаты Совета осуществляют свои полномочия, как правило, на непостоянной основе.</w:t>
      </w:r>
    </w:p>
    <w:p w:rsidR="00371571" w:rsidRDefault="00371571">
      <w:pPr>
        <w:pStyle w:val="ConsPlusNormal"/>
        <w:spacing w:before="220"/>
        <w:ind w:firstLine="540"/>
        <w:jc w:val="both"/>
      </w:pPr>
      <w:r>
        <w:t>7. Глава сельсовета является председателем Совета депутатов.</w:t>
      </w:r>
    </w:p>
    <w:p w:rsidR="00371571" w:rsidRDefault="00371571">
      <w:pPr>
        <w:pStyle w:val="ConsPlusNormal"/>
        <w:spacing w:before="220"/>
        <w:ind w:firstLine="540"/>
        <w:jc w:val="both"/>
      </w:pPr>
      <w:r>
        <w:t>8. Порядок и организация работы Совета депутатов регулируются регламентом Совета депутатов, утверждаемым решением Совета депутатов.</w:t>
      </w:r>
    </w:p>
    <w:p w:rsidR="00371571" w:rsidRDefault="00371571">
      <w:pPr>
        <w:pStyle w:val="ConsPlusNormal"/>
        <w:jc w:val="both"/>
      </w:pPr>
    </w:p>
    <w:p w:rsidR="00371571" w:rsidRDefault="00371571">
      <w:pPr>
        <w:pStyle w:val="ConsPlusTitle"/>
        <w:ind w:firstLine="540"/>
        <w:jc w:val="both"/>
        <w:outlineLvl w:val="1"/>
      </w:pPr>
      <w:bookmarkStart w:id="9" w:name="P259"/>
      <w:bookmarkEnd w:id="9"/>
      <w:r>
        <w:t>Статья 20. Председатель Совета депутатов</w:t>
      </w:r>
    </w:p>
    <w:p w:rsidR="00371571" w:rsidRDefault="00371571">
      <w:pPr>
        <w:pStyle w:val="ConsPlusNormal"/>
        <w:jc w:val="both"/>
      </w:pPr>
    </w:p>
    <w:p w:rsidR="00371571" w:rsidRDefault="00371571">
      <w:pPr>
        <w:pStyle w:val="ConsPlusNormal"/>
        <w:ind w:firstLine="540"/>
        <w:jc w:val="both"/>
      </w:pPr>
      <w:r>
        <w:t>1. Работу Совета депутатов организует его председатель. Глава сельсовета исполняет полномочия председателя Совета депутатов.</w:t>
      </w:r>
    </w:p>
    <w:p w:rsidR="00371571" w:rsidRDefault="00371571">
      <w:pPr>
        <w:pStyle w:val="ConsPlusNormal"/>
        <w:spacing w:before="220"/>
        <w:ind w:firstLine="540"/>
        <w:jc w:val="both"/>
      </w:pPr>
      <w:r>
        <w:t>2. Председатель Совета депутатов:</w:t>
      </w:r>
    </w:p>
    <w:p w:rsidR="00371571" w:rsidRDefault="00371571">
      <w:pPr>
        <w:pStyle w:val="ConsPlusNormal"/>
        <w:spacing w:before="220"/>
        <w:ind w:firstLine="540"/>
        <w:jc w:val="both"/>
      </w:pPr>
      <w: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71571" w:rsidRDefault="00371571">
      <w:pPr>
        <w:pStyle w:val="ConsPlusNormal"/>
        <w:spacing w:before="220"/>
        <w:ind w:firstLine="540"/>
        <w:jc w:val="both"/>
      </w:pPr>
      <w: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371571" w:rsidRDefault="00371571">
      <w:pPr>
        <w:pStyle w:val="ConsPlusNormal"/>
        <w:spacing w:before="220"/>
        <w:ind w:firstLine="540"/>
        <w:jc w:val="both"/>
      </w:pPr>
      <w: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w:t>
      </w:r>
    </w:p>
    <w:p w:rsidR="00371571" w:rsidRDefault="00371571">
      <w:pPr>
        <w:pStyle w:val="ConsPlusNormal"/>
        <w:spacing w:before="220"/>
        <w:ind w:firstLine="540"/>
        <w:jc w:val="both"/>
      </w:pPr>
      <w:r>
        <w:lastRenderedPageBreak/>
        <w:t>4) осуществляет руководство подготовкой сессий Совета депутатов;</w:t>
      </w:r>
    </w:p>
    <w:p w:rsidR="00371571" w:rsidRDefault="00371571">
      <w:pPr>
        <w:pStyle w:val="ConsPlusNormal"/>
        <w:spacing w:before="220"/>
        <w:ind w:firstLine="540"/>
        <w:jc w:val="both"/>
      </w:pPr>
      <w:r>
        <w:t>5) ведет сессии Совета депутатов в соответствии с правилами, установленными регламентом Совета депутатов;</w:t>
      </w:r>
    </w:p>
    <w:p w:rsidR="00371571" w:rsidRDefault="00371571">
      <w:pPr>
        <w:pStyle w:val="ConsPlusNormal"/>
        <w:spacing w:before="220"/>
        <w:ind w:firstLine="540"/>
        <w:jc w:val="both"/>
      </w:pPr>
      <w:r>
        <w:t>6) подписывает протоколы сессий;</w:t>
      </w:r>
    </w:p>
    <w:p w:rsidR="00371571" w:rsidRDefault="00371571">
      <w:pPr>
        <w:pStyle w:val="ConsPlusNormal"/>
        <w:spacing w:before="220"/>
        <w:ind w:firstLine="540"/>
        <w:jc w:val="both"/>
      </w:pPr>
      <w:r>
        <w:t>7) оказывает содействие депутатам Совета депутатов в осуществлении ими своих полномочий;</w:t>
      </w:r>
    </w:p>
    <w:p w:rsidR="00371571" w:rsidRDefault="00371571">
      <w:pPr>
        <w:pStyle w:val="ConsPlusNormal"/>
        <w:spacing w:before="220"/>
        <w:ind w:firstLine="540"/>
        <w:jc w:val="both"/>
      </w:pPr>
      <w:r>
        <w:t>8) открывает и закрывает расчетные и текущие счета Совета депутатов в банках и является распорядителем по этим счетам;</w:t>
      </w:r>
    </w:p>
    <w:p w:rsidR="00371571" w:rsidRDefault="00371571">
      <w:pPr>
        <w:pStyle w:val="ConsPlusNormal"/>
        <w:spacing w:before="220"/>
        <w:ind w:firstLine="540"/>
        <w:jc w:val="both"/>
      </w:pPr>
      <w:r>
        <w:t>9) от имени Совета депутатов подписывает исковые заявления, заявления, жалобы, направляемые в суд или арбитражный суд;</w:t>
      </w:r>
    </w:p>
    <w:p w:rsidR="00371571" w:rsidRDefault="00371571">
      <w:pPr>
        <w:pStyle w:val="ConsPlusNormal"/>
        <w:spacing w:before="220"/>
        <w:ind w:firstLine="540"/>
        <w:jc w:val="both"/>
      </w:pPr>
      <w: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71571" w:rsidRDefault="00371571">
      <w:pPr>
        <w:pStyle w:val="ConsPlusNormal"/>
        <w:spacing w:before="220"/>
        <w:ind w:firstLine="540"/>
        <w:jc w:val="both"/>
      </w:pPr>
      <w:r>
        <w:t>3. Председатель Совета издает постановления и распоряжения по вопросам организации деятельности сельского Совета депутатов, подписывает и обнародует решения Совета депутатов, не имеющие нормативного характера.</w:t>
      </w:r>
    </w:p>
    <w:p w:rsidR="00371571" w:rsidRDefault="00371571">
      <w:pPr>
        <w:pStyle w:val="ConsPlusNormal"/>
        <w:jc w:val="both"/>
      </w:pPr>
    </w:p>
    <w:p w:rsidR="00371571" w:rsidRDefault="00371571">
      <w:pPr>
        <w:pStyle w:val="ConsPlusTitle"/>
        <w:ind w:firstLine="540"/>
        <w:jc w:val="both"/>
        <w:outlineLvl w:val="1"/>
      </w:pPr>
      <w:r>
        <w:t>Статья 21. Досрочное прекращение полномочий Совета депутатов</w:t>
      </w:r>
    </w:p>
    <w:p w:rsidR="00371571" w:rsidRDefault="00371571">
      <w:pPr>
        <w:pStyle w:val="ConsPlusNormal"/>
        <w:jc w:val="both"/>
      </w:pPr>
    </w:p>
    <w:p w:rsidR="00371571" w:rsidRDefault="00371571">
      <w:pPr>
        <w:pStyle w:val="ConsPlusNormal"/>
        <w:ind w:firstLine="540"/>
        <w:jc w:val="both"/>
      </w:pPr>
      <w:r>
        <w:t>1. Полномочия Совета депутатов прекращаются досрочно:</w:t>
      </w:r>
    </w:p>
    <w:p w:rsidR="00371571" w:rsidRDefault="00371571">
      <w:pPr>
        <w:pStyle w:val="ConsPlusNormal"/>
        <w:spacing w:before="220"/>
        <w:ind w:firstLine="540"/>
        <w:jc w:val="both"/>
      </w:pPr>
      <w:r>
        <w:t xml:space="preserve">1.1. в случае роспуска Совета депутатов законом Красноярского края по основаниям, предусмотренным Федеральным </w:t>
      </w:r>
      <w:hyperlink r:id="rId4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1.2. в случае принятия Советом депутатов решения о самороспуске. Указанное решение принимается не менее чем двумя третями депутатов Совета депутатов и не может быть принято ранее чем через год с начала осуществления Советом своих полномочий;</w:t>
      </w:r>
    </w:p>
    <w:p w:rsidR="00371571" w:rsidRDefault="00371571">
      <w:pPr>
        <w:pStyle w:val="ConsPlusNormal"/>
        <w:spacing w:before="220"/>
        <w:ind w:firstLine="540"/>
        <w:jc w:val="both"/>
      </w:pPr>
      <w:r>
        <w:t>1.3.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371571" w:rsidRDefault="00371571">
      <w:pPr>
        <w:pStyle w:val="ConsPlusNormal"/>
        <w:spacing w:before="220"/>
        <w:ind w:firstLine="540"/>
        <w:jc w:val="both"/>
      </w:pPr>
      <w:r>
        <w:t xml:space="preserve">1.4. в случае преобразования сельсовета, осуществляемого в соответствии с </w:t>
      </w:r>
      <w:hyperlink r:id="rId41" w:history="1">
        <w:r>
          <w:rPr>
            <w:color w:val="0000FF"/>
          </w:rPr>
          <w:t>частями 3</w:t>
        </w:r>
      </w:hyperlink>
      <w:r>
        <w:t xml:space="preserve">, </w:t>
      </w:r>
      <w:hyperlink r:id="rId42" w:history="1">
        <w:r>
          <w:rPr>
            <w:color w:val="0000FF"/>
          </w:rPr>
          <w:t>5</w:t>
        </w:r>
      </w:hyperlink>
      <w:r>
        <w:t xml:space="preserve">, </w:t>
      </w:r>
      <w:hyperlink r:id="rId43" w:history="1">
        <w:r>
          <w:rPr>
            <w:color w:val="0000FF"/>
          </w:rPr>
          <w:t>7.2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сельсовета;</w:t>
      </w:r>
    </w:p>
    <w:p w:rsidR="00371571" w:rsidRDefault="00371571">
      <w:pPr>
        <w:pStyle w:val="ConsPlusNormal"/>
        <w:spacing w:before="220"/>
        <w:ind w:firstLine="540"/>
        <w:jc w:val="both"/>
      </w:pPr>
      <w:r>
        <w:t>1.5. утраты сельсоветом статуса муниципального образования в связи с его объединением с городским округом;</w:t>
      </w:r>
    </w:p>
    <w:p w:rsidR="00371571" w:rsidRDefault="00371571">
      <w:pPr>
        <w:pStyle w:val="ConsPlusNormal"/>
        <w:spacing w:before="220"/>
        <w:ind w:firstLine="540"/>
        <w:jc w:val="both"/>
      </w:pPr>
      <w:r>
        <w:t>1.6. увеличения численности избирателей сельсовета более чем на 25 процентов, произошедшего вследствие изменения границ сельсовета.</w:t>
      </w:r>
    </w:p>
    <w:p w:rsidR="00371571" w:rsidRDefault="00371571">
      <w:pPr>
        <w:pStyle w:val="ConsPlusNormal"/>
        <w:spacing w:before="220"/>
        <w:ind w:firstLine="540"/>
        <w:jc w:val="both"/>
      </w:pPr>
      <w:r>
        <w:t>2. Досрочное прекращение полномочий Совета влечет досрочное прекращение полномочий его депутатов.</w:t>
      </w:r>
    </w:p>
    <w:p w:rsidR="00371571" w:rsidRDefault="00371571">
      <w:pPr>
        <w:pStyle w:val="ConsPlusNormal"/>
        <w:spacing w:before="220"/>
        <w:ind w:firstLine="540"/>
        <w:jc w:val="both"/>
      </w:pPr>
      <w:r>
        <w:t>3. В случае досрочного прекращения полномочий Совета депутатов досрочные выборы в Совет депутатов проводятся в сроки, установленные законодательством.</w:t>
      </w:r>
    </w:p>
    <w:p w:rsidR="00371571" w:rsidRDefault="00371571">
      <w:pPr>
        <w:pStyle w:val="ConsPlusNormal"/>
        <w:jc w:val="both"/>
      </w:pPr>
    </w:p>
    <w:p w:rsidR="00371571" w:rsidRDefault="00371571">
      <w:pPr>
        <w:pStyle w:val="ConsPlusTitle"/>
        <w:ind w:firstLine="540"/>
        <w:jc w:val="both"/>
        <w:outlineLvl w:val="1"/>
      </w:pPr>
      <w:r>
        <w:t>Статья 22. Компетенция Совета депутатов</w:t>
      </w:r>
    </w:p>
    <w:p w:rsidR="00371571" w:rsidRDefault="00371571">
      <w:pPr>
        <w:pStyle w:val="ConsPlusNormal"/>
        <w:jc w:val="both"/>
      </w:pPr>
    </w:p>
    <w:p w:rsidR="00371571" w:rsidRDefault="00371571">
      <w:pPr>
        <w:pStyle w:val="ConsPlusNormal"/>
        <w:ind w:firstLine="540"/>
        <w:jc w:val="both"/>
      </w:pPr>
      <w:r>
        <w:t>1. К компетенции Совета депутатов относится:</w:t>
      </w:r>
    </w:p>
    <w:p w:rsidR="00371571" w:rsidRDefault="00371571">
      <w:pPr>
        <w:pStyle w:val="ConsPlusNormal"/>
        <w:spacing w:before="220"/>
        <w:ind w:firstLine="540"/>
        <w:jc w:val="both"/>
      </w:pPr>
      <w:r>
        <w:t>1.1. принятие Устава сельсовета и внесение в него изменений и дополнений;</w:t>
      </w:r>
    </w:p>
    <w:p w:rsidR="00371571" w:rsidRDefault="00371571">
      <w:pPr>
        <w:pStyle w:val="ConsPlusNormal"/>
        <w:spacing w:before="220"/>
        <w:ind w:firstLine="540"/>
        <w:jc w:val="both"/>
      </w:pPr>
      <w:r>
        <w:t>1.2. утверждение бюджета сельсовета и отчета о его исполнении;</w:t>
      </w:r>
    </w:p>
    <w:p w:rsidR="00371571" w:rsidRDefault="00371571">
      <w:pPr>
        <w:pStyle w:val="ConsPlusNormal"/>
        <w:spacing w:before="220"/>
        <w:ind w:firstLine="540"/>
        <w:jc w:val="both"/>
      </w:pPr>
      <w:r>
        <w:t>1.3. установление, изменение и отмена местных налогов и сборов в соответствии с законодательством Российской Федерации о налогах и сборах;</w:t>
      </w:r>
    </w:p>
    <w:p w:rsidR="00371571" w:rsidRDefault="00371571">
      <w:pPr>
        <w:pStyle w:val="ConsPlusNormal"/>
        <w:spacing w:before="220"/>
        <w:ind w:firstLine="540"/>
        <w:jc w:val="both"/>
      </w:pPr>
      <w:r>
        <w:t>1.4. утверждение стратегии социально-экономического развития муниципального образования;</w:t>
      </w:r>
    </w:p>
    <w:p w:rsidR="00371571" w:rsidRDefault="00371571">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71571" w:rsidRDefault="00371571">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1571" w:rsidRDefault="00371571">
      <w:pPr>
        <w:pStyle w:val="ConsPlusNormal"/>
        <w:spacing w:before="220"/>
        <w:ind w:firstLine="540"/>
        <w:jc w:val="both"/>
      </w:pPr>
      <w:r>
        <w:t>1.7. определение порядка участия сельсовета в организациях межмуниципального сотрудничества;</w:t>
      </w:r>
    </w:p>
    <w:p w:rsidR="00371571" w:rsidRDefault="00371571">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w:t>
      </w:r>
    </w:p>
    <w:p w:rsidR="00371571" w:rsidRDefault="00371571">
      <w:pPr>
        <w:pStyle w:val="ConsPlusNormal"/>
        <w:spacing w:before="220"/>
        <w:ind w:firstLine="540"/>
        <w:jc w:val="both"/>
      </w:pPr>
      <w:r>
        <w:t>1.9. контроль за исполнением органами и должностными лицами местного самоуправления полномочий по решению вопросов местного значения;</w:t>
      </w:r>
    </w:p>
    <w:p w:rsidR="00371571" w:rsidRDefault="00371571">
      <w:pPr>
        <w:pStyle w:val="ConsPlusNormal"/>
        <w:spacing w:before="220"/>
        <w:ind w:firstLine="540"/>
        <w:jc w:val="both"/>
      </w:pPr>
      <w:r>
        <w:t>1.10. официальное толкование Устава сельсовета;</w:t>
      </w:r>
    </w:p>
    <w:p w:rsidR="00371571" w:rsidRDefault="00371571">
      <w:pPr>
        <w:pStyle w:val="ConsPlusNormal"/>
        <w:spacing w:before="220"/>
        <w:ind w:firstLine="540"/>
        <w:jc w:val="both"/>
      </w:pPr>
      <w:r>
        <w:t xml:space="preserve">1.11. регулирование тарифов и надбавок организаций коммунального комплекса, указанных в </w:t>
      </w:r>
      <w:hyperlink r:id="rId44" w:history="1">
        <w:r>
          <w:rPr>
            <w:color w:val="0000FF"/>
          </w:rPr>
          <w:t>частях 1</w:t>
        </w:r>
      </w:hyperlink>
      <w:r>
        <w:t xml:space="preserve">, </w:t>
      </w:r>
      <w:hyperlink r:id="rId45" w:history="1">
        <w:r>
          <w:rPr>
            <w:color w:val="0000FF"/>
          </w:rPr>
          <w:t>2 статьи 5</w:t>
        </w:r>
      </w:hyperlink>
      <w:r>
        <w:t xml:space="preserve"> Федерального закона от 30.12.2004 N 210-ФЗ "Об основах регулирования тарифов организаций коммунального комплекса";</w:t>
      </w:r>
    </w:p>
    <w:p w:rsidR="00371571" w:rsidRDefault="00371571">
      <w:pPr>
        <w:pStyle w:val="ConsPlusNormal"/>
        <w:spacing w:before="220"/>
        <w:ind w:firstLine="540"/>
        <w:jc w:val="both"/>
      </w:pPr>
      <w:r>
        <w:t xml:space="preserve">1.12. принятие решения об удалении главы сельсовета в отставку в соответствии с требованием </w:t>
      </w:r>
      <w:hyperlink r:id="rId46" w:history="1">
        <w:r>
          <w:rPr>
            <w:color w:val="0000FF"/>
          </w:rPr>
          <w:t>ст. 74.1</w:t>
        </w:r>
      </w:hyperlink>
      <w:r>
        <w:t xml:space="preserve"> Федерального закона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1.13. заслушивает ежегодные отчеты главы сельсовета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71571" w:rsidRDefault="00371571">
      <w:pPr>
        <w:pStyle w:val="ConsPlusNormal"/>
        <w:spacing w:before="220"/>
        <w:ind w:firstLine="540"/>
        <w:jc w:val="both"/>
      </w:pPr>
      <w:r>
        <w:t>1.14. решение иных вопросов, отнесенных к компетенции Совета депутатов федеральными и краевыми законами, а также настоящим Уставом;</w:t>
      </w:r>
    </w:p>
    <w:p w:rsidR="00371571" w:rsidRDefault="00371571">
      <w:pPr>
        <w:pStyle w:val="ConsPlusNormal"/>
        <w:spacing w:before="220"/>
        <w:ind w:firstLine="540"/>
        <w:jc w:val="both"/>
      </w:pPr>
      <w:r>
        <w:t>1.15. утверждение правил благоустройства территории муниципального образования.</w:t>
      </w:r>
    </w:p>
    <w:p w:rsidR="00371571" w:rsidRDefault="00371571">
      <w:pPr>
        <w:pStyle w:val="ConsPlusNormal"/>
        <w:spacing w:before="220"/>
        <w:ind w:firstLine="540"/>
        <w:jc w:val="both"/>
      </w:pPr>
      <w: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371571" w:rsidRDefault="00371571">
      <w:pPr>
        <w:pStyle w:val="ConsPlusNormal"/>
        <w:jc w:val="both"/>
      </w:pPr>
    </w:p>
    <w:p w:rsidR="00371571" w:rsidRDefault="00371571">
      <w:pPr>
        <w:pStyle w:val="ConsPlusTitle"/>
        <w:ind w:firstLine="540"/>
        <w:jc w:val="both"/>
        <w:outlineLvl w:val="1"/>
      </w:pPr>
      <w:r>
        <w:t>Статья 23. Организация работы Совета депутатов</w:t>
      </w:r>
    </w:p>
    <w:p w:rsidR="00371571" w:rsidRDefault="00371571">
      <w:pPr>
        <w:pStyle w:val="ConsPlusNormal"/>
        <w:jc w:val="both"/>
      </w:pPr>
    </w:p>
    <w:p w:rsidR="00371571" w:rsidRDefault="00371571">
      <w:pPr>
        <w:pStyle w:val="ConsPlusNormal"/>
        <w:ind w:firstLine="540"/>
        <w:jc w:val="both"/>
      </w:pPr>
      <w:r>
        <w:lastRenderedPageBreak/>
        <w:t>1. Организационно-правовой формой работы Совета является сессия. Сессия может состоять из одного или нескольких заседаний.</w:t>
      </w:r>
    </w:p>
    <w:p w:rsidR="00371571" w:rsidRDefault="00371571">
      <w:pPr>
        <w:pStyle w:val="ConsPlusNormal"/>
        <w:spacing w:before="220"/>
        <w:ind w:firstLine="540"/>
        <w:jc w:val="both"/>
      </w:pPr>
      <w:r>
        <w:t>2. Совет созывается на свои сессии не реже 1 раза в три месяца председателем Совета депутатов.</w:t>
      </w:r>
    </w:p>
    <w:p w:rsidR="00371571" w:rsidRDefault="00371571">
      <w:pPr>
        <w:pStyle w:val="ConsPlusNormal"/>
        <w:spacing w:before="220"/>
        <w:ind w:firstLine="540"/>
        <w:jc w:val="both"/>
      </w:pPr>
      <w:r>
        <w:t>3. В случае если этого требуют не менее 10% жителей сельсовета, обладающих избирательным правом, или не менее 1/3 депутатов Совета, председатель Совета депутатов обязан созвать сессию в двухнедельный срок со дня поступления соответствующего предложения.</w:t>
      </w:r>
    </w:p>
    <w:p w:rsidR="00371571" w:rsidRDefault="00371571">
      <w:pPr>
        <w:pStyle w:val="ConsPlusNormal"/>
        <w:spacing w:before="220"/>
        <w:ind w:firstLine="540"/>
        <w:jc w:val="both"/>
      </w:pPr>
      <w:r>
        <w:t>4. Заседания Совета депутатов правомочны при участии не менее чем 2/3 от установленного числа депутатов.</w:t>
      </w:r>
    </w:p>
    <w:p w:rsidR="00371571" w:rsidRDefault="00371571">
      <w:pPr>
        <w:pStyle w:val="ConsPlusNormal"/>
        <w:spacing w:before="220"/>
        <w:ind w:firstLine="540"/>
        <w:jc w:val="both"/>
      </w:pPr>
      <w:r>
        <w:t>5. Совет депутатов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71571" w:rsidRDefault="00371571">
      <w:pPr>
        <w:pStyle w:val="ConsPlusNormal"/>
        <w:spacing w:before="220"/>
        <w:ind w:firstLine="540"/>
        <w:jc w:val="both"/>
      </w:pPr>
      <w:r>
        <w:t>6. Организационное, материально-техническое, правовое обеспечение деятельности Совета осуществляет администрация сельсовета.</w:t>
      </w:r>
    </w:p>
    <w:p w:rsidR="00371571" w:rsidRDefault="00371571">
      <w:pPr>
        <w:pStyle w:val="ConsPlusNormal"/>
        <w:jc w:val="both"/>
      </w:pPr>
    </w:p>
    <w:p w:rsidR="00371571" w:rsidRDefault="00371571">
      <w:pPr>
        <w:pStyle w:val="ConsPlusTitle"/>
        <w:ind w:firstLine="540"/>
        <w:jc w:val="both"/>
        <w:outlineLvl w:val="1"/>
      </w:pPr>
      <w:r>
        <w:t>Статья 24. Расходы на обеспечение деятельности Совета депутатов</w:t>
      </w:r>
    </w:p>
    <w:p w:rsidR="00371571" w:rsidRDefault="00371571">
      <w:pPr>
        <w:pStyle w:val="ConsPlusNormal"/>
        <w:jc w:val="both"/>
      </w:pPr>
    </w:p>
    <w:p w:rsidR="00371571" w:rsidRDefault="00371571">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71571" w:rsidRDefault="00371571">
      <w:pPr>
        <w:pStyle w:val="ConsPlusNormal"/>
        <w:jc w:val="both"/>
      </w:pPr>
    </w:p>
    <w:p w:rsidR="00371571" w:rsidRDefault="00371571">
      <w:pPr>
        <w:pStyle w:val="ConsPlusTitle"/>
        <w:ind w:firstLine="540"/>
        <w:jc w:val="both"/>
        <w:outlineLvl w:val="1"/>
      </w:pPr>
      <w:r>
        <w:t>Статья 25. Контрольная деятельность Совета депутатов</w:t>
      </w:r>
    </w:p>
    <w:p w:rsidR="00371571" w:rsidRDefault="00371571">
      <w:pPr>
        <w:pStyle w:val="ConsPlusNormal"/>
        <w:jc w:val="both"/>
      </w:pPr>
    </w:p>
    <w:p w:rsidR="00371571" w:rsidRDefault="00371571">
      <w:pPr>
        <w:pStyle w:val="ConsPlusNormal"/>
        <w:ind w:firstLine="540"/>
        <w:jc w:val="both"/>
      </w:pPr>
      <w:r>
        <w:t>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371571" w:rsidRDefault="00371571">
      <w:pPr>
        <w:pStyle w:val="ConsPlusNormal"/>
        <w:spacing w:before="220"/>
        <w:ind w:firstLine="540"/>
        <w:jc w:val="both"/>
      </w:pPr>
      <w:r>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371571" w:rsidRDefault="00371571">
      <w:pPr>
        <w:pStyle w:val="ConsPlusNormal"/>
        <w:spacing w:before="220"/>
        <w:ind w:firstLine="540"/>
        <w:jc w:val="both"/>
      </w:pPr>
      <w:r>
        <w:t>3.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371571" w:rsidRDefault="00371571">
      <w:pPr>
        <w:pStyle w:val="ConsPlusNormal"/>
        <w:spacing w:before="220"/>
        <w:ind w:firstLine="540"/>
        <w:jc w:val="both"/>
      </w:pPr>
      <w: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71571" w:rsidRDefault="00371571">
      <w:pPr>
        <w:pStyle w:val="ConsPlusNormal"/>
        <w:jc w:val="both"/>
      </w:pPr>
    </w:p>
    <w:p w:rsidR="00371571" w:rsidRDefault="00371571">
      <w:pPr>
        <w:pStyle w:val="ConsPlusTitle"/>
        <w:ind w:firstLine="540"/>
        <w:jc w:val="both"/>
        <w:outlineLvl w:val="1"/>
      </w:pPr>
      <w:r>
        <w:t>Статья 26. Решения Совета депутатов</w:t>
      </w:r>
    </w:p>
    <w:p w:rsidR="00371571" w:rsidRDefault="00371571">
      <w:pPr>
        <w:pStyle w:val="ConsPlusNormal"/>
        <w:jc w:val="both"/>
      </w:pPr>
    </w:p>
    <w:p w:rsidR="00371571" w:rsidRDefault="00371571">
      <w:pPr>
        <w:pStyle w:val="ConsPlusNormal"/>
        <w:ind w:firstLine="540"/>
        <w:jc w:val="both"/>
      </w:pPr>
      <w:r>
        <w:t>1. Совет депутатов по вопросам, отнесенным к его компетенции, принимает решения.</w:t>
      </w:r>
    </w:p>
    <w:p w:rsidR="00371571" w:rsidRDefault="00371571">
      <w:pPr>
        <w:pStyle w:val="ConsPlusNormal"/>
        <w:spacing w:before="220"/>
        <w:ind w:firstLine="540"/>
        <w:jc w:val="both"/>
      </w:pPr>
      <w:r>
        <w:t>2. Решение Совета принимается открытым или тайным голосованием.</w:t>
      </w:r>
    </w:p>
    <w:p w:rsidR="00371571" w:rsidRDefault="00371571">
      <w:pPr>
        <w:pStyle w:val="ConsPlusNormal"/>
        <w:spacing w:before="220"/>
        <w:ind w:firstLine="540"/>
        <w:jc w:val="both"/>
      </w:pPr>
      <w: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Федеральным </w:t>
      </w:r>
      <w:hyperlink r:id="rId47" w:history="1">
        <w:r>
          <w:rPr>
            <w:color w:val="0000FF"/>
          </w:rPr>
          <w:t>законом</w:t>
        </w:r>
      </w:hyperlink>
      <w:r>
        <w:t xml:space="preserve"> от 6 октября 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Решения по процедурным вопросам принимаются простым большинством голосов присутствующих депутатов.</w:t>
      </w:r>
    </w:p>
    <w:p w:rsidR="00371571" w:rsidRDefault="00371571">
      <w:pPr>
        <w:pStyle w:val="ConsPlusNormal"/>
        <w:spacing w:before="220"/>
        <w:ind w:firstLine="540"/>
        <w:jc w:val="both"/>
      </w:pPr>
      <w:r>
        <w:lastRenderedPageBreak/>
        <w:t>4. Решения Совета в течение 10 дней с момента их принятия подписывает и направляет на опубликование глава сельсовета.</w:t>
      </w:r>
    </w:p>
    <w:p w:rsidR="00371571" w:rsidRDefault="00371571">
      <w:pPr>
        <w:pStyle w:val="ConsPlusNormal"/>
        <w:spacing w:before="220"/>
        <w:ind w:firstLine="540"/>
        <w:jc w:val="both"/>
      </w:pPr>
      <w: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371571" w:rsidRDefault="00371571">
      <w:pPr>
        <w:pStyle w:val="ConsPlusNormal"/>
        <w:spacing w:before="220"/>
        <w:ind w:firstLine="540"/>
        <w:jc w:val="both"/>
      </w:pPr>
      <w:r>
        <w:t xml:space="preserve">5. Решения Совета депутатов, кроме указанных в </w:t>
      </w:r>
      <w:hyperlink w:anchor="P336" w:history="1">
        <w:r>
          <w:rPr>
            <w:color w:val="0000FF"/>
          </w:rPr>
          <w:t>пункте 6</w:t>
        </w:r>
      </w:hyperlink>
      <w: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371571" w:rsidRDefault="00371571">
      <w:pPr>
        <w:pStyle w:val="ConsPlusNormal"/>
        <w:spacing w:before="220"/>
        <w:ind w:firstLine="540"/>
        <w:jc w:val="both"/>
      </w:pPr>
      <w:bookmarkStart w:id="10" w:name="P336"/>
      <w:bookmarkEnd w:id="10"/>
      <w: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71571" w:rsidRDefault="00371571">
      <w:pPr>
        <w:pStyle w:val="ConsPlusNormal"/>
        <w:spacing w:before="220"/>
        <w:ind w:firstLine="540"/>
        <w:jc w:val="both"/>
      </w:pPr>
      <w:r>
        <w:t xml:space="preserve">7.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48" w:history="1">
        <w:r>
          <w:rPr>
            <w:color w:val="0000FF"/>
          </w:rPr>
          <w:t>кодексом</w:t>
        </w:r>
      </w:hyperlink>
      <w:r>
        <w:t xml:space="preserve"> Российской Федерации.</w:t>
      </w:r>
    </w:p>
    <w:p w:rsidR="00371571" w:rsidRDefault="00371571">
      <w:pPr>
        <w:pStyle w:val="ConsPlusNormal"/>
        <w:spacing w:before="220"/>
        <w:ind w:firstLine="540"/>
        <w:jc w:val="both"/>
      </w:pPr>
      <w:r>
        <w:t>8. 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71571" w:rsidRDefault="00371571">
      <w:pPr>
        <w:pStyle w:val="ConsPlusNormal"/>
        <w:jc w:val="both"/>
      </w:pPr>
    </w:p>
    <w:p w:rsidR="00371571" w:rsidRDefault="00371571">
      <w:pPr>
        <w:pStyle w:val="ConsPlusTitle"/>
        <w:ind w:firstLine="540"/>
        <w:jc w:val="both"/>
        <w:outlineLvl w:val="1"/>
      </w:pPr>
      <w:r>
        <w:t>Статья 27. Депутат Совета депутатов</w:t>
      </w:r>
    </w:p>
    <w:p w:rsidR="00371571" w:rsidRDefault="00371571">
      <w:pPr>
        <w:pStyle w:val="ConsPlusNormal"/>
        <w:jc w:val="both"/>
      </w:pPr>
    </w:p>
    <w:p w:rsidR="00371571" w:rsidRDefault="00371571">
      <w:pPr>
        <w:pStyle w:val="ConsPlusNormal"/>
        <w:ind w:firstLine="540"/>
        <w:jc w:val="both"/>
      </w:pPr>
      <w:r>
        <w:t>1. Полномочия депутата сельского Совета начинаются со дня его избрания и прекращаются со дня начала работы Совета депутатов нового созыва.</w:t>
      </w:r>
    </w:p>
    <w:p w:rsidR="00371571" w:rsidRDefault="00371571">
      <w:pPr>
        <w:pStyle w:val="ConsPlusNormal"/>
        <w:spacing w:before="220"/>
        <w:ind w:firstLine="540"/>
        <w:jc w:val="both"/>
      </w:pPr>
      <w:r>
        <w:t>2. Депутаты осуществляют свои полномочия, как правило, на непостоянной (нештатной) основе. На постоянной основе по решению Совета депутатов может осуществлять свои полномочия 1 депутат.</w:t>
      </w:r>
    </w:p>
    <w:p w:rsidR="00371571" w:rsidRDefault="00371571">
      <w:pPr>
        <w:pStyle w:val="ConsPlusNormal"/>
        <w:spacing w:before="220"/>
        <w:ind w:firstLine="540"/>
        <w:jc w:val="both"/>
      </w:pPr>
      <w:r>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371571" w:rsidRDefault="00371571">
      <w:pPr>
        <w:pStyle w:val="ConsPlusNormal"/>
        <w:spacing w:before="22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71571" w:rsidRDefault="00371571">
      <w:pPr>
        <w:pStyle w:val="ConsPlusNormal"/>
        <w:spacing w:before="220"/>
        <w:ind w:firstLine="540"/>
        <w:jc w:val="both"/>
      </w:pPr>
      <w:r>
        <w:t>5.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371571" w:rsidRDefault="00371571">
      <w:pPr>
        <w:pStyle w:val="ConsPlusNormal"/>
        <w:spacing w:before="220"/>
        <w:ind w:firstLine="540"/>
        <w:jc w:val="both"/>
      </w:pPr>
      <w:r>
        <w:t>6. На депутата Совета распространяются гарантии, предусмотренные законодательством.</w:t>
      </w:r>
    </w:p>
    <w:p w:rsidR="00371571" w:rsidRDefault="00371571">
      <w:pPr>
        <w:pStyle w:val="ConsPlusNormal"/>
        <w:spacing w:before="220"/>
        <w:ind w:firstLine="540"/>
        <w:jc w:val="both"/>
      </w:pPr>
      <w:r>
        <w:lastRenderedPageBreak/>
        <w:t xml:space="preserve">7. Депутат должен соблюдать ограничения, запреты, исполнять обязанности, которые установлены Федеральным </w:t>
      </w:r>
      <w:hyperlink r:id="rId49" w:history="1">
        <w:r>
          <w:rPr>
            <w:color w:val="0000FF"/>
          </w:rPr>
          <w:t>законом</w:t>
        </w:r>
      </w:hyperlink>
      <w:r>
        <w:t xml:space="preserve"> от 25 декабря 2008 года N 273-ФЗ "О противодействии коррупции" и другими федеральными законами.</w:t>
      </w:r>
    </w:p>
    <w:p w:rsidR="00371571" w:rsidRDefault="00371571">
      <w:pPr>
        <w:pStyle w:val="ConsPlusNormal"/>
        <w:jc w:val="both"/>
      </w:pPr>
    </w:p>
    <w:p w:rsidR="00371571" w:rsidRDefault="00371571">
      <w:pPr>
        <w:pStyle w:val="ConsPlusTitle"/>
        <w:ind w:firstLine="540"/>
        <w:jc w:val="both"/>
        <w:outlineLvl w:val="1"/>
      </w:pPr>
      <w:r>
        <w:t>Статья 28. Досрочное прекращение полномочий депутата</w:t>
      </w:r>
    </w:p>
    <w:p w:rsidR="00371571" w:rsidRDefault="00371571">
      <w:pPr>
        <w:pStyle w:val="ConsPlusNormal"/>
        <w:jc w:val="both"/>
      </w:pPr>
    </w:p>
    <w:p w:rsidR="00371571" w:rsidRDefault="00371571">
      <w:pPr>
        <w:pStyle w:val="ConsPlusNormal"/>
        <w:ind w:firstLine="540"/>
        <w:jc w:val="both"/>
      </w:pPr>
      <w:r>
        <w:t>1. Полномочия депутата Совета прекращаются досрочно в случае:</w:t>
      </w:r>
    </w:p>
    <w:p w:rsidR="00371571" w:rsidRDefault="00371571">
      <w:pPr>
        <w:pStyle w:val="ConsPlusNormal"/>
        <w:spacing w:before="220"/>
        <w:ind w:firstLine="540"/>
        <w:jc w:val="both"/>
      </w:pPr>
      <w:r>
        <w:t>1.1. смерти;</w:t>
      </w:r>
    </w:p>
    <w:p w:rsidR="00371571" w:rsidRDefault="00371571">
      <w:pPr>
        <w:pStyle w:val="ConsPlusNormal"/>
        <w:spacing w:before="220"/>
        <w:ind w:firstLine="540"/>
        <w:jc w:val="both"/>
      </w:pPr>
      <w:r>
        <w:t>1.2. отставки по собственному желанию;</w:t>
      </w:r>
    </w:p>
    <w:p w:rsidR="00371571" w:rsidRDefault="00371571">
      <w:pPr>
        <w:pStyle w:val="ConsPlusNormal"/>
        <w:spacing w:before="220"/>
        <w:ind w:firstLine="540"/>
        <w:jc w:val="both"/>
      </w:pPr>
      <w:bookmarkStart w:id="11" w:name="P355"/>
      <w:bookmarkEnd w:id="11"/>
      <w:r>
        <w:t>1.3. признания судом недееспособным или ограниченно дееспособным;</w:t>
      </w:r>
    </w:p>
    <w:p w:rsidR="00371571" w:rsidRDefault="00371571">
      <w:pPr>
        <w:pStyle w:val="ConsPlusNormal"/>
        <w:spacing w:before="220"/>
        <w:ind w:firstLine="540"/>
        <w:jc w:val="both"/>
      </w:pPr>
      <w:bookmarkStart w:id="12" w:name="P356"/>
      <w:bookmarkEnd w:id="12"/>
      <w:r>
        <w:t>1.4. признания судом безвестно отсутствующим или объявления умершим;</w:t>
      </w:r>
    </w:p>
    <w:p w:rsidR="00371571" w:rsidRDefault="00371571">
      <w:pPr>
        <w:pStyle w:val="ConsPlusNormal"/>
        <w:spacing w:before="220"/>
        <w:ind w:firstLine="540"/>
        <w:jc w:val="both"/>
      </w:pPr>
      <w:bookmarkStart w:id="13" w:name="P357"/>
      <w:bookmarkEnd w:id="13"/>
      <w:r>
        <w:t>1.5. вступления в отношении него в законную силу обвинительного приговора суда;</w:t>
      </w:r>
    </w:p>
    <w:p w:rsidR="00371571" w:rsidRDefault="00371571">
      <w:pPr>
        <w:pStyle w:val="ConsPlusNormal"/>
        <w:spacing w:before="220"/>
        <w:ind w:firstLine="540"/>
        <w:jc w:val="both"/>
      </w:pPr>
      <w:bookmarkStart w:id="14" w:name="P358"/>
      <w:bookmarkEnd w:id="14"/>
      <w:r>
        <w:t>1.6. выезда за пределы Российской Федерации на постоянное место жительства;</w:t>
      </w:r>
    </w:p>
    <w:p w:rsidR="00371571" w:rsidRDefault="00371571">
      <w:pPr>
        <w:pStyle w:val="ConsPlusNormal"/>
        <w:spacing w:before="220"/>
        <w:ind w:firstLine="540"/>
        <w:jc w:val="both"/>
      </w:pPr>
      <w:bookmarkStart w:id="15" w:name="P359"/>
      <w:bookmarkEnd w:id="15"/>
      <w: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1571" w:rsidRDefault="00371571">
      <w:pPr>
        <w:pStyle w:val="ConsPlusNormal"/>
        <w:spacing w:before="220"/>
        <w:ind w:firstLine="540"/>
        <w:jc w:val="both"/>
      </w:pPr>
      <w:r>
        <w:t>1.8. отзыва избирателями;</w:t>
      </w:r>
    </w:p>
    <w:p w:rsidR="00371571" w:rsidRDefault="00371571">
      <w:pPr>
        <w:pStyle w:val="ConsPlusNormal"/>
        <w:spacing w:before="220"/>
        <w:ind w:firstLine="540"/>
        <w:jc w:val="both"/>
      </w:pPr>
      <w:bookmarkStart w:id="16" w:name="P361"/>
      <w:bookmarkEnd w:id="16"/>
      <w:r>
        <w:t>1.9. досрочного прекращения полномочий Совета депутатов;</w:t>
      </w:r>
    </w:p>
    <w:p w:rsidR="00371571" w:rsidRDefault="00371571">
      <w:pPr>
        <w:pStyle w:val="ConsPlusNormal"/>
        <w:spacing w:before="220"/>
        <w:ind w:firstLine="540"/>
        <w:jc w:val="both"/>
      </w:pPr>
      <w:bookmarkStart w:id="17" w:name="P362"/>
      <w:bookmarkEnd w:id="17"/>
      <w:r>
        <w:t>1.10. призыва на военную службу или направления на заменяющую ее альтернативную гражданскую службу;</w:t>
      </w:r>
    </w:p>
    <w:p w:rsidR="00371571" w:rsidRDefault="00371571">
      <w:pPr>
        <w:pStyle w:val="ConsPlusNormal"/>
        <w:spacing w:before="220"/>
        <w:ind w:firstLine="540"/>
        <w:jc w:val="both"/>
      </w:pPr>
      <w:r>
        <w:t xml:space="preserve">1.11. в иных случаях, установленных Федеральным </w:t>
      </w:r>
      <w:hyperlink r:id="rId50"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371571" w:rsidRDefault="00371571">
      <w:pPr>
        <w:pStyle w:val="ConsPlusNormal"/>
        <w:spacing w:before="220"/>
        <w:ind w:firstLine="540"/>
        <w:jc w:val="both"/>
      </w:pPr>
      <w:r>
        <w:t xml:space="preserve">2. Полномочия депутата в случаях, указанных в </w:t>
      </w:r>
      <w:hyperlink w:anchor="P355" w:history="1">
        <w:r>
          <w:rPr>
            <w:color w:val="0000FF"/>
          </w:rPr>
          <w:t>подпунктах 1.3</w:t>
        </w:r>
      </w:hyperlink>
      <w:r>
        <w:t xml:space="preserve">, </w:t>
      </w:r>
      <w:hyperlink w:anchor="P356" w:history="1">
        <w:r>
          <w:rPr>
            <w:color w:val="0000FF"/>
          </w:rPr>
          <w:t>1.4</w:t>
        </w:r>
      </w:hyperlink>
      <w:r>
        <w:t xml:space="preserve">, </w:t>
      </w:r>
      <w:hyperlink w:anchor="P357" w:history="1">
        <w:r>
          <w:rPr>
            <w:color w:val="0000FF"/>
          </w:rPr>
          <w:t>1.5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371571" w:rsidRDefault="00371571">
      <w:pPr>
        <w:pStyle w:val="ConsPlusNormal"/>
        <w:spacing w:before="220"/>
        <w:ind w:firstLine="540"/>
        <w:jc w:val="both"/>
      </w:pPr>
      <w:r>
        <w:t xml:space="preserve">2.1. полномочия депутата прекращаются досрочно в случае несоблюдения ограничений, установленных Федеральным </w:t>
      </w:r>
      <w:hyperlink r:id="rId5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 xml:space="preserve">2.2.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52" w:history="1">
        <w:r>
          <w:rPr>
            <w:color w:val="0000FF"/>
          </w:rPr>
          <w:t>законом</w:t>
        </w:r>
      </w:hyperlink>
      <w:r>
        <w:t xml:space="preserve"> от 25 декабря 2008 года N 273-ФЗ "О противодействии коррупции", Федеральным </w:t>
      </w:r>
      <w:hyperlink r:id="rId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 xml:space="preserve">Федерации, владеть и (или) пользоваться иностранными финансовыми инструментами", если иное не предусмотрено Федеральным </w:t>
      </w:r>
      <w:hyperlink r:id="rId5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1571" w:rsidRDefault="00371571">
      <w:pPr>
        <w:pStyle w:val="ConsPlusNormal"/>
        <w:jc w:val="both"/>
      </w:pPr>
      <w:r>
        <w:t xml:space="preserve">(п. 2.2 в ред. </w:t>
      </w:r>
      <w:hyperlink r:id="rId56" w:history="1">
        <w:r>
          <w:rPr>
            <w:color w:val="0000FF"/>
          </w:rPr>
          <w:t>Решения</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spacing w:before="220"/>
        <w:ind w:firstLine="540"/>
        <w:jc w:val="both"/>
      </w:pPr>
      <w:r>
        <w:t xml:space="preserve">3. Прекращение полномочия депутата в случаях, указанных в </w:t>
      </w:r>
      <w:hyperlink w:anchor="P358" w:history="1">
        <w:r>
          <w:rPr>
            <w:color w:val="0000FF"/>
          </w:rPr>
          <w:t>подпунктах 1.6</w:t>
        </w:r>
      </w:hyperlink>
      <w:r>
        <w:t xml:space="preserve">, </w:t>
      </w:r>
      <w:hyperlink w:anchor="P359" w:history="1">
        <w:r>
          <w:rPr>
            <w:color w:val="0000FF"/>
          </w:rPr>
          <w:t>1.7</w:t>
        </w:r>
      </w:hyperlink>
      <w:r>
        <w:t xml:space="preserve">, </w:t>
      </w:r>
      <w:hyperlink w:anchor="P362" w:history="1">
        <w:r>
          <w:rPr>
            <w:color w:val="0000FF"/>
          </w:rPr>
          <w:t>1.10 пункта 1</w:t>
        </w:r>
      </w:hyperlink>
      <w:r>
        <w:t xml:space="preserve"> настоящей статьи, фиксируется решением Совета депутатов.</w:t>
      </w:r>
    </w:p>
    <w:p w:rsidR="00371571" w:rsidRDefault="00371571">
      <w:pPr>
        <w:pStyle w:val="ConsPlusNormal"/>
        <w:spacing w:before="22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71571" w:rsidRDefault="00371571">
      <w:pPr>
        <w:pStyle w:val="ConsPlusNormal"/>
        <w:spacing w:before="220"/>
        <w:ind w:firstLine="540"/>
        <w:jc w:val="both"/>
      </w:pPr>
      <w:r>
        <w:t xml:space="preserve">5. Полномочия депутата в случае, предусмотренном в </w:t>
      </w:r>
      <w:hyperlink w:anchor="P361" w:history="1">
        <w:r>
          <w:rPr>
            <w:color w:val="0000FF"/>
          </w:rPr>
          <w:t>подпункте 1.9 пункта 1</w:t>
        </w:r>
      </w:hyperlink>
      <w:r>
        <w:t xml:space="preserve"> настоящей статьи, прекращаются одновременно с досрочным прекращением полномочий Совета.</w:t>
      </w:r>
    </w:p>
    <w:p w:rsidR="00371571" w:rsidRDefault="00371571">
      <w:pPr>
        <w:pStyle w:val="ConsPlusNormal"/>
        <w:spacing w:before="220"/>
        <w:ind w:firstLine="540"/>
        <w:jc w:val="both"/>
      </w:pPr>
      <w:r>
        <w:t>6. Заявление депутата о сложении полномочий не может быть отозвано после принятия решения Советом депутатов.</w:t>
      </w:r>
    </w:p>
    <w:p w:rsidR="00371571" w:rsidRDefault="00371571">
      <w:pPr>
        <w:pStyle w:val="ConsPlusNormal"/>
        <w:spacing w:before="220"/>
        <w:ind w:firstLine="540"/>
        <w:jc w:val="both"/>
      </w:pPr>
      <w:r>
        <w:t>7. Досрочно утративший свои полномочия депутат может вновь обрести их лишь в случае нового избрания.</w:t>
      </w:r>
    </w:p>
    <w:p w:rsidR="00371571" w:rsidRDefault="00371571">
      <w:pPr>
        <w:pStyle w:val="ConsPlusNormal"/>
        <w:spacing w:before="220"/>
        <w:ind w:firstLine="540"/>
        <w:jc w:val="both"/>
      </w:pPr>
      <w: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71571" w:rsidRDefault="00371571">
      <w:pPr>
        <w:pStyle w:val="ConsPlusNormal"/>
        <w:spacing w:before="220"/>
        <w:ind w:firstLine="540"/>
        <w:jc w:val="both"/>
      </w:pPr>
      <w: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71571" w:rsidRDefault="00371571">
      <w:pPr>
        <w:pStyle w:val="ConsPlusNormal"/>
        <w:jc w:val="both"/>
      </w:pPr>
    </w:p>
    <w:p w:rsidR="00371571" w:rsidRDefault="00371571">
      <w:pPr>
        <w:pStyle w:val="ConsPlusTitle"/>
        <w:jc w:val="center"/>
        <w:outlineLvl w:val="0"/>
      </w:pPr>
      <w:r>
        <w:t>Глава 5. АДМИНИСТРАЦИЯ СЕЛЬСОВЕТА</w:t>
      </w:r>
    </w:p>
    <w:p w:rsidR="00371571" w:rsidRDefault="00371571">
      <w:pPr>
        <w:pStyle w:val="ConsPlusNormal"/>
        <w:jc w:val="both"/>
      </w:pPr>
    </w:p>
    <w:p w:rsidR="00371571" w:rsidRDefault="00371571">
      <w:pPr>
        <w:pStyle w:val="ConsPlusTitle"/>
        <w:ind w:firstLine="540"/>
        <w:jc w:val="both"/>
        <w:outlineLvl w:val="1"/>
      </w:pPr>
      <w:r>
        <w:t>Статья 29. Администрация сельсовета</w:t>
      </w:r>
    </w:p>
    <w:p w:rsidR="00371571" w:rsidRDefault="00371571">
      <w:pPr>
        <w:pStyle w:val="ConsPlusNormal"/>
        <w:jc w:val="both"/>
      </w:pPr>
    </w:p>
    <w:p w:rsidR="00371571" w:rsidRDefault="00371571">
      <w:pPr>
        <w:pStyle w:val="ConsPlusNormal"/>
        <w:ind w:firstLine="540"/>
        <w:jc w:val="both"/>
      </w:pPr>
      <w:r>
        <w:t>1. Администрация сельсовета является исполнительно-распорядительным органом местного самоуправления.</w:t>
      </w:r>
    </w:p>
    <w:p w:rsidR="00371571" w:rsidRDefault="00371571">
      <w:pPr>
        <w:pStyle w:val="ConsPlusNormal"/>
        <w:spacing w:before="220"/>
        <w:ind w:firstLine="540"/>
        <w:jc w:val="both"/>
      </w:pPr>
      <w: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371571" w:rsidRDefault="00371571">
      <w:pPr>
        <w:pStyle w:val="ConsPlusNormal"/>
        <w:spacing w:before="220"/>
        <w:ind w:firstLine="540"/>
        <w:jc w:val="both"/>
      </w:pPr>
      <w:r>
        <w:t>3. Администрация сельсовета подотчетна Совету депутатов.</w:t>
      </w:r>
    </w:p>
    <w:p w:rsidR="00371571" w:rsidRDefault="00371571">
      <w:pPr>
        <w:pStyle w:val="ConsPlusNormal"/>
        <w:spacing w:before="220"/>
        <w:ind w:firstLine="540"/>
        <w:jc w:val="both"/>
      </w:pPr>
      <w:r>
        <w:t>4. Структура администрации сельсовета утверждается Советом депутатов по представлению главы сельсовета.</w:t>
      </w:r>
    </w:p>
    <w:p w:rsidR="00371571" w:rsidRDefault="00371571">
      <w:pPr>
        <w:pStyle w:val="ConsPlusNormal"/>
        <w:jc w:val="both"/>
      </w:pPr>
    </w:p>
    <w:p w:rsidR="00371571" w:rsidRDefault="00371571">
      <w:pPr>
        <w:pStyle w:val="ConsPlusTitle"/>
        <w:ind w:firstLine="540"/>
        <w:jc w:val="both"/>
        <w:outlineLvl w:val="1"/>
      </w:pPr>
      <w:r>
        <w:t>Статья 30. Должностные лица администрации и иные работники администрации</w:t>
      </w:r>
    </w:p>
    <w:p w:rsidR="00371571" w:rsidRDefault="00371571">
      <w:pPr>
        <w:pStyle w:val="ConsPlusNormal"/>
        <w:jc w:val="both"/>
      </w:pPr>
    </w:p>
    <w:p w:rsidR="00371571" w:rsidRDefault="00371571">
      <w:pPr>
        <w:pStyle w:val="ConsPlusNormal"/>
        <w:ind w:firstLine="540"/>
        <w:jc w:val="both"/>
      </w:pPr>
      <w: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371571" w:rsidRDefault="00371571">
      <w:pPr>
        <w:pStyle w:val="ConsPlusNormal"/>
        <w:spacing w:before="220"/>
        <w:ind w:firstLine="540"/>
        <w:jc w:val="both"/>
      </w:pPr>
      <w:r>
        <w:lastRenderedPageBreak/>
        <w:t>2. Должностные лица администрации назначаются и увольняются с должности главой сельсовета.</w:t>
      </w:r>
    </w:p>
    <w:p w:rsidR="00371571" w:rsidRDefault="00371571">
      <w:pPr>
        <w:pStyle w:val="ConsPlusNormal"/>
        <w:spacing w:before="220"/>
        <w:ind w:firstLine="540"/>
        <w:jc w:val="both"/>
      </w:pPr>
      <w:r>
        <w:t>3. Глава сельсовета распределяет обязанности между работниками администрации.</w:t>
      </w:r>
    </w:p>
    <w:p w:rsidR="00371571" w:rsidRDefault="00371571">
      <w:pPr>
        <w:pStyle w:val="ConsPlusNormal"/>
        <w:jc w:val="both"/>
      </w:pPr>
    </w:p>
    <w:p w:rsidR="00371571" w:rsidRDefault="00371571">
      <w:pPr>
        <w:pStyle w:val="ConsPlusTitle"/>
        <w:ind w:firstLine="540"/>
        <w:jc w:val="both"/>
        <w:outlineLvl w:val="1"/>
      </w:pPr>
      <w:r>
        <w:t>Статья 31. Компетенция администрации</w:t>
      </w:r>
    </w:p>
    <w:p w:rsidR="00371571" w:rsidRDefault="00371571">
      <w:pPr>
        <w:pStyle w:val="ConsPlusNormal"/>
        <w:jc w:val="both"/>
      </w:pPr>
    </w:p>
    <w:p w:rsidR="00371571" w:rsidRDefault="00371571">
      <w:pPr>
        <w:pStyle w:val="ConsPlusNormal"/>
        <w:ind w:firstLine="540"/>
        <w:jc w:val="both"/>
      </w:pPr>
      <w:bookmarkStart w:id="18" w:name="P393"/>
      <w:bookmarkEnd w:id="18"/>
      <w:r>
        <w:t>1. Администрация сельсовета:</w:t>
      </w:r>
    </w:p>
    <w:p w:rsidR="00371571" w:rsidRDefault="00371571">
      <w:pPr>
        <w:pStyle w:val="ConsPlusNormal"/>
        <w:spacing w:before="220"/>
        <w:ind w:firstLine="540"/>
        <w:jc w:val="both"/>
      </w:pPr>
      <w:r>
        <w:t>1.1. разрабатывает и исполняет бюджет сельсовета, является главным распорядителем бюджетных средств,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371571" w:rsidRDefault="00371571">
      <w:pPr>
        <w:pStyle w:val="ConsPlusNormal"/>
        <w:spacing w:before="220"/>
        <w:ind w:firstLine="540"/>
        <w:jc w:val="both"/>
      </w:pPr>
      <w:r>
        <w:t>1.2. управляет и распоряжается имуществом, находящимся в собственности сельсовета;</w:t>
      </w:r>
    </w:p>
    <w:p w:rsidR="00371571" w:rsidRDefault="00371571">
      <w:pPr>
        <w:pStyle w:val="ConsPlusNormal"/>
        <w:spacing w:before="220"/>
        <w:ind w:firstLine="540"/>
        <w:jc w:val="both"/>
      </w:pPr>
      <w:r>
        <w:t>1.3. разрабатывает и выполняет планы и программы развития сельсовета;</w:t>
      </w:r>
    </w:p>
    <w:p w:rsidR="00371571" w:rsidRDefault="00371571">
      <w:pPr>
        <w:pStyle w:val="ConsPlusNormal"/>
        <w:spacing w:before="220"/>
        <w:ind w:firstLine="540"/>
        <w:jc w:val="both"/>
      </w:pPr>
      <w:r>
        <w:t>1.4. учреждает муниципальные унитарные предприятия и муниципальные учреждения, утверждает их уставы;</w:t>
      </w:r>
    </w:p>
    <w:p w:rsidR="00371571" w:rsidRDefault="00371571">
      <w:pPr>
        <w:pStyle w:val="ConsPlusNormal"/>
        <w:spacing w:before="220"/>
        <w:ind w:firstLine="540"/>
        <w:jc w:val="both"/>
      </w:pPr>
      <w: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71571" w:rsidRDefault="00371571">
      <w:pPr>
        <w:pStyle w:val="ConsPlusNormal"/>
        <w:spacing w:before="220"/>
        <w:ind w:firstLine="540"/>
        <w:jc w:val="both"/>
      </w:pPr>
      <w:r>
        <w:t>1.6. сдает в аренду муниципальное имущество;</w:t>
      </w:r>
    </w:p>
    <w:p w:rsidR="00371571" w:rsidRDefault="00371571">
      <w:pPr>
        <w:pStyle w:val="ConsPlusNormal"/>
        <w:spacing w:before="220"/>
        <w:ind w:firstLine="540"/>
        <w:jc w:val="both"/>
      </w:pPr>
      <w:r>
        <w:t>1.7. от имени поселения осуществляет муниципальные заимствования в соответствии с действующим законодательством;</w:t>
      </w:r>
    </w:p>
    <w:p w:rsidR="00371571" w:rsidRDefault="00371571">
      <w:pPr>
        <w:pStyle w:val="ConsPlusNormal"/>
        <w:spacing w:before="220"/>
        <w:ind w:firstLine="540"/>
        <w:jc w:val="both"/>
      </w:pPr>
      <w:r>
        <w:t>1.8. обеспечивает деятельность Совета депутатов;</w:t>
      </w:r>
    </w:p>
    <w:p w:rsidR="00371571" w:rsidRDefault="00371571">
      <w:pPr>
        <w:pStyle w:val="ConsPlusNormal"/>
        <w:spacing w:before="220"/>
        <w:ind w:firstLine="540"/>
        <w:jc w:val="both"/>
      </w:pPr>
      <w: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371571" w:rsidRDefault="00371571">
      <w:pPr>
        <w:pStyle w:val="ConsPlusNormal"/>
        <w:spacing w:before="220"/>
        <w:ind w:firstLine="540"/>
        <w:jc w:val="both"/>
      </w:pPr>
      <w:r>
        <w:t>1.10.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371571" w:rsidRDefault="00371571">
      <w:pPr>
        <w:pStyle w:val="ConsPlusNormal"/>
        <w:spacing w:before="220"/>
        <w:ind w:firstLine="540"/>
        <w:jc w:val="both"/>
      </w:pPr>
      <w: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71571" w:rsidRDefault="00371571">
      <w:pPr>
        <w:pStyle w:val="ConsPlusNormal"/>
        <w:spacing w:before="220"/>
        <w:ind w:firstLine="540"/>
        <w:jc w:val="both"/>
      </w:pPr>
      <w: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71571" w:rsidRDefault="00371571">
      <w:pPr>
        <w:pStyle w:val="ConsPlusNormal"/>
        <w:spacing w:before="220"/>
        <w:ind w:firstLine="540"/>
        <w:jc w:val="both"/>
      </w:pPr>
      <w:r>
        <w:t xml:space="preserve">3. Правовые акты по вопросам, указанным в </w:t>
      </w:r>
      <w:hyperlink w:anchor="P393" w:history="1">
        <w:r>
          <w:rPr>
            <w:color w:val="0000FF"/>
          </w:rPr>
          <w:t>пункте 1</w:t>
        </w:r>
      </w:hyperlink>
      <w:r>
        <w:t xml:space="preserve"> настоящей статьи, принимает глава сельсовета.</w:t>
      </w:r>
    </w:p>
    <w:p w:rsidR="00371571" w:rsidRDefault="00371571">
      <w:pPr>
        <w:pStyle w:val="ConsPlusNormal"/>
        <w:jc w:val="both"/>
      </w:pPr>
    </w:p>
    <w:p w:rsidR="00371571" w:rsidRDefault="00371571">
      <w:pPr>
        <w:pStyle w:val="ConsPlusTitle"/>
        <w:ind w:firstLine="540"/>
        <w:jc w:val="both"/>
        <w:outlineLvl w:val="1"/>
      </w:pPr>
      <w:r>
        <w:t>Статья 31.1. Муниципальный контроль</w:t>
      </w:r>
    </w:p>
    <w:p w:rsidR="00371571" w:rsidRDefault="00371571">
      <w:pPr>
        <w:pStyle w:val="ConsPlusNormal"/>
        <w:jc w:val="both"/>
      </w:pPr>
    </w:p>
    <w:p w:rsidR="00371571" w:rsidRDefault="00371571">
      <w:pPr>
        <w:pStyle w:val="ConsPlusNormal"/>
        <w:ind w:firstLine="540"/>
        <w:jc w:val="both"/>
      </w:pPr>
      <w:r>
        <w:t>1. Администрация является органом, уполномоченным на осуществление муниципального контроля.</w:t>
      </w:r>
    </w:p>
    <w:p w:rsidR="00371571" w:rsidRDefault="00371571">
      <w:pPr>
        <w:pStyle w:val="ConsPlusNormal"/>
        <w:spacing w:before="220"/>
        <w:ind w:firstLine="540"/>
        <w:jc w:val="both"/>
      </w:pPr>
      <w:r>
        <w:lastRenderedPageBreak/>
        <w:t>2. К полномочиям администрации по осуществлению функции муниципального контроля относятся:</w:t>
      </w:r>
    </w:p>
    <w:p w:rsidR="00371571" w:rsidRDefault="00371571">
      <w:pPr>
        <w:pStyle w:val="ConsPlusNormal"/>
        <w:spacing w:before="220"/>
        <w:ind w:firstLine="540"/>
        <w:jc w:val="both"/>
      </w:pPr>
      <w: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371571" w:rsidRDefault="00371571">
      <w:pPr>
        <w:pStyle w:val="ConsPlusNormal"/>
        <w:spacing w:before="220"/>
        <w:ind w:firstLine="540"/>
        <w:jc w:val="both"/>
      </w:pPr>
      <w:r>
        <w:t>2) принятие административных регламентов проведения проверок при осуществлении муниципального контроля;</w:t>
      </w:r>
    </w:p>
    <w:p w:rsidR="00371571" w:rsidRDefault="00371571">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w:t>
      </w:r>
    </w:p>
    <w:p w:rsidR="00371571" w:rsidRDefault="00371571">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нормативно-правовыми актами ОМС сельсовета.</w:t>
      </w:r>
    </w:p>
    <w:p w:rsidR="00371571" w:rsidRDefault="00371571">
      <w:pPr>
        <w:pStyle w:val="ConsPlusNormal"/>
        <w:spacing w:before="220"/>
        <w:ind w:firstLine="540"/>
        <w:jc w:val="both"/>
      </w:pPr>
      <w:r>
        <w:t>3. Главным муниципальным инспектором является заместитель главы сельсовета.</w:t>
      </w:r>
    </w:p>
    <w:p w:rsidR="00371571" w:rsidRDefault="00371571">
      <w:pPr>
        <w:pStyle w:val="ConsPlusNormal"/>
        <w:spacing w:before="220"/>
        <w:ind w:firstLine="540"/>
        <w:jc w:val="both"/>
      </w:pPr>
      <w:r>
        <w:t>Который имеет право:</w:t>
      </w:r>
    </w:p>
    <w:p w:rsidR="00371571" w:rsidRDefault="00371571">
      <w:pPr>
        <w:pStyle w:val="ConsPlusNormal"/>
        <w:spacing w:before="220"/>
        <w:ind w:firstLine="540"/>
        <w:jc w:val="both"/>
      </w:pPr>
      <w:r>
        <w:t>а) давать муниципальным инспекторам обязательные для исполнения указания;</w:t>
      </w:r>
    </w:p>
    <w:p w:rsidR="00371571" w:rsidRDefault="00371571">
      <w:pPr>
        <w:pStyle w:val="ConsPlusNormal"/>
        <w:spacing w:before="220"/>
        <w:ind w:firstLine="540"/>
        <w:jc w:val="both"/>
      </w:pPr>
      <w:r>
        <w:t>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71571" w:rsidRDefault="00371571">
      <w:pPr>
        <w:pStyle w:val="ConsPlusNormal"/>
        <w:spacing w:before="220"/>
        <w:ind w:firstLine="540"/>
        <w:jc w:val="both"/>
      </w:pPr>
      <w:r>
        <w:t>в) издавать распоряжения о проведении мероприятий по муниципальному контролю.</w:t>
      </w:r>
    </w:p>
    <w:p w:rsidR="00371571" w:rsidRDefault="00371571">
      <w:pPr>
        <w:pStyle w:val="ConsPlusNormal"/>
        <w:spacing w:before="220"/>
        <w:ind w:firstLine="540"/>
        <w:jc w:val="both"/>
      </w:pPr>
      <w:r>
        <w:t>4. Муниципальные служащие при проведении мероприятий по муниципальному контролю являются муниципальными инспекторами и имеют право:</w:t>
      </w:r>
    </w:p>
    <w:p w:rsidR="00371571" w:rsidRDefault="00371571">
      <w:pPr>
        <w:pStyle w:val="ConsPlusNormal"/>
        <w:spacing w:before="220"/>
        <w:ind w:firstLine="540"/>
        <w:jc w:val="both"/>
      </w:pPr>
      <w:r>
        <w:t>а) осуществлять проверки соблюдения законодательства, для чего посещать в установленном порядке объекты, исследовать земельные участки, находящиеся в собственности, владении, пользовании и аренде, в том числе граждан, в соответствии с законодательством РФ;</w:t>
      </w:r>
    </w:p>
    <w:p w:rsidR="00371571" w:rsidRDefault="00371571">
      <w:pPr>
        <w:pStyle w:val="ConsPlusNormal"/>
        <w:spacing w:before="220"/>
        <w:ind w:firstLine="540"/>
        <w:jc w:val="both"/>
      </w:pPr>
      <w: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представлять их для ознакомления гражданам, в том числе индивидуальным предпринимателям (далее - граждане), а также юридическим лицам;</w:t>
      </w:r>
    </w:p>
    <w:p w:rsidR="00371571" w:rsidRDefault="00371571">
      <w:pPr>
        <w:pStyle w:val="ConsPlusNormal"/>
        <w:spacing w:before="220"/>
        <w:ind w:firstLine="540"/>
        <w:jc w:val="both"/>
      </w:pPr>
      <w: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371571" w:rsidRDefault="00371571">
      <w:pPr>
        <w:pStyle w:val="ConsPlusNormal"/>
        <w:spacing w:before="220"/>
        <w:ind w:firstLine="540"/>
        <w:jc w:val="both"/>
      </w:pPr>
      <w: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1571" w:rsidRDefault="00371571">
      <w:pPr>
        <w:pStyle w:val="ConsPlusNormal"/>
        <w:spacing w:before="220"/>
        <w:ind w:firstLine="540"/>
        <w:jc w:val="both"/>
      </w:pPr>
      <w: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w:t>
      </w:r>
      <w:hyperlink r:id="rId5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1571" w:rsidRDefault="00371571">
      <w:pPr>
        <w:pStyle w:val="ConsPlusNormal"/>
        <w:spacing w:before="220"/>
        <w:ind w:firstLine="540"/>
        <w:jc w:val="both"/>
      </w:pPr>
      <w:r>
        <w:lastRenderedPageBreak/>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371571" w:rsidRDefault="00371571">
      <w:pPr>
        <w:pStyle w:val="ConsPlusNormal"/>
        <w:spacing w:before="220"/>
        <w:ind w:firstLine="540"/>
        <w:jc w:val="both"/>
      </w:pPr>
      <w: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71571" w:rsidRDefault="00371571">
      <w:pPr>
        <w:pStyle w:val="ConsPlusNormal"/>
        <w:spacing w:before="220"/>
        <w:ind w:firstLine="540"/>
        <w:jc w:val="both"/>
      </w:pPr>
      <w: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71571" w:rsidRDefault="00371571">
      <w:pPr>
        <w:pStyle w:val="ConsPlusNormal"/>
        <w:jc w:val="both"/>
      </w:pPr>
    </w:p>
    <w:p w:rsidR="00371571" w:rsidRDefault="00371571">
      <w:pPr>
        <w:pStyle w:val="ConsPlusTitle"/>
        <w:ind w:firstLine="540"/>
        <w:jc w:val="both"/>
        <w:outlineLvl w:val="1"/>
      </w:pPr>
      <w:r>
        <w:t>Статья 32. Расходы на содержание администрации</w:t>
      </w:r>
    </w:p>
    <w:p w:rsidR="00371571" w:rsidRDefault="00371571">
      <w:pPr>
        <w:pStyle w:val="ConsPlusNormal"/>
        <w:jc w:val="both"/>
      </w:pPr>
    </w:p>
    <w:p w:rsidR="00371571" w:rsidRDefault="00371571">
      <w:pPr>
        <w:pStyle w:val="ConsPlusNormal"/>
        <w:ind w:firstLine="540"/>
        <w:jc w:val="both"/>
      </w:pPr>
      <w:r>
        <w:t>Расходы на содержание местной администрации включаются в бюджет сельсовета отдельной строкой.</w:t>
      </w:r>
    </w:p>
    <w:p w:rsidR="00371571" w:rsidRDefault="00371571">
      <w:pPr>
        <w:pStyle w:val="ConsPlusNormal"/>
        <w:jc w:val="both"/>
      </w:pPr>
    </w:p>
    <w:p w:rsidR="00371571" w:rsidRDefault="00371571">
      <w:pPr>
        <w:pStyle w:val="ConsPlusTitle"/>
        <w:jc w:val="center"/>
        <w:outlineLvl w:val="0"/>
      </w:pPr>
      <w:r>
        <w:t>Глава 6. ФОРМЫ НЕПОСРЕДСТВЕННОГО ОСУЩЕСТВЛЕНИЯ НАСЕЛЕНИЕМ</w:t>
      </w:r>
    </w:p>
    <w:p w:rsidR="00371571" w:rsidRDefault="00371571">
      <w:pPr>
        <w:pStyle w:val="ConsPlusTitle"/>
        <w:jc w:val="center"/>
      </w:pPr>
      <w:r>
        <w:t>МЕСТНОГО САМОУПРАВЛЕНИЯ И УЧАСТИЯ НАСЕЛЕНИЯ В ОСУЩЕСТВЛЕНИИ</w:t>
      </w:r>
    </w:p>
    <w:p w:rsidR="00371571" w:rsidRDefault="00371571">
      <w:pPr>
        <w:pStyle w:val="ConsPlusTitle"/>
        <w:jc w:val="center"/>
      </w:pPr>
      <w:r>
        <w:t>МЕСТНОГО САМОУПРАВЛЕНИЯ</w:t>
      </w:r>
    </w:p>
    <w:p w:rsidR="00371571" w:rsidRDefault="00371571">
      <w:pPr>
        <w:pStyle w:val="ConsPlusNormal"/>
        <w:jc w:val="both"/>
      </w:pPr>
    </w:p>
    <w:p w:rsidR="00371571" w:rsidRDefault="00371571">
      <w:pPr>
        <w:pStyle w:val="ConsPlusTitle"/>
        <w:ind w:firstLine="540"/>
        <w:jc w:val="both"/>
        <w:outlineLvl w:val="1"/>
      </w:pPr>
      <w:r>
        <w:t>Статья 33. Местный референдум</w:t>
      </w:r>
    </w:p>
    <w:p w:rsidR="00371571" w:rsidRDefault="00371571">
      <w:pPr>
        <w:pStyle w:val="ConsPlusNormal"/>
        <w:jc w:val="both"/>
      </w:pPr>
    </w:p>
    <w:p w:rsidR="00371571" w:rsidRDefault="0037157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71571" w:rsidRDefault="00371571">
      <w:pPr>
        <w:pStyle w:val="ConsPlusNormal"/>
        <w:spacing w:before="220"/>
        <w:ind w:firstLine="540"/>
        <w:jc w:val="both"/>
      </w:pPr>
      <w:r>
        <w:t>2. Местный референдум проводится на всей территории сельсовета.</w:t>
      </w:r>
    </w:p>
    <w:p w:rsidR="00371571" w:rsidRDefault="00371571">
      <w:pPr>
        <w:pStyle w:val="ConsPlusNormal"/>
        <w:spacing w:before="220"/>
        <w:ind w:firstLine="540"/>
        <w:jc w:val="both"/>
      </w:pPr>
      <w:r>
        <w:t>3. Решение о назначении местного референдума принимается Советом депутатов:</w:t>
      </w:r>
    </w:p>
    <w:p w:rsidR="00371571" w:rsidRDefault="00371571">
      <w:pPr>
        <w:pStyle w:val="ConsPlusNormal"/>
        <w:spacing w:before="220"/>
        <w:ind w:firstLine="540"/>
        <w:jc w:val="both"/>
      </w:pPr>
      <w: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371571" w:rsidRDefault="00371571">
      <w:pPr>
        <w:pStyle w:val="ConsPlusNormal"/>
        <w:spacing w:before="220"/>
        <w:ind w:firstLine="540"/>
        <w:jc w:val="both"/>
      </w:pPr>
      <w:r>
        <w:t>Инициативную группу вправе образовать гражданин или группа граждан Российской Федерации, имеющие право на участие в референдуме;</w:t>
      </w:r>
    </w:p>
    <w:p w:rsidR="00371571" w:rsidRDefault="00371571">
      <w:pPr>
        <w:pStyle w:val="ConsPlusNormal"/>
        <w:spacing w:before="220"/>
        <w:ind w:firstLine="540"/>
        <w:jc w:val="both"/>
      </w:pPr>
      <w: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371571" w:rsidRDefault="00371571">
      <w:pPr>
        <w:pStyle w:val="ConsPlusNormal"/>
        <w:spacing w:before="220"/>
        <w:ind w:firstLine="540"/>
        <w:jc w:val="both"/>
      </w:pPr>
      <w:r>
        <w:t>3.3. по инициативе Совета депутатов и главы администрации сельсовета, выдвинутой ими совместно и оформленной в виде правовых актов Совета депутатов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71571" w:rsidRDefault="00371571">
      <w:pPr>
        <w:pStyle w:val="ConsPlusNormal"/>
        <w:spacing w:before="220"/>
        <w:ind w:firstLine="540"/>
        <w:jc w:val="both"/>
      </w:pPr>
      <w:r>
        <w:t>Период сбора подписей участников референдума в поддержку инициативы проведения местного референдума - 20 дней.</w:t>
      </w:r>
    </w:p>
    <w:p w:rsidR="00371571" w:rsidRDefault="00371571">
      <w:pPr>
        <w:pStyle w:val="ConsPlusNormal"/>
        <w:spacing w:before="220"/>
        <w:ind w:firstLine="540"/>
        <w:jc w:val="both"/>
      </w:pPr>
      <w:r>
        <w:t xml:space="preserve">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w:t>
      </w:r>
      <w:r>
        <w:lastRenderedPageBreak/>
        <w:t>референдум.</w:t>
      </w:r>
    </w:p>
    <w:p w:rsidR="00371571" w:rsidRDefault="00371571">
      <w:pPr>
        <w:pStyle w:val="ConsPlusNormal"/>
        <w:spacing w:before="22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71571" w:rsidRDefault="00371571">
      <w:pPr>
        <w:pStyle w:val="ConsPlusNormal"/>
        <w:spacing w:before="220"/>
        <w:ind w:firstLine="540"/>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71571" w:rsidRDefault="00371571">
      <w:pPr>
        <w:pStyle w:val="ConsPlusNormal"/>
        <w:spacing w:before="220"/>
        <w:ind w:firstLine="540"/>
        <w:jc w:val="both"/>
      </w:pPr>
      <w: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371571" w:rsidRDefault="00371571">
      <w:pPr>
        <w:pStyle w:val="ConsPlusNormal"/>
        <w:spacing w:before="220"/>
        <w:ind w:firstLine="540"/>
        <w:jc w:val="both"/>
      </w:pPr>
      <w:r>
        <w:t>5.2. о персональном составе органов местного самоуправления;</w:t>
      </w:r>
    </w:p>
    <w:p w:rsidR="00371571" w:rsidRDefault="00371571">
      <w:pPr>
        <w:pStyle w:val="ConsPlusNormal"/>
        <w:spacing w:before="220"/>
        <w:ind w:firstLine="540"/>
        <w:jc w:val="both"/>
      </w:pPr>
      <w: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371571" w:rsidRDefault="00371571">
      <w:pPr>
        <w:pStyle w:val="ConsPlusNormal"/>
        <w:spacing w:before="220"/>
        <w:ind w:firstLine="540"/>
        <w:jc w:val="both"/>
      </w:pPr>
      <w:r>
        <w:t>5.4. о принятии и изменении бюджета сельсовета, исполнении и изменении финансовых обязательств сельсовета;</w:t>
      </w:r>
    </w:p>
    <w:p w:rsidR="00371571" w:rsidRDefault="00371571">
      <w:pPr>
        <w:pStyle w:val="ConsPlusNormal"/>
        <w:spacing w:before="220"/>
        <w:ind w:firstLine="540"/>
        <w:jc w:val="both"/>
      </w:pPr>
      <w:r>
        <w:t>5.5. о принятии чрезвычайных и срочных мер по обеспечению здоровья и безопасности населения.</w:t>
      </w:r>
    </w:p>
    <w:p w:rsidR="00371571" w:rsidRDefault="00371571">
      <w:pPr>
        <w:pStyle w:val="ConsPlusNormal"/>
        <w:spacing w:before="22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71571" w:rsidRDefault="00371571">
      <w:pPr>
        <w:pStyle w:val="ConsPlusNormal"/>
        <w:spacing w:before="22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371571" w:rsidRDefault="00371571">
      <w:pPr>
        <w:pStyle w:val="ConsPlusNormal"/>
        <w:spacing w:before="22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1571" w:rsidRDefault="00371571">
      <w:pPr>
        <w:pStyle w:val="ConsPlusNormal"/>
        <w:spacing w:before="220"/>
        <w:ind w:firstLine="540"/>
        <w:jc w:val="both"/>
      </w:pPr>
      <w:r>
        <w:t>8.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371571" w:rsidRDefault="00371571">
      <w:pPr>
        <w:pStyle w:val="ConsPlusNormal"/>
        <w:spacing w:before="220"/>
        <w:ind w:firstLine="540"/>
        <w:jc w:val="both"/>
      </w:pPr>
      <w:r>
        <w:t>9. Итоги голосования и принятое на местном референдуме решение подлежат обязательному опубликованию (обнародованию).</w:t>
      </w:r>
    </w:p>
    <w:p w:rsidR="00371571" w:rsidRDefault="00371571">
      <w:pPr>
        <w:pStyle w:val="ConsPlusNormal"/>
        <w:spacing w:before="220"/>
        <w:ind w:firstLine="540"/>
        <w:jc w:val="both"/>
      </w:pPr>
      <w: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71571" w:rsidRDefault="00371571">
      <w:pPr>
        <w:pStyle w:val="ConsPlusNormal"/>
        <w:spacing w:before="22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71571" w:rsidRDefault="00371571">
      <w:pPr>
        <w:pStyle w:val="ConsPlusNormal"/>
        <w:spacing w:before="220"/>
        <w:ind w:firstLine="540"/>
        <w:jc w:val="both"/>
      </w:pPr>
      <w: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71571" w:rsidRDefault="00371571">
      <w:pPr>
        <w:pStyle w:val="ConsPlusNormal"/>
        <w:spacing w:before="220"/>
        <w:ind w:firstLine="540"/>
        <w:jc w:val="both"/>
      </w:pPr>
      <w:r>
        <w:lastRenderedPageBreak/>
        <w:t>11. Назначение и проведение местного референдума осуществляется в соответствии с законодательством.</w:t>
      </w:r>
    </w:p>
    <w:p w:rsidR="00371571" w:rsidRDefault="00371571">
      <w:pPr>
        <w:pStyle w:val="ConsPlusNormal"/>
        <w:jc w:val="both"/>
      </w:pPr>
    </w:p>
    <w:p w:rsidR="00371571" w:rsidRDefault="00371571">
      <w:pPr>
        <w:pStyle w:val="ConsPlusTitle"/>
        <w:ind w:firstLine="540"/>
        <w:jc w:val="both"/>
        <w:outlineLvl w:val="1"/>
      </w:pPr>
      <w:r>
        <w:t>Статья 34. Муниципальные выборы</w:t>
      </w:r>
    </w:p>
    <w:p w:rsidR="00371571" w:rsidRDefault="00371571">
      <w:pPr>
        <w:pStyle w:val="ConsPlusNormal"/>
        <w:jc w:val="both"/>
      </w:pPr>
    </w:p>
    <w:p w:rsidR="00371571" w:rsidRDefault="00371571">
      <w:pPr>
        <w:pStyle w:val="ConsPlusNormal"/>
        <w:ind w:firstLine="540"/>
        <w:jc w:val="both"/>
      </w:pPr>
      <w:r>
        <w:t>1. Выборы депутатов Совета депутатов осуществляются на основе всеобщего равного и прямого избирательного права при тайном голосовании.</w:t>
      </w:r>
    </w:p>
    <w:p w:rsidR="00371571" w:rsidRDefault="00371571">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71571" w:rsidRDefault="00371571">
      <w:pPr>
        <w:pStyle w:val="ConsPlusNormal"/>
        <w:spacing w:before="220"/>
        <w:ind w:firstLine="540"/>
        <w:jc w:val="both"/>
      </w:pPr>
      <w:r>
        <w:t>3. Итоги выборов подлежат официальному опубликованию.</w:t>
      </w:r>
    </w:p>
    <w:p w:rsidR="00371571" w:rsidRDefault="00371571">
      <w:pPr>
        <w:pStyle w:val="ConsPlusNormal"/>
        <w:jc w:val="both"/>
      </w:pPr>
    </w:p>
    <w:p w:rsidR="00371571" w:rsidRDefault="00371571">
      <w:pPr>
        <w:pStyle w:val="ConsPlusTitle"/>
        <w:ind w:firstLine="540"/>
        <w:jc w:val="both"/>
        <w:outlineLvl w:val="1"/>
      </w:pPr>
      <w:r>
        <w:t>Статья 35. Избирательная комиссия Никольского сельсовета</w:t>
      </w:r>
    </w:p>
    <w:p w:rsidR="00371571" w:rsidRDefault="00371571">
      <w:pPr>
        <w:pStyle w:val="ConsPlusNormal"/>
        <w:jc w:val="both"/>
      </w:pPr>
    </w:p>
    <w:p w:rsidR="00371571" w:rsidRDefault="00371571">
      <w:pPr>
        <w:pStyle w:val="ConsPlusNormal"/>
        <w:ind w:firstLine="540"/>
        <w:jc w:val="both"/>
      </w:pPr>
      <w: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Никольского сельсовета.</w:t>
      </w:r>
    </w:p>
    <w:p w:rsidR="00371571" w:rsidRDefault="00371571">
      <w:pPr>
        <w:pStyle w:val="ConsPlusNormal"/>
        <w:spacing w:before="220"/>
        <w:ind w:firstLine="540"/>
        <w:jc w:val="both"/>
      </w:pPr>
      <w:r>
        <w:t>2. Избирательная комиссия Никольского сельсовета:</w:t>
      </w:r>
    </w:p>
    <w:p w:rsidR="00371571" w:rsidRDefault="00371571">
      <w:pPr>
        <w:pStyle w:val="ConsPlusNormal"/>
        <w:spacing w:before="220"/>
        <w:ind w:firstLine="540"/>
        <w:jc w:val="both"/>
      </w:pPr>
      <w:r>
        <w:t>- не является юридическим лицом.</w:t>
      </w:r>
    </w:p>
    <w:p w:rsidR="00371571" w:rsidRDefault="00371571">
      <w:pPr>
        <w:pStyle w:val="ConsPlusNormal"/>
        <w:spacing w:before="220"/>
        <w:ind w:firstLine="540"/>
        <w:jc w:val="both"/>
      </w:pPr>
      <w:r>
        <w:t>3. Избирательная комиссия муниципального образования действует на непостоянной основе.</w:t>
      </w:r>
    </w:p>
    <w:p w:rsidR="00371571" w:rsidRDefault="00371571">
      <w:pPr>
        <w:pStyle w:val="ConsPlusNormal"/>
        <w:spacing w:before="220"/>
        <w:ind w:firstLine="540"/>
        <w:jc w:val="both"/>
      </w:pPr>
      <w:r>
        <w:t>4. Избирательная комиссия Никольского сельсовета формируется в количестве шести членов с правом решающего голоса.</w:t>
      </w:r>
    </w:p>
    <w:p w:rsidR="00371571" w:rsidRDefault="00371571">
      <w:pPr>
        <w:pStyle w:val="ConsPlusNormal"/>
        <w:spacing w:before="220"/>
        <w:ind w:firstLine="540"/>
        <w:jc w:val="both"/>
      </w:pPr>
      <w:r>
        <w:t>5. Расходы на обеспечение деятельности избирательной комиссии Никольского сельсовета предусматриваются отдельной строкой в местном бюджете и осуществляются в соответствии со сметой доходов и расходов.</w:t>
      </w:r>
    </w:p>
    <w:p w:rsidR="00371571" w:rsidRDefault="00371571">
      <w:pPr>
        <w:pStyle w:val="ConsPlusNormal"/>
        <w:spacing w:before="220"/>
        <w:ind w:firstLine="540"/>
        <w:jc w:val="both"/>
      </w:pPr>
      <w: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71571" w:rsidRDefault="00371571">
      <w:pPr>
        <w:pStyle w:val="ConsPlusNormal"/>
        <w:spacing w:before="220"/>
        <w:ind w:firstLine="540"/>
        <w:jc w:val="both"/>
      </w:pPr>
      <w:r>
        <w:t xml:space="preserve">6. Избирательная комиссия Никольского сельсовета осуществляет свои полномочия, определенные Федеральным </w:t>
      </w:r>
      <w:hyperlink r:id="rId58"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w:t>
      </w:r>
      <w:hyperlink r:id="rId59" w:history="1">
        <w:r>
          <w:rPr>
            <w:color w:val="0000FF"/>
          </w:rPr>
          <w:t>Законом</w:t>
        </w:r>
      </w:hyperlink>
      <w:r>
        <w:t xml:space="preserve"> Красноярского края от 02.10.2003 N 8-1411 "О выборах в органы местного самоуправления в Красноярском крае", </w:t>
      </w:r>
      <w:hyperlink r:id="rId60" w:history="1">
        <w:r>
          <w:rPr>
            <w:color w:val="0000FF"/>
          </w:rPr>
          <w:t>Законом</w:t>
        </w:r>
      </w:hyperlink>
      <w:r>
        <w:t xml:space="preserve"> Красноярского края от 28.06.2007 N 2-125 "О референдумах в Красноярском крае".</w:t>
      </w:r>
    </w:p>
    <w:p w:rsidR="00371571" w:rsidRDefault="00371571">
      <w:pPr>
        <w:pStyle w:val="ConsPlusNormal"/>
        <w:spacing w:before="220"/>
        <w:ind w:firstLine="540"/>
        <w:jc w:val="both"/>
      </w:pPr>
      <w:r>
        <w:t>Кроме того:</w:t>
      </w:r>
    </w:p>
    <w:p w:rsidR="00371571" w:rsidRDefault="00371571">
      <w:pPr>
        <w:pStyle w:val="ConsPlusNormal"/>
        <w:spacing w:before="220"/>
        <w:ind w:firstLine="540"/>
        <w:jc w:val="both"/>
      </w:pPr>
      <w:r>
        <w:t>- публикует (обнародует) в соответствующих средствах массовой информации результаты выборов; итоги голосования, местных референдумов;</w:t>
      </w:r>
    </w:p>
    <w:p w:rsidR="00371571" w:rsidRDefault="00371571">
      <w:pPr>
        <w:pStyle w:val="ConsPlusNormal"/>
        <w:spacing w:before="220"/>
        <w:ind w:firstLine="540"/>
        <w:jc w:val="both"/>
      </w:pPr>
      <w:r>
        <w:t>- рассматривает и решает вопросы материально-технического обеспечения подготовки и проведения выборов;</w:t>
      </w:r>
    </w:p>
    <w:p w:rsidR="00371571" w:rsidRDefault="00371571">
      <w:pPr>
        <w:pStyle w:val="ConsPlusNormal"/>
        <w:spacing w:before="220"/>
        <w:ind w:firstLine="540"/>
        <w:jc w:val="both"/>
      </w:pPr>
      <w:r>
        <w:lastRenderedPageBreak/>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371571" w:rsidRDefault="00371571">
      <w:pPr>
        <w:pStyle w:val="ConsPlusNormal"/>
        <w:spacing w:before="220"/>
        <w:ind w:firstLine="540"/>
        <w:jc w:val="both"/>
      </w:pPr>
      <w:r>
        <w:t>- регистрирует избранного главу муниципального образования и выдает ему удостоверение об избрании;</w:t>
      </w:r>
    </w:p>
    <w:p w:rsidR="00371571" w:rsidRDefault="00371571">
      <w:pPr>
        <w:pStyle w:val="ConsPlusNormal"/>
        <w:spacing w:before="220"/>
        <w:ind w:firstLine="540"/>
        <w:jc w:val="both"/>
      </w:pPr>
      <w:r>
        <w:t>- обеспечивает информирование избирателей о сроках и порядке осуществления избирательных действий, ходе избирательной кампании;</w:t>
      </w:r>
    </w:p>
    <w:p w:rsidR="00371571" w:rsidRDefault="00371571">
      <w:pPr>
        <w:pStyle w:val="ConsPlusNormal"/>
        <w:spacing w:before="220"/>
        <w:ind w:firstLine="540"/>
        <w:jc w:val="both"/>
      </w:pPr>
      <w:r>
        <w:t>- может создавать рабочие группы, привлекать к выполнению работ внештатных работников.</w:t>
      </w:r>
    </w:p>
    <w:p w:rsidR="00371571" w:rsidRDefault="00371571">
      <w:pPr>
        <w:pStyle w:val="ConsPlusNormal"/>
        <w:spacing w:before="220"/>
        <w:ind w:firstLine="540"/>
        <w:jc w:val="both"/>
      </w:pPr>
      <w:r>
        <w:t>7. Избирательная комиссия Никольского сельсовета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371571" w:rsidRDefault="00371571">
      <w:pPr>
        <w:pStyle w:val="ConsPlusNormal"/>
        <w:spacing w:before="220"/>
        <w:ind w:firstLine="540"/>
        <w:jc w:val="both"/>
      </w:pPr>
      <w:r>
        <w:t>Решения избирательной комиссии Никольского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71571" w:rsidRDefault="00371571">
      <w:pPr>
        <w:pStyle w:val="ConsPlusNormal"/>
        <w:spacing w:before="220"/>
        <w:ind w:firstLine="540"/>
        <w:jc w:val="both"/>
      </w:pPr>
      <w:r>
        <w:t>8. Заседания избирательной комиссии Никольского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371571" w:rsidRDefault="00371571">
      <w:pPr>
        <w:pStyle w:val="ConsPlusNormal"/>
        <w:spacing w:before="220"/>
        <w:ind w:firstLine="540"/>
        <w:jc w:val="both"/>
      </w:pPr>
      <w:r>
        <w:t>Член избирательной комиссии Никольского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71571" w:rsidRDefault="00371571">
      <w:pPr>
        <w:pStyle w:val="ConsPlusNormal"/>
        <w:spacing w:before="220"/>
        <w:ind w:firstLine="540"/>
        <w:jc w:val="both"/>
      </w:pPr>
      <w:r>
        <w:t>9. Срок полномочий избирательной комиссии составляет 5 лет.</w:t>
      </w:r>
    </w:p>
    <w:p w:rsidR="00371571" w:rsidRDefault="00371571">
      <w:pPr>
        <w:pStyle w:val="ConsPlusNormal"/>
        <w:jc w:val="both"/>
      </w:pPr>
    </w:p>
    <w:p w:rsidR="00371571" w:rsidRDefault="00371571">
      <w:pPr>
        <w:pStyle w:val="ConsPlusTitle"/>
        <w:ind w:firstLine="540"/>
        <w:jc w:val="both"/>
        <w:outlineLvl w:val="1"/>
      </w:pPr>
      <w:r>
        <w:t>Статья 36. Голосование по отзыву депутата сельского Совета депутатов, главы сельсовета</w:t>
      </w:r>
    </w:p>
    <w:p w:rsidR="00371571" w:rsidRDefault="00371571">
      <w:pPr>
        <w:pStyle w:val="ConsPlusNormal"/>
        <w:jc w:val="both"/>
      </w:pPr>
    </w:p>
    <w:p w:rsidR="00371571" w:rsidRDefault="00371571">
      <w:pPr>
        <w:pStyle w:val="ConsPlusNormal"/>
        <w:ind w:firstLine="540"/>
        <w:jc w:val="both"/>
      </w:pPr>
      <w:r>
        <w:t xml:space="preserve">1. Основаниями для отзыва депутата Совета депутатов, главы сельсовета являются конкретные противоправные решения, действия или бездействие, выразившиеся в невыполнении депутатских обязанностей или обязанностей главы сельсовета, нарушении </w:t>
      </w:r>
      <w:hyperlink r:id="rId61" w:history="1">
        <w:r>
          <w:rPr>
            <w:color w:val="0000FF"/>
          </w:rPr>
          <w:t>Конституции</w:t>
        </w:r>
      </w:hyperlink>
      <w:r>
        <w:t xml:space="preserve"> Российской Федерации, федеральных законов, законов Красноярского края, настоящего Устава.</w:t>
      </w:r>
    </w:p>
    <w:p w:rsidR="00371571" w:rsidRDefault="00371571">
      <w:pPr>
        <w:pStyle w:val="ConsPlusNormal"/>
        <w:spacing w:before="220"/>
        <w:ind w:firstLine="540"/>
        <w:jc w:val="both"/>
      </w:pPr>
      <w:r>
        <w:t>Указанные обстоятельства должны быть подтверждены в судебном порядке.</w:t>
      </w:r>
    </w:p>
    <w:p w:rsidR="00371571" w:rsidRDefault="00371571">
      <w:pPr>
        <w:pStyle w:val="ConsPlusNormal"/>
        <w:spacing w:before="220"/>
        <w:ind w:firstLine="540"/>
        <w:jc w:val="both"/>
      </w:pPr>
      <w: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71571" w:rsidRDefault="00371571">
      <w:pPr>
        <w:pStyle w:val="ConsPlusNormal"/>
        <w:spacing w:before="220"/>
        <w:ind w:firstLine="540"/>
        <w:jc w:val="both"/>
      </w:pPr>
      <w:r>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371571" w:rsidRDefault="00371571">
      <w:pPr>
        <w:pStyle w:val="ConsPlusNormal"/>
        <w:spacing w:before="220"/>
        <w:ind w:firstLine="540"/>
        <w:jc w:val="both"/>
      </w:pPr>
      <w:r>
        <w:lastRenderedPageBreak/>
        <w:t>4. Голосование по отзыву депутата Совета депутатов,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71571" w:rsidRDefault="00371571">
      <w:pPr>
        <w:pStyle w:val="ConsPlusNormal"/>
        <w:spacing w:before="220"/>
        <w:ind w:firstLine="540"/>
        <w:jc w:val="both"/>
      </w:pPr>
      <w: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71571" w:rsidRDefault="00371571">
      <w:pPr>
        <w:pStyle w:val="ConsPlusNormal"/>
        <w:spacing w:before="220"/>
        <w:ind w:firstLine="540"/>
        <w:jc w:val="both"/>
      </w:pPr>
      <w:r>
        <w:t>В случае отзыва главы сельсовета он сохраняет свои полномочия депутата Совета депутатов.</w:t>
      </w:r>
    </w:p>
    <w:p w:rsidR="00371571" w:rsidRDefault="00371571">
      <w:pPr>
        <w:pStyle w:val="ConsPlusNormal"/>
        <w:spacing w:before="220"/>
        <w:ind w:firstLine="540"/>
        <w:jc w:val="both"/>
      </w:pPr>
      <w: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371571" w:rsidRDefault="00371571">
      <w:pPr>
        <w:pStyle w:val="ConsPlusNormal"/>
        <w:spacing w:before="220"/>
        <w:ind w:firstLine="540"/>
        <w:jc w:val="both"/>
      </w:pPr>
      <w: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71571" w:rsidRDefault="00371571">
      <w:pPr>
        <w:pStyle w:val="ConsPlusNormal"/>
        <w:jc w:val="both"/>
      </w:pPr>
    </w:p>
    <w:p w:rsidR="00371571" w:rsidRDefault="00371571">
      <w:pPr>
        <w:pStyle w:val="ConsPlusTitle"/>
        <w:ind w:firstLine="540"/>
        <w:jc w:val="both"/>
        <w:outlineLvl w:val="1"/>
      </w:pPr>
      <w:r>
        <w:t>Статья 37. Голосование по вопросам изменения границ сельсовета, преобразования сельсовета</w:t>
      </w:r>
    </w:p>
    <w:p w:rsidR="00371571" w:rsidRDefault="00371571">
      <w:pPr>
        <w:pStyle w:val="ConsPlusNormal"/>
        <w:jc w:val="both"/>
      </w:pPr>
    </w:p>
    <w:p w:rsidR="00371571" w:rsidRDefault="00371571">
      <w:pPr>
        <w:pStyle w:val="ConsPlusNormal"/>
        <w:ind w:firstLine="540"/>
        <w:jc w:val="both"/>
      </w:pPr>
      <w:r>
        <w:t xml:space="preserve">1. В случаях, предусмотренных Федеральным </w:t>
      </w:r>
      <w:hyperlink r:id="rId62"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Никольского сельсовета, преобразовании Никольского сельсовета проводится голосование по вопросам изменения границ Никольского сельсовета, преобразования Никольского сельсовета:</w:t>
      </w:r>
    </w:p>
    <w:p w:rsidR="00371571" w:rsidRDefault="00371571">
      <w:pPr>
        <w:pStyle w:val="ConsPlusNormal"/>
        <w:spacing w:before="220"/>
        <w:ind w:firstLine="540"/>
        <w:jc w:val="both"/>
      </w:pPr>
      <w: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371571" w:rsidRDefault="00371571">
      <w:pPr>
        <w:pStyle w:val="ConsPlusNormal"/>
        <w:spacing w:before="220"/>
        <w:ind w:firstLine="540"/>
        <w:jc w:val="both"/>
      </w:pPr>
      <w: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71571" w:rsidRDefault="00371571">
      <w:pPr>
        <w:pStyle w:val="ConsPlusNormal"/>
        <w:spacing w:before="220"/>
        <w:ind w:firstLine="540"/>
        <w:jc w:val="both"/>
      </w:pPr>
      <w:r>
        <w:t>2.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активным избирательным правом.</w:t>
      </w:r>
    </w:p>
    <w:p w:rsidR="00371571" w:rsidRDefault="00371571">
      <w:pPr>
        <w:pStyle w:val="ConsPlusNormal"/>
        <w:spacing w:before="220"/>
        <w:ind w:firstLine="540"/>
        <w:jc w:val="both"/>
      </w:pPr>
      <w: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71571" w:rsidRDefault="00371571">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w:t>
      </w:r>
      <w:r>
        <w:lastRenderedPageBreak/>
        <w:t>принятого на референдуме, не применяются.</w:t>
      </w:r>
    </w:p>
    <w:p w:rsidR="00371571" w:rsidRDefault="00371571">
      <w:pPr>
        <w:pStyle w:val="ConsPlusNormal"/>
        <w:spacing w:before="220"/>
        <w:ind w:firstLine="540"/>
        <w:jc w:val="both"/>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71571" w:rsidRDefault="00371571">
      <w:pPr>
        <w:pStyle w:val="ConsPlusNormal"/>
        <w:jc w:val="both"/>
      </w:pPr>
    </w:p>
    <w:p w:rsidR="00371571" w:rsidRDefault="00371571">
      <w:pPr>
        <w:pStyle w:val="ConsPlusTitle"/>
        <w:ind w:firstLine="540"/>
        <w:jc w:val="both"/>
        <w:outlineLvl w:val="1"/>
      </w:pPr>
      <w:r>
        <w:t>Статья 38. Правотворческая инициатива граждан</w:t>
      </w:r>
    </w:p>
    <w:p w:rsidR="00371571" w:rsidRDefault="00371571">
      <w:pPr>
        <w:pStyle w:val="ConsPlusNormal"/>
        <w:jc w:val="both"/>
      </w:pPr>
    </w:p>
    <w:p w:rsidR="00371571" w:rsidRDefault="00371571">
      <w:pPr>
        <w:pStyle w:val="ConsPlusNormal"/>
        <w:ind w:firstLine="540"/>
        <w:jc w:val="both"/>
      </w:pPr>
      <w: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не менее чем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371571" w:rsidRDefault="00371571">
      <w:pPr>
        <w:pStyle w:val="ConsPlusNormal"/>
        <w:spacing w:before="220"/>
        <w:ind w:firstLine="540"/>
        <w:jc w:val="both"/>
      </w:pPr>
      <w:r>
        <w:t>2. Правотворческая инициатива жителей сельсовета должна быть подтверждена их подписями в подписных листах.</w:t>
      </w:r>
    </w:p>
    <w:p w:rsidR="00371571" w:rsidRDefault="00371571">
      <w:pPr>
        <w:pStyle w:val="ConsPlusNormal"/>
        <w:spacing w:before="220"/>
        <w:ind w:firstLine="540"/>
        <w:jc w:val="both"/>
      </w:pPr>
      <w:r>
        <w:t>3. Для осуществления правотворческой инициативы регистрация инициативной группы не требуется.</w:t>
      </w:r>
    </w:p>
    <w:p w:rsidR="00371571" w:rsidRDefault="00371571">
      <w:pPr>
        <w:pStyle w:val="ConsPlusNormal"/>
        <w:spacing w:before="220"/>
        <w:ind w:firstLine="540"/>
        <w:jc w:val="both"/>
      </w:pPr>
      <w:r>
        <w:t>4. Порядок реализации права граждан на правотворческую инициативу устанавливается решением Совета депутатов.</w:t>
      </w:r>
    </w:p>
    <w:p w:rsidR="00371571" w:rsidRDefault="00371571">
      <w:pPr>
        <w:pStyle w:val="ConsPlusNormal"/>
        <w:jc w:val="both"/>
      </w:pPr>
    </w:p>
    <w:p w:rsidR="00371571" w:rsidRDefault="00371571">
      <w:pPr>
        <w:pStyle w:val="ConsPlusTitle"/>
        <w:ind w:firstLine="540"/>
        <w:jc w:val="both"/>
        <w:outlineLvl w:val="1"/>
      </w:pPr>
      <w:r>
        <w:t>Статья 38.1. Правотворческая инициатива прокурора</w:t>
      </w:r>
    </w:p>
    <w:p w:rsidR="00371571" w:rsidRDefault="00371571">
      <w:pPr>
        <w:pStyle w:val="ConsPlusNormal"/>
        <w:jc w:val="both"/>
      </w:pPr>
    </w:p>
    <w:p w:rsidR="00371571" w:rsidRDefault="00371571">
      <w:pPr>
        <w:pStyle w:val="ConsPlusNormal"/>
        <w:ind w:firstLine="540"/>
        <w:jc w:val="both"/>
      </w:pPr>
      <w:r>
        <w:t>Прокурор Абанского района обладает правотворческой инициативой, которая выражается во внесении в администрацию Никольского сельсовета и Никольского сельского Совета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371571" w:rsidRDefault="00371571">
      <w:pPr>
        <w:pStyle w:val="ConsPlusNormal"/>
        <w:jc w:val="both"/>
      </w:pPr>
    </w:p>
    <w:p w:rsidR="00371571" w:rsidRDefault="00371571">
      <w:pPr>
        <w:pStyle w:val="ConsPlusTitle"/>
        <w:ind w:firstLine="540"/>
        <w:jc w:val="both"/>
        <w:outlineLvl w:val="1"/>
      </w:pPr>
      <w:r>
        <w:t>Статья 39. Публичные слушания</w:t>
      </w:r>
    </w:p>
    <w:p w:rsidR="00371571" w:rsidRDefault="00371571">
      <w:pPr>
        <w:pStyle w:val="ConsPlusNormal"/>
        <w:jc w:val="both"/>
      </w:pPr>
    </w:p>
    <w:p w:rsidR="00371571" w:rsidRDefault="00371571">
      <w:pPr>
        <w:pStyle w:val="ConsPlusNormal"/>
        <w:ind w:firstLine="540"/>
        <w:jc w:val="both"/>
      </w:pPr>
      <w: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371571" w:rsidRDefault="00371571">
      <w:pPr>
        <w:pStyle w:val="ConsPlusNormal"/>
        <w:spacing w:before="220"/>
        <w:ind w:firstLine="540"/>
        <w:jc w:val="both"/>
      </w:pPr>
      <w:r>
        <w:t>2. На публичные слушания должны выноситься:</w:t>
      </w:r>
    </w:p>
    <w:p w:rsidR="00371571" w:rsidRDefault="00371571">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3" w:history="1">
        <w:r>
          <w:rPr>
            <w:color w:val="0000FF"/>
          </w:rPr>
          <w:t>Конституции</w:t>
        </w:r>
      </w:hyperlink>
      <w:r>
        <w:t xml:space="preserve"> Российской Федерации, федеральных законов, </w:t>
      </w:r>
      <w:hyperlink r:id="rId64" w:history="1">
        <w:r>
          <w:rPr>
            <w:color w:val="0000FF"/>
          </w:rPr>
          <w:t>Устава</w:t>
        </w:r>
      </w:hyperlink>
      <w:r>
        <w:t xml:space="preserve"> или законов Красноярского края в целях приведения данного устава в соответствие с этими нормативными правовыми актами;</w:t>
      </w:r>
    </w:p>
    <w:p w:rsidR="00371571" w:rsidRDefault="00371571">
      <w:pPr>
        <w:pStyle w:val="ConsPlusNormal"/>
        <w:spacing w:before="220"/>
        <w:ind w:firstLine="540"/>
        <w:jc w:val="both"/>
      </w:pPr>
      <w:r>
        <w:t>2) проект местного бюджета и отчет о его исполнении;</w:t>
      </w:r>
    </w:p>
    <w:p w:rsidR="00371571" w:rsidRDefault="00371571">
      <w:pPr>
        <w:pStyle w:val="ConsPlusNormal"/>
        <w:spacing w:before="220"/>
        <w:ind w:firstLine="540"/>
        <w:jc w:val="both"/>
      </w:pPr>
      <w:r>
        <w:t>3) проект стратегии социально-экономического развития муниципального образования;</w:t>
      </w:r>
    </w:p>
    <w:p w:rsidR="00371571" w:rsidRDefault="00371571">
      <w:pPr>
        <w:pStyle w:val="ConsPlusNormal"/>
        <w:spacing w:before="220"/>
        <w:ind w:firstLine="540"/>
        <w:jc w:val="both"/>
      </w:pPr>
      <w:r>
        <w:t xml:space="preserve">4) вопросы о преобразовании поселений, за исключением случаев, если в соответствии со </w:t>
      </w:r>
      <w:hyperlink r:id="rId65"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w:t>
      </w:r>
      <w:r>
        <w:lastRenderedPageBreak/>
        <w:t>образования, выраженного путем голосования либо на сходах граждан.</w:t>
      </w:r>
    </w:p>
    <w:p w:rsidR="00371571" w:rsidRDefault="00371571">
      <w:pPr>
        <w:pStyle w:val="ConsPlusNormal"/>
        <w:spacing w:before="220"/>
        <w:ind w:firstLine="540"/>
        <w:jc w:val="both"/>
      </w:pPr>
      <w:r>
        <w:t>3. На публичные слушания могут выноситься иные вопросы по инициативе главы сельсовета, Совета депутатов, а также по инициативе населения, поддержанной 3 процентами жителей поселения, обладающих избирательным правом. Инициатива населения должна быть подтверждена подписями в подписных листах.</w:t>
      </w:r>
    </w:p>
    <w:p w:rsidR="00371571" w:rsidRDefault="00371571">
      <w:pPr>
        <w:pStyle w:val="ConsPlusNormal"/>
        <w:spacing w:before="22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71571" w:rsidRDefault="00371571">
      <w:pPr>
        <w:pStyle w:val="ConsPlusNormal"/>
        <w:spacing w:before="220"/>
        <w:ind w:firstLine="540"/>
        <w:jc w:val="both"/>
      </w:pPr>
      <w: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371571" w:rsidRDefault="00371571">
      <w:pPr>
        <w:pStyle w:val="ConsPlusNormal"/>
        <w:spacing w:before="220"/>
        <w:ind w:firstLine="540"/>
        <w:jc w:val="both"/>
      </w:pPr>
      <w: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 Извещение о проведении публичных слушаний публикуется в периодическом печатном издании "Ведомости органов местного самоуправления Никольского сельсовета".</w:t>
      </w:r>
    </w:p>
    <w:p w:rsidR="00371571" w:rsidRDefault="00371571">
      <w:pPr>
        <w:pStyle w:val="ConsPlusNormal"/>
        <w:spacing w:before="220"/>
        <w:ind w:firstLine="540"/>
        <w:jc w:val="both"/>
      </w:pPr>
      <w:r>
        <w:t>Результаты публичных слушаний, включая мотивированное обоснование принятых решений, подлежат официальному опубликованию подлежат обязательному опубликованию.</w:t>
      </w:r>
    </w:p>
    <w:p w:rsidR="00371571" w:rsidRDefault="00371571">
      <w:pPr>
        <w:pStyle w:val="ConsPlusNormal"/>
        <w:spacing w:before="220"/>
        <w:ind w:firstLine="540"/>
        <w:jc w:val="both"/>
      </w:pPr>
      <w: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71571" w:rsidRDefault="00371571">
      <w:pPr>
        <w:pStyle w:val="ConsPlusNormal"/>
        <w:jc w:val="both"/>
      </w:pPr>
    </w:p>
    <w:p w:rsidR="00371571" w:rsidRDefault="00371571">
      <w:pPr>
        <w:pStyle w:val="ConsPlusTitle"/>
        <w:ind w:firstLine="540"/>
        <w:jc w:val="both"/>
        <w:outlineLvl w:val="1"/>
      </w:pPr>
      <w:r>
        <w:t>Статья 40. Опрос граждан</w:t>
      </w:r>
    </w:p>
    <w:p w:rsidR="00371571" w:rsidRDefault="00371571">
      <w:pPr>
        <w:pStyle w:val="ConsPlusNormal"/>
        <w:jc w:val="both"/>
      </w:pPr>
    </w:p>
    <w:p w:rsidR="00371571" w:rsidRDefault="00371571">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71571" w:rsidRDefault="00371571">
      <w:pPr>
        <w:pStyle w:val="ConsPlusNormal"/>
        <w:spacing w:before="220"/>
        <w:ind w:firstLine="540"/>
        <w:jc w:val="both"/>
      </w:pPr>
      <w:r>
        <w:t>Результаты опроса носят рекомендательный характер.</w:t>
      </w:r>
    </w:p>
    <w:p w:rsidR="00371571" w:rsidRDefault="00371571">
      <w:pPr>
        <w:pStyle w:val="ConsPlusNormal"/>
        <w:spacing w:before="220"/>
        <w:ind w:firstLine="540"/>
        <w:jc w:val="both"/>
      </w:pPr>
      <w:r>
        <w:t>2. Опрос граждан проводится по инициативе:</w:t>
      </w:r>
    </w:p>
    <w:p w:rsidR="00371571" w:rsidRDefault="00371571">
      <w:pPr>
        <w:pStyle w:val="ConsPlusNormal"/>
        <w:spacing w:before="220"/>
        <w:ind w:firstLine="540"/>
        <w:jc w:val="both"/>
      </w:pPr>
      <w:r>
        <w:t>Совета депутатов или главы сельсовета - по вопросам местного значения;</w:t>
      </w:r>
    </w:p>
    <w:p w:rsidR="00371571" w:rsidRDefault="00371571">
      <w:pPr>
        <w:pStyle w:val="ConsPlusNormal"/>
        <w:spacing w:before="220"/>
        <w:ind w:firstLine="540"/>
        <w:jc w:val="both"/>
      </w:pPr>
      <w: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71571" w:rsidRDefault="00371571">
      <w:pPr>
        <w:pStyle w:val="ConsPlusNormal"/>
        <w:spacing w:before="220"/>
        <w:ind w:firstLine="540"/>
        <w:jc w:val="both"/>
      </w:pPr>
      <w:r>
        <w:t>3. Решение о назначении опроса граждан принимается Советом депутатов. В решении о назначении опроса граждан устанавливаются:</w:t>
      </w:r>
    </w:p>
    <w:p w:rsidR="00371571" w:rsidRDefault="00371571">
      <w:pPr>
        <w:pStyle w:val="ConsPlusNormal"/>
        <w:spacing w:before="220"/>
        <w:ind w:firstLine="540"/>
        <w:jc w:val="both"/>
      </w:pPr>
      <w:r>
        <w:t>3.1. дата и сроки проведения опроса;</w:t>
      </w:r>
    </w:p>
    <w:p w:rsidR="00371571" w:rsidRDefault="00371571">
      <w:pPr>
        <w:pStyle w:val="ConsPlusNormal"/>
        <w:spacing w:before="220"/>
        <w:ind w:firstLine="540"/>
        <w:jc w:val="both"/>
      </w:pPr>
      <w:r>
        <w:t>3.2. формулировка вопроса (вопросов), предлагаемого (предлагаемых) при проведении опроса;</w:t>
      </w:r>
    </w:p>
    <w:p w:rsidR="00371571" w:rsidRDefault="00371571">
      <w:pPr>
        <w:pStyle w:val="ConsPlusNormal"/>
        <w:spacing w:before="220"/>
        <w:ind w:firstLine="540"/>
        <w:jc w:val="both"/>
      </w:pPr>
      <w:r>
        <w:t>3.3. методика проведения опроса;</w:t>
      </w:r>
    </w:p>
    <w:p w:rsidR="00371571" w:rsidRDefault="00371571">
      <w:pPr>
        <w:pStyle w:val="ConsPlusNormal"/>
        <w:spacing w:before="220"/>
        <w:ind w:firstLine="540"/>
        <w:jc w:val="both"/>
      </w:pPr>
      <w:r>
        <w:t>3.4. форма опросного листа;</w:t>
      </w:r>
    </w:p>
    <w:p w:rsidR="00371571" w:rsidRDefault="00371571">
      <w:pPr>
        <w:pStyle w:val="ConsPlusNormal"/>
        <w:spacing w:before="220"/>
        <w:ind w:firstLine="540"/>
        <w:jc w:val="both"/>
      </w:pPr>
      <w:r>
        <w:t>3.5. минимальная численность жителей сельсовета, участвующих в опросе.</w:t>
      </w:r>
    </w:p>
    <w:p w:rsidR="00371571" w:rsidRDefault="00371571">
      <w:pPr>
        <w:pStyle w:val="ConsPlusNormal"/>
        <w:spacing w:before="220"/>
        <w:ind w:firstLine="540"/>
        <w:jc w:val="both"/>
      </w:pPr>
      <w:r>
        <w:t>4. В опросе граждан имеют право участвовать жители сельсовета, обладающие активным избирательным правом.</w:t>
      </w:r>
    </w:p>
    <w:p w:rsidR="00371571" w:rsidRDefault="00371571">
      <w:pPr>
        <w:pStyle w:val="ConsPlusNormal"/>
        <w:spacing w:before="220"/>
        <w:ind w:firstLine="540"/>
        <w:jc w:val="both"/>
      </w:pPr>
      <w: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71571" w:rsidRDefault="00371571">
      <w:pPr>
        <w:pStyle w:val="ConsPlusNormal"/>
        <w:spacing w:before="22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371571" w:rsidRDefault="00371571">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71571" w:rsidRDefault="00371571">
      <w:pPr>
        <w:pStyle w:val="ConsPlusNormal"/>
        <w:spacing w:before="220"/>
        <w:ind w:firstLine="540"/>
        <w:jc w:val="both"/>
      </w:pPr>
      <w:r>
        <w:t>7.1. за счет средств бюджета сельсовета - при проведении опроса по инициативе органов местного самоуправления сельсовета;</w:t>
      </w:r>
    </w:p>
    <w:p w:rsidR="00371571" w:rsidRDefault="00371571">
      <w:pPr>
        <w:pStyle w:val="ConsPlusNormal"/>
        <w:spacing w:before="220"/>
        <w:ind w:firstLine="540"/>
        <w:jc w:val="both"/>
      </w:pPr>
      <w:r>
        <w:t>7.2. за счет средств бюджета Красноярского края - при проведении опроса по инициативе органов государственной власти Красноярского края.</w:t>
      </w:r>
    </w:p>
    <w:p w:rsidR="00371571" w:rsidRDefault="00371571">
      <w:pPr>
        <w:pStyle w:val="ConsPlusNormal"/>
        <w:jc w:val="both"/>
      </w:pPr>
    </w:p>
    <w:p w:rsidR="00371571" w:rsidRDefault="00371571">
      <w:pPr>
        <w:pStyle w:val="ConsPlusTitle"/>
        <w:ind w:firstLine="540"/>
        <w:jc w:val="both"/>
        <w:outlineLvl w:val="1"/>
      </w:pPr>
      <w:r>
        <w:t>Статья 41. Обращения граждан в органы местного самоуправления</w:t>
      </w:r>
    </w:p>
    <w:p w:rsidR="00371571" w:rsidRDefault="00371571">
      <w:pPr>
        <w:pStyle w:val="ConsPlusNormal"/>
        <w:jc w:val="both"/>
      </w:pPr>
    </w:p>
    <w:p w:rsidR="00371571" w:rsidRDefault="00371571">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371571" w:rsidRDefault="0037157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6" w:history="1">
        <w:r>
          <w:rPr>
            <w:color w:val="0000FF"/>
          </w:rPr>
          <w:t>законом</w:t>
        </w:r>
      </w:hyperlink>
      <w:r>
        <w:t xml:space="preserve"> от 2 мая 2006 года N 59-ФЗ "О порядке рассмотрения обращений граждан Российской Федерации".</w:t>
      </w:r>
    </w:p>
    <w:p w:rsidR="00371571" w:rsidRDefault="0037157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1571" w:rsidRDefault="00371571">
      <w:pPr>
        <w:pStyle w:val="ConsPlusNormal"/>
        <w:jc w:val="both"/>
      </w:pPr>
    </w:p>
    <w:p w:rsidR="00371571" w:rsidRDefault="00371571">
      <w:pPr>
        <w:pStyle w:val="ConsPlusTitle"/>
        <w:ind w:firstLine="540"/>
        <w:jc w:val="both"/>
        <w:outlineLvl w:val="1"/>
      </w:pPr>
      <w:r>
        <w:t>Статья 42. Собрания, конференции граждан</w:t>
      </w:r>
    </w:p>
    <w:p w:rsidR="00371571" w:rsidRDefault="00371571">
      <w:pPr>
        <w:pStyle w:val="ConsPlusNormal"/>
        <w:jc w:val="both"/>
      </w:pPr>
    </w:p>
    <w:p w:rsidR="00371571" w:rsidRDefault="00371571">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w:t>
      </w:r>
      <w:r>
        <w:lastRenderedPageBreak/>
        <w:t>конференции граждан (собрания делегатов).</w:t>
      </w:r>
    </w:p>
    <w:p w:rsidR="00371571" w:rsidRDefault="00371571">
      <w:pPr>
        <w:pStyle w:val="ConsPlusNormal"/>
        <w:spacing w:before="220"/>
        <w:ind w:firstLine="540"/>
        <w:jc w:val="both"/>
      </w:pPr>
      <w:r>
        <w:t>2. Собрание (конференция) граждан проводится по инициативе населения, сельского Совета депутатов, главы сельсовета.</w:t>
      </w:r>
    </w:p>
    <w:p w:rsidR="00371571" w:rsidRDefault="00371571">
      <w:pPr>
        <w:pStyle w:val="ConsPlusNormal"/>
        <w:spacing w:before="220"/>
        <w:ind w:firstLine="540"/>
        <w:jc w:val="both"/>
      </w:pPr>
      <w:r>
        <w:t>Собрание (конференция) граждан назначается сельским Советом депутатов:</w:t>
      </w:r>
    </w:p>
    <w:p w:rsidR="00371571" w:rsidRDefault="00371571">
      <w:pPr>
        <w:pStyle w:val="ConsPlusNormal"/>
        <w:spacing w:before="220"/>
        <w:ind w:firstLine="540"/>
        <w:jc w:val="both"/>
      </w:pPr>
      <w:r>
        <w:t>- по собственной инициативе;</w:t>
      </w:r>
    </w:p>
    <w:p w:rsidR="00371571" w:rsidRDefault="00371571">
      <w:pPr>
        <w:pStyle w:val="ConsPlusNormal"/>
        <w:spacing w:before="220"/>
        <w:ind w:firstLine="540"/>
        <w:jc w:val="both"/>
      </w:pPr>
      <w:r>
        <w:t>- по инициативе 3 процентов населения соответствующей территории, подтвержденной подписями в подписных листах.</w:t>
      </w:r>
    </w:p>
    <w:p w:rsidR="00371571" w:rsidRDefault="00371571">
      <w:pPr>
        <w:pStyle w:val="ConsPlusNormal"/>
        <w:spacing w:before="220"/>
        <w:ind w:firstLine="540"/>
        <w:jc w:val="both"/>
      </w:pPr>
      <w:r>
        <w:t>Собрание (конференция), проводимое по инициативе главы сельсовета, назначается главой сельсовета.</w:t>
      </w:r>
    </w:p>
    <w:p w:rsidR="00371571" w:rsidRDefault="00371571">
      <w:pPr>
        <w:pStyle w:val="ConsPlusNormal"/>
        <w:spacing w:before="220"/>
        <w:ind w:firstLine="540"/>
        <w:jc w:val="both"/>
      </w:pPr>
      <w: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71571" w:rsidRDefault="00371571">
      <w:pPr>
        <w:pStyle w:val="ConsPlusNormal"/>
        <w:spacing w:before="220"/>
        <w:ind w:firstLine="540"/>
        <w:jc w:val="both"/>
      </w:pPr>
      <w: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71571" w:rsidRDefault="00371571">
      <w:pPr>
        <w:pStyle w:val="ConsPlusNormal"/>
        <w:spacing w:before="220"/>
        <w:ind w:firstLine="540"/>
        <w:jc w:val="both"/>
      </w:pPr>
      <w:r>
        <w:t>4. Итоги собрания (конференции) подлежат официальному опубликованию (обнародованию).</w:t>
      </w:r>
    </w:p>
    <w:p w:rsidR="00371571" w:rsidRDefault="00371571">
      <w:pPr>
        <w:pStyle w:val="ConsPlusNormal"/>
        <w:jc w:val="both"/>
      </w:pPr>
    </w:p>
    <w:p w:rsidR="00371571" w:rsidRDefault="00371571">
      <w:pPr>
        <w:pStyle w:val="ConsPlusTitle"/>
        <w:ind w:firstLine="540"/>
        <w:jc w:val="both"/>
        <w:outlineLvl w:val="1"/>
      </w:pPr>
      <w:r>
        <w:t>Статья 42.1. Сельский староста</w:t>
      </w:r>
    </w:p>
    <w:p w:rsidR="00371571" w:rsidRDefault="00371571">
      <w:pPr>
        <w:pStyle w:val="ConsPlusNormal"/>
        <w:jc w:val="both"/>
      </w:pPr>
    </w:p>
    <w:p w:rsidR="00371571" w:rsidRDefault="00371571">
      <w:pPr>
        <w:pStyle w:val="ConsPlusNormal"/>
        <w:ind w:firstLine="540"/>
        <w:jc w:val="both"/>
      </w:pPr>
      <w:r>
        <w:t>1. Сельский староста - лицо, уполномоченное представлять интересы жителей населенного пункта (нескольких населенных пунктов либо части территории населенного пункта, далее - закрепленная территория)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371571" w:rsidRDefault="00371571">
      <w:pPr>
        <w:pStyle w:val="ConsPlusNormal"/>
        <w:spacing w:before="220"/>
        <w:ind w:firstLine="540"/>
        <w:jc w:val="both"/>
      </w:pPr>
      <w:r>
        <w:t>2. Староста избирается на собрании граждан по вопросу избрания старосты сроком на 5 лет в порядке, предусмотренном настоящим Уставом для проведения собраний.</w:t>
      </w:r>
    </w:p>
    <w:p w:rsidR="00371571" w:rsidRDefault="00371571">
      <w:pPr>
        <w:pStyle w:val="ConsPlusNormal"/>
        <w:spacing w:before="220"/>
        <w:ind w:firstLine="540"/>
        <w:jc w:val="both"/>
      </w:pPr>
      <w:r>
        <w:t>Полномочия старосты подтверждаются выпиской из решения собрания по выбору старосты и/или удостоверением.</w:t>
      </w:r>
    </w:p>
    <w:p w:rsidR="00371571" w:rsidRDefault="00371571">
      <w:pPr>
        <w:pStyle w:val="ConsPlusNormal"/>
        <w:spacing w:before="220"/>
        <w:ind w:firstLine="540"/>
        <w:jc w:val="both"/>
      </w:pPr>
      <w:r>
        <w:t>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w:t>
      </w:r>
    </w:p>
    <w:p w:rsidR="00371571" w:rsidRDefault="00371571">
      <w:pPr>
        <w:pStyle w:val="ConsPlusNormal"/>
        <w:spacing w:before="220"/>
        <w:ind w:firstLine="540"/>
        <w:jc w:val="both"/>
      </w:pPr>
      <w:r>
        <w:t>4. Староста обладает следующими правами:</w:t>
      </w:r>
    </w:p>
    <w:p w:rsidR="00371571" w:rsidRDefault="00371571">
      <w:pPr>
        <w:pStyle w:val="ConsPlusNormal"/>
        <w:spacing w:before="220"/>
        <w:ind w:firstLine="540"/>
        <w:jc w:val="both"/>
      </w:pPr>
      <w: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71571" w:rsidRDefault="00371571">
      <w:pPr>
        <w:pStyle w:val="ConsPlusNormal"/>
        <w:spacing w:before="220"/>
        <w:ind w:firstLine="540"/>
        <w:jc w:val="both"/>
      </w:pPr>
      <w:r>
        <w:t xml:space="preserve">2) взаимодействовать с органами местного самоуправления, в том числе по вопросам благоустройства закрепленной территории, предоставления бытовых и жилищно-коммунальных </w:t>
      </w:r>
      <w:r>
        <w:lastRenderedPageBreak/>
        <w:t>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w:t>
      </w:r>
    </w:p>
    <w:p w:rsidR="00371571" w:rsidRDefault="00371571">
      <w:pPr>
        <w:pStyle w:val="ConsPlusNormal"/>
        <w:spacing w:before="220"/>
        <w:ind w:firstLine="540"/>
        <w:jc w:val="both"/>
      </w:pPr>
      <w:r>
        <w:t>3)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371571" w:rsidRDefault="00371571">
      <w:pPr>
        <w:pStyle w:val="ConsPlusNormal"/>
        <w:spacing w:before="220"/>
        <w:ind w:firstLine="540"/>
        <w:jc w:val="both"/>
      </w:pPr>
      <w:r>
        <w:t>4) обсуждать проекты решений представительного органа путем проведения опроса общественного мнения;</w:t>
      </w:r>
    </w:p>
    <w:p w:rsidR="00371571" w:rsidRDefault="00371571">
      <w:pPr>
        <w:pStyle w:val="ConsPlusNormal"/>
        <w:spacing w:before="220"/>
        <w:ind w:firstLine="540"/>
        <w:jc w:val="both"/>
      </w:pPr>
      <w:r>
        <w:t>5)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71571" w:rsidRDefault="00371571">
      <w:pPr>
        <w:pStyle w:val="ConsPlusNormal"/>
        <w:spacing w:before="220"/>
        <w:ind w:firstLine="540"/>
        <w:jc w:val="both"/>
      </w:pPr>
      <w:r>
        <w:t>6) быть принятым в органах или должностными лицами местного самоуправления во внеочередном порядке.</w:t>
      </w:r>
    </w:p>
    <w:p w:rsidR="00371571" w:rsidRDefault="00371571">
      <w:pPr>
        <w:pStyle w:val="ConsPlusNormal"/>
        <w:spacing w:before="220"/>
        <w:ind w:firstLine="540"/>
        <w:jc w:val="both"/>
      </w:pPr>
      <w:r>
        <w:t>5. О своей работе староста отчитывается не реже 1 раза в год на собрании граждан, проводимом на закрепленной территории.</w:t>
      </w:r>
    </w:p>
    <w:p w:rsidR="00371571" w:rsidRDefault="00371571">
      <w:pPr>
        <w:pStyle w:val="ConsPlusNormal"/>
        <w:jc w:val="both"/>
      </w:pPr>
    </w:p>
    <w:p w:rsidR="00371571" w:rsidRDefault="00371571">
      <w:pPr>
        <w:pStyle w:val="ConsPlusTitle"/>
        <w:jc w:val="center"/>
        <w:outlineLvl w:val="0"/>
      </w:pPr>
      <w:r>
        <w:t>Глава 7. ТЕРРИТОРИАЛЬНОЕ ОБЩЕСТВЕННОЕ</w:t>
      </w:r>
    </w:p>
    <w:p w:rsidR="00371571" w:rsidRDefault="00371571">
      <w:pPr>
        <w:pStyle w:val="ConsPlusTitle"/>
        <w:jc w:val="center"/>
      </w:pPr>
      <w:r>
        <w:t>САМОУПРАВЛЕНИЕ В ПОСЕЛЕНИИ</w:t>
      </w:r>
    </w:p>
    <w:p w:rsidR="00371571" w:rsidRDefault="00371571">
      <w:pPr>
        <w:pStyle w:val="ConsPlusNormal"/>
        <w:jc w:val="both"/>
      </w:pPr>
    </w:p>
    <w:p w:rsidR="00371571" w:rsidRDefault="00371571">
      <w:pPr>
        <w:pStyle w:val="ConsPlusTitle"/>
        <w:ind w:firstLine="540"/>
        <w:jc w:val="both"/>
        <w:outlineLvl w:val="1"/>
      </w:pPr>
      <w:r>
        <w:t>Статья 43. Система территориального общественного самоуправления</w:t>
      </w:r>
    </w:p>
    <w:p w:rsidR="00371571" w:rsidRDefault="00371571">
      <w:pPr>
        <w:pStyle w:val="ConsPlusNormal"/>
        <w:jc w:val="both"/>
      </w:pPr>
    </w:p>
    <w:p w:rsidR="00371571" w:rsidRDefault="0037157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в вопросах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71571" w:rsidRDefault="00371571">
      <w:pPr>
        <w:pStyle w:val="ConsPlusNormal"/>
        <w:spacing w:before="220"/>
        <w:ind w:firstLine="540"/>
        <w:jc w:val="both"/>
      </w:pPr>
      <w:r>
        <w:t>2. Система ТОС включает в себя общие собрания, конференции жителей, органы территориального общественного самоуправления.</w:t>
      </w:r>
    </w:p>
    <w:p w:rsidR="00371571" w:rsidRDefault="00371571">
      <w:pPr>
        <w:pStyle w:val="ConsPlusNormal"/>
        <w:spacing w:before="220"/>
        <w:ind w:firstLine="540"/>
        <w:jc w:val="both"/>
      </w:pPr>
      <w: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71571" w:rsidRDefault="00371571">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71571" w:rsidRDefault="0037157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71571" w:rsidRDefault="00371571">
      <w:pPr>
        <w:pStyle w:val="ConsPlusNormal"/>
        <w:jc w:val="both"/>
      </w:pPr>
    </w:p>
    <w:p w:rsidR="00371571" w:rsidRDefault="00371571">
      <w:pPr>
        <w:pStyle w:val="ConsPlusTitle"/>
        <w:ind w:firstLine="540"/>
        <w:jc w:val="both"/>
        <w:outlineLvl w:val="1"/>
      </w:pPr>
      <w:r>
        <w:t>Статья 44. Устав территориального общественного самоуправления</w:t>
      </w:r>
    </w:p>
    <w:p w:rsidR="00371571" w:rsidRDefault="00371571">
      <w:pPr>
        <w:pStyle w:val="ConsPlusNormal"/>
        <w:jc w:val="both"/>
      </w:pPr>
    </w:p>
    <w:p w:rsidR="00371571" w:rsidRDefault="00371571">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371571" w:rsidRDefault="00371571">
      <w:pPr>
        <w:pStyle w:val="ConsPlusNormal"/>
        <w:spacing w:before="220"/>
        <w:ind w:firstLine="540"/>
        <w:jc w:val="both"/>
      </w:pPr>
      <w:r>
        <w:t>2. В уставе территориального общественного самоуправления устанавливаются:</w:t>
      </w:r>
    </w:p>
    <w:p w:rsidR="00371571" w:rsidRDefault="00371571">
      <w:pPr>
        <w:pStyle w:val="ConsPlusNormal"/>
        <w:spacing w:before="220"/>
        <w:ind w:firstLine="540"/>
        <w:jc w:val="both"/>
      </w:pPr>
      <w:r>
        <w:lastRenderedPageBreak/>
        <w:t>2.1. территория, на которой оно осуществляется;</w:t>
      </w:r>
    </w:p>
    <w:p w:rsidR="00371571" w:rsidRDefault="00371571">
      <w:pPr>
        <w:pStyle w:val="ConsPlusNormal"/>
        <w:spacing w:before="220"/>
        <w:ind w:firstLine="540"/>
        <w:jc w:val="both"/>
      </w:pPr>
      <w:r>
        <w:t>2.2. цели, задачи, формы и основные направления деятельности ТОС;</w:t>
      </w:r>
    </w:p>
    <w:p w:rsidR="00371571" w:rsidRDefault="00371571">
      <w:pPr>
        <w:pStyle w:val="ConsPlusNormal"/>
        <w:spacing w:before="220"/>
        <w:ind w:firstLine="540"/>
        <w:jc w:val="both"/>
      </w:pPr>
      <w:r>
        <w:t>2.3. порядок формирования, прекращения полномочий, права и обязанности, срок полномочий органов ТОС;</w:t>
      </w:r>
    </w:p>
    <w:p w:rsidR="00371571" w:rsidRDefault="00371571">
      <w:pPr>
        <w:pStyle w:val="ConsPlusNormal"/>
        <w:spacing w:before="220"/>
        <w:ind w:firstLine="540"/>
        <w:jc w:val="both"/>
      </w:pPr>
      <w:r>
        <w:t>2.4. порядок принятия решений;</w:t>
      </w:r>
    </w:p>
    <w:p w:rsidR="00371571" w:rsidRDefault="00371571">
      <w:pPr>
        <w:pStyle w:val="ConsPlusNormal"/>
        <w:spacing w:before="220"/>
        <w:ind w:firstLine="540"/>
        <w:jc w:val="both"/>
      </w:pPr>
      <w:r>
        <w:t>2.5. порядок приобретения имущества, а также порядок пользования и распоряжения указанным имуществом и финансовыми средствами;</w:t>
      </w:r>
    </w:p>
    <w:p w:rsidR="00371571" w:rsidRDefault="00371571">
      <w:pPr>
        <w:pStyle w:val="ConsPlusNormal"/>
        <w:spacing w:before="220"/>
        <w:ind w:firstLine="540"/>
        <w:jc w:val="both"/>
      </w:pPr>
      <w:r>
        <w:t>2.6. порядок прекращения осуществления территориального общественного самоуправления.</w:t>
      </w:r>
    </w:p>
    <w:p w:rsidR="00371571" w:rsidRDefault="00371571">
      <w:pPr>
        <w:pStyle w:val="ConsPlusNormal"/>
        <w:jc w:val="both"/>
      </w:pPr>
    </w:p>
    <w:p w:rsidR="00371571" w:rsidRDefault="00371571">
      <w:pPr>
        <w:pStyle w:val="ConsPlusTitle"/>
        <w:ind w:firstLine="540"/>
        <w:jc w:val="both"/>
        <w:outlineLvl w:val="1"/>
      </w:pPr>
      <w:r>
        <w:t>Статья 45. Общие собрания, конференции жителей</w:t>
      </w:r>
    </w:p>
    <w:p w:rsidR="00371571" w:rsidRDefault="00371571">
      <w:pPr>
        <w:pStyle w:val="ConsPlusNormal"/>
        <w:jc w:val="both"/>
      </w:pPr>
    </w:p>
    <w:p w:rsidR="00371571" w:rsidRDefault="00371571">
      <w:pPr>
        <w:pStyle w:val="ConsPlusNormal"/>
        <w:ind w:firstLine="540"/>
        <w:jc w:val="both"/>
      </w:pPr>
      <w:r>
        <w:t>1. Собрание, конференция граждан, осуществляющих ТОС, созывается и осуществляет свои полномочия в соответствии с уставом ТОС.</w:t>
      </w:r>
    </w:p>
    <w:p w:rsidR="00371571" w:rsidRDefault="00371571">
      <w:pPr>
        <w:pStyle w:val="ConsPlusNormal"/>
        <w:spacing w:before="22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371571" w:rsidRDefault="00371571">
      <w:pPr>
        <w:pStyle w:val="ConsPlusNormal"/>
        <w:spacing w:before="220"/>
        <w:ind w:firstLine="540"/>
        <w:jc w:val="both"/>
      </w:pPr>
      <w:r>
        <w:t>2.1. установление структуры органов ТОС;</w:t>
      </w:r>
    </w:p>
    <w:p w:rsidR="00371571" w:rsidRDefault="00371571">
      <w:pPr>
        <w:pStyle w:val="ConsPlusNormal"/>
        <w:spacing w:before="220"/>
        <w:ind w:firstLine="540"/>
        <w:jc w:val="both"/>
      </w:pPr>
      <w:r>
        <w:t>2.2. принятие устава ТОС, внесение в него изменений и дополнений;</w:t>
      </w:r>
    </w:p>
    <w:p w:rsidR="00371571" w:rsidRDefault="00371571">
      <w:pPr>
        <w:pStyle w:val="ConsPlusNormal"/>
        <w:spacing w:before="220"/>
        <w:ind w:firstLine="540"/>
        <w:jc w:val="both"/>
      </w:pPr>
      <w:r>
        <w:t>2.3. избрание органов территориального общественного самоуправления;</w:t>
      </w:r>
    </w:p>
    <w:p w:rsidR="00371571" w:rsidRDefault="00371571">
      <w:pPr>
        <w:pStyle w:val="ConsPlusNormal"/>
        <w:spacing w:before="220"/>
        <w:ind w:firstLine="540"/>
        <w:jc w:val="both"/>
      </w:pPr>
      <w:r>
        <w:t>2.4. определение основных направлений деятельности территориального общественного самоуправления;</w:t>
      </w:r>
    </w:p>
    <w:p w:rsidR="00371571" w:rsidRDefault="00371571">
      <w:pPr>
        <w:pStyle w:val="ConsPlusNormal"/>
        <w:spacing w:before="220"/>
        <w:ind w:firstLine="540"/>
        <w:jc w:val="both"/>
      </w:pPr>
      <w:r>
        <w:t>2.5. утверждение сметы доходов и расходов ТОС и отчета об ее исполнении;</w:t>
      </w:r>
    </w:p>
    <w:p w:rsidR="00371571" w:rsidRDefault="00371571">
      <w:pPr>
        <w:pStyle w:val="ConsPlusNormal"/>
        <w:spacing w:before="220"/>
        <w:ind w:firstLine="540"/>
        <w:jc w:val="both"/>
      </w:pPr>
      <w:r>
        <w:t>2.6. рассмотрение и утверждение отчетов о деятельности органов территориального общественного самоуправления.</w:t>
      </w:r>
    </w:p>
    <w:p w:rsidR="00371571" w:rsidRDefault="00371571">
      <w:pPr>
        <w:pStyle w:val="ConsPlusNormal"/>
        <w:spacing w:before="220"/>
        <w:ind w:firstLine="540"/>
        <w:jc w:val="both"/>
      </w:pPr>
      <w:r>
        <w:t>3. Собрание граждан по вопросам организации и осуществления ТОС считается правомочным, если в нем принимают участие не менее 1/3 жителей соответствующей территории, достигших шестнадцатилетнего возраста.</w:t>
      </w:r>
    </w:p>
    <w:p w:rsidR="00371571" w:rsidRDefault="00371571">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371571" w:rsidRDefault="00371571">
      <w:pPr>
        <w:pStyle w:val="ConsPlusNormal"/>
        <w:jc w:val="both"/>
      </w:pPr>
    </w:p>
    <w:p w:rsidR="00371571" w:rsidRDefault="00371571">
      <w:pPr>
        <w:pStyle w:val="ConsPlusTitle"/>
        <w:ind w:firstLine="540"/>
        <w:jc w:val="both"/>
        <w:outlineLvl w:val="1"/>
      </w:pPr>
      <w:r>
        <w:t>Статья 46. Органы территориального общественного самоуправления</w:t>
      </w:r>
    </w:p>
    <w:p w:rsidR="00371571" w:rsidRDefault="00371571">
      <w:pPr>
        <w:pStyle w:val="ConsPlusNormal"/>
        <w:jc w:val="both"/>
      </w:pPr>
    </w:p>
    <w:p w:rsidR="00371571" w:rsidRDefault="00371571">
      <w:pPr>
        <w:pStyle w:val="ConsPlusNormal"/>
        <w:ind w:firstLine="540"/>
        <w:jc w:val="both"/>
      </w:pPr>
      <w: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371571" w:rsidRDefault="00371571">
      <w:pPr>
        <w:pStyle w:val="ConsPlusNormal"/>
        <w:spacing w:before="220"/>
        <w:ind w:firstLine="540"/>
        <w:jc w:val="both"/>
      </w:pPr>
      <w:r>
        <w:t>2. Органы территориального общественного самоуправления:</w:t>
      </w:r>
    </w:p>
    <w:p w:rsidR="00371571" w:rsidRDefault="00371571">
      <w:pPr>
        <w:pStyle w:val="ConsPlusNormal"/>
        <w:spacing w:before="220"/>
        <w:ind w:firstLine="540"/>
        <w:jc w:val="both"/>
      </w:pPr>
      <w:r>
        <w:t>2.1. представляют интересы населения, проживающего на соответствующей территории;</w:t>
      </w:r>
    </w:p>
    <w:p w:rsidR="00371571" w:rsidRDefault="00371571">
      <w:pPr>
        <w:pStyle w:val="ConsPlusNormal"/>
        <w:spacing w:before="220"/>
        <w:ind w:firstLine="540"/>
        <w:jc w:val="both"/>
      </w:pPr>
      <w:r>
        <w:lastRenderedPageBreak/>
        <w:t>2.2. обеспечивают исполнение решений, принятых на собраниях и конференциях граждан;</w:t>
      </w:r>
    </w:p>
    <w:p w:rsidR="00371571" w:rsidRDefault="00371571">
      <w:pPr>
        <w:pStyle w:val="ConsPlusNormal"/>
        <w:spacing w:before="220"/>
        <w:ind w:firstLine="540"/>
        <w:jc w:val="both"/>
      </w:pPr>
      <w: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71571" w:rsidRDefault="00371571">
      <w:pPr>
        <w:pStyle w:val="ConsPlusNormal"/>
        <w:spacing w:before="220"/>
        <w:ind w:firstLine="540"/>
        <w:jc w:val="both"/>
      </w:pPr>
      <w: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1571" w:rsidRDefault="00371571">
      <w:pPr>
        <w:pStyle w:val="ConsPlusNormal"/>
        <w:jc w:val="both"/>
      </w:pPr>
    </w:p>
    <w:p w:rsidR="00371571" w:rsidRDefault="00371571">
      <w:pPr>
        <w:pStyle w:val="ConsPlusTitle"/>
        <w:ind w:firstLine="540"/>
        <w:jc w:val="both"/>
        <w:outlineLvl w:val="1"/>
      </w:pPr>
      <w:r>
        <w:t>Статья 47. Осуществление территориального общественного самоуправления</w:t>
      </w:r>
    </w:p>
    <w:p w:rsidR="00371571" w:rsidRDefault="00371571">
      <w:pPr>
        <w:pStyle w:val="ConsPlusNormal"/>
        <w:jc w:val="both"/>
      </w:pPr>
    </w:p>
    <w:p w:rsidR="00371571" w:rsidRDefault="00371571">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также решениями Совета депутатов.</w:t>
      </w:r>
    </w:p>
    <w:p w:rsidR="00371571" w:rsidRDefault="00371571">
      <w:pPr>
        <w:pStyle w:val="ConsPlusNormal"/>
        <w:jc w:val="both"/>
      </w:pPr>
    </w:p>
    <w:p w:rsidR="00371571" w:rsidRDefault="00371571">
      <w:pPr>
        <w:pStyle w:val="ConsPlusTitle"/>
        <w:jc w:val="center"/>
        <w:outlineLvl w:val="0"/>
      </w:pPr>
      <w:r>
        <w:t>Глава 8. МУНИЦИПАЛЬНАЯ СЛУЖБА СЕЛЬСОВЕТА</w:t>
      </w:r>
    </w:p>
    <w:p w:rsidR="00371571" w:rsidRDefault="00371571">
      <w:pPr>
        <w:pStyle w:val="ConsPlusNormal"/>
        <w:jc w:val="both"/>
      </w:pPr>
    </w:p>
    <w:p w:rsidR="00371571" w:rsidRDefault="00371571">
      <w:pPr>
        <w:pStyle w:val="ConsPlusTitle"/>
        <w:ind w:firstLine="540"/>
        <w:jc w:val="both"/>
        <w:outlineLvl w:val="1"/>
      </w:pPr>
      <w:r>
        <w:t>Статья 48. Понятие и правовая регламентация муниципальной службы</w:t>
      </w:r>
    </w:p>
    <w:p w:rsidR="00371571" w:rsidRDefault="00371571">
      <w:pPr>
        <w:pStyle w:val="ConsPlusNormal"/>
        <w:jc w:val="both"/>
      </w:pPr>
    </w:p>
    <w:p w:rsidR="00371571" w:rsidRDefault="0037157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1571" w:rsidRDefault="00371571">
      <w:pPr>
        <w:pStyle w:val="ConsPlusNormal"/>
        <w:spacing w:before="220"/>
        <w:ind w:firstLine="540"/>
        <w:jc w:val="both"/>
      </w:pPr>
      <w: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371571" w:rsidRDefault="00371571">
      <w:pPr>
        <w:pStyle w:val="ConsPlusNormal"/>
        <w:spacing w:before="22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71571" w:rsidRDefault="00371571">
      <w:pPr>
        <w:pStyle w:val="ConsPlusNormal"/>
        <w:jc w:val="both"/>
      </w:pPr>
    </w:p>
    <w:p w:rsidR="00371571" w:rsidRDefault="00371571">
      <w:pPr>
        <w:pStyle w:val="ConsPlusTitle"/>
        <w:ind w:firstLine="540"/>
        <w:jc w:val="both"/>
        <w:outlineLvl w:val="1"/>
      </w:pPr>
      <w:r>
        <w:t>Статья 49. Должность муниципальной службы</w:t>
      </w:r>
    </w:p>
    <w:p w:rsidR="00371571" w:rsidRDefault="00371571">
      <w:pPr>
        <w:pStyle w:val="ConsPlusNormal"/>
        <w:jc w:val="both"/>
      </w:pPr>
    </w:p>
    <w:p w:rsidR="00371571" w:rsidRDefault="00371571">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71571" w:rsidRDefault="00371571">
      <w:pPr>
        <w:pStyle w:val="ConsPlusNormal"/>
        <w:spacing w:before="220"/>
        <w:ind w:firstLine="540"/>
        <w:jc w:val="both"/>
      </w:pPr>
      <w: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371571" w:rsidRDefault="00371571">
      <w:pPr>
        <w:pStyle w:val="ConsPlusNormal"/>
        <w:spacing w:before="220"/>
        <w:ind w:firstLine="540"/>
        <w:jc w:val="both"/>
      </w:pPr>
      <w: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71571" w:rsidRDefault="00371571">
      <w:pPr>
        <w:pStyle w:val="ConsPlusNormal"/>
        <w:jc w:val="both"/>
      </w:pPr>
    </w:p>
    <w:p w:rsidR="00371571" w:rsidRDefault="00371571">
      <w:pPr>
        <w:pStyle w:val="ConsPlusTitle"/>
        <w:ind w:firstLine="540"/>
        <w:jc w:val="both"/>
        <w:outlineLvl w:val="1"/>
      </w:pPr>
      <w:r>
        <w:t>Статья 50. Статус муниципального служащего</w:t>
      </w:r>
    </w:p>
    <w:p w:rsidR="00371571" w:rsidRDefault="00371571">
      <w:pPr>
        <w:pStyle w:val="ConsPlusNormal"/>
        <w:jc w:val="both"/>
      </w:pPr>
    </w:p>
    <w:p w:rsidR="00371571" w:rsidRDefault="00371571">
      <w:pPr>
        <w:pStyle w:val="ConsPlusNormal"/>
        <w:ind w:firstLine="540"/>
        <w:jc w:val="both"/>
      </w:pPr>
      <w:r>
        <w:t xml:space="preserve">1. Муниципальными служащими являются граждане, исполняющие в порядке, </w:t>
      </w:r>
      <w:r>
        <w:lastRenderedPageBreak/>
        <w:t>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71571" w:rsidRDefault="00371571">
      <w:pPr>
        <w:pStyle w:val="ConsPlusNormal"/>
        <w:spacing w:before="220"/>
        <w:ind w:firstLine="540"/>
        <w:jc w:val="both"/>
      </w:pPr>
      <w: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371571" w:rsidRDefault="00371571">
      <w:pPr>
        <w:pStyle w:val="ConsPlusNormal"/>
        <w:spacing w:before="220"/>
        <w:ind w:firstLine="540"/>
        <w:jc w:val="both"/>
      </w:pPr>
      <w:r>
        <w:t>3. На муниципальных служащих распространяются установленные законом запреты и ограничения, связанные с муниципальной службой.</w:t>
      </w:r>
    </w:p>
    <w:p w:rsidR="00371571" w:rsidRDefault="00371571">
      <w:pPr>
        <w:pStyle w:val="ConsPlusNormal"/>
        <w:spacing w:before="220"/>
        <w:ind w:firstLine="540"/>
        <w:jc w:val="both"/>
      </w:pPr>
      <w: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71571" w:rsidRDefault="00371571">
      <w:pPr>
        <w:pStyle w:val="ConsPlusNormal"/>
        <w:jc w:val="both"/>
      </w:pPr>
    </w:p>
    <w:p w:rsidR="00371571" w:rsidRDefault="00371571">
      <w:pPr>
        <w:pStyle w:val="ConsPlusTitle"/>
        <w:ind w:firstLine="540"/>
        <w:jc w:val="both"/>
        <w:outlineLvl w:val="1"/>
      </w:pPr>
      <w:r>
        <w:t>Статья 51. Комиссия по вопросам муниципальной службы. Исключена Решением Никольского сельского Совета депутатов от 01.04.2016 N 7-23Р.</w:t>
      </w:r>
    </w:p>
    <w:p w:rsidR="00371571" w:rsidRDefault="00371571">
      <w:pPr>
        <w:pStyle w:val="ConsPlusNormal"/>
        <w:jc w:val="both"/>
      </w:pPr>
    </w:p>
    <w:p w:rsidR="00371571" w:rsidRDefault="00371571">
      <w:pPr>
        <w:pStyle w:val="ConsPlusTitle"/>
        <w:jc w:val="center"/>
        <w:outlineLvl w:val="0"/>
      </w:pPr>
      <w:r>
        <w:t>Глава 9. ЭКОНОМИЧЕСКАЯ ОСНОВА МЕСТНОГО САМОУПРАВЛЕНИЯ</w:t>
      </w:r>
    </w:p>
    <w:p w:rsidR="00371571" w:rsidRDefault="00371571">
      <w:pPr>
        <w:pStyle w:val="ConsPlusNormal"/>
        <w:jc w:val="both"/>
      </w:pPr>
    </w:p>
    <w:p w:rsidR="00371571" w:rsidRDefault="00371571">
      <w:pPr>
        <w:pStyle w:val="ConsPlusTitle"/>
        <w:ind w:firstLine="540"/>
        <w:jc w:val="both"/>
        <w:outlineLvl w:val="1"/>
      </w:pPr>
      <w:r>
        <w:t>Статья 52. Экономическая основа местного самоуправления</w:t>
      </w:r>
    </w:p>
    <w:p w:rsidR="00371571" w:rsidRDefault="00371571">
      <w:pPr>
        <w:pStyle w:val="ConsPlusNormal"/>
        <w:jc w:val="both"/>
      </w:pPr>
    </w:p>
    <w:p w:rsidR="00371571" w:rsidRDefault="00371571">
      <w:pPr>
        <w:pStyle w:val="ConsPlusNormal"/>
        <w:ind w:firstLine="540"/>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71571" w:rsidRDefault="00371571">
      <w:pPr>
        <w:pStyle w:val="ConsPlusNormal"/>
        <w:jc w:val="both"/>
      </w:pPr>
    </w:p>
    <w:p w:rsidR="00371571" w:rsidRDefault="00371571">
      <w:pPr>
        <w:pStyle w:val="ConsPlusTitle"/>
        <w:ind w:firstLine="540"/>
        <w:jc w:val="both"/>
        <w:outlineLvl w:val="1"/>
      </w:pPr>
      <w:r>
        <w:t>Статья 53. Муниципальная собственность поселения</w:t>
      </w:r>
    </w:p>
    <w:p w:rsidR="00371571" w:rsidRDefault="00371571">
      <w:pPr>
        <w:pStyle w:val="ConsPlusNormal"/>
        <w:jc w:val="both"/>
      </w:pPr>
    </w:p>
    <w:p w:rsidR="00371571" w:rsidRDefault="00371571">
      <w:pPr>
        <w:pStyle w:val="ConsPlusNormal"/>
        <w:ind w:firstLine="540"/>
        <w:jc w:val="both"/>
      </w:pPr>
      <w:r>
        <w:t>1. В собственности поселения может находиться:</w:t>
      </w:r>
    </w:p>
    <w:p w:rsidR="00371571" w:rsidRDefault="00371571">
      <w:pPr>
        <w:pStyle w:val="ConsPlusNormal"/>
        <w:spacing w:before="220"/>
        <w:ind w:firstLine="540"/>
        <w:jc w:val="both"/>
      </w:pPr>
      <w:r>
        <w:t xml:space="preserve">1) имущество, предназначенное для решения вопросов местного значения сельсовета, соответствующее требованиям Федерального </w:t>
      </w:r>
      <w:hyperlink r:id="rId67" w:history="1">
        <w:r>
          <w:rPr>
            <w:color w:val="0000FF"/>
          </w:rPr>
          <w:t>закона</w:t>
        </w:r>
      </w:hyperlink>
      <w:r>
        <w:t xml:space="preserve">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w:t>
      </w:r>
      <w:hyperlink r:id="rId68" w:history="1">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371571" w:rsidRDefault="00371571">
      <w:pPr>
        <w:pStyle w:val="ConsPlusNormal"/>
        <w:spacing w:before="220"/>
        <w:ind w:firstLine="540"/>
        <w:jc w:val="both"/>
      </w:pPr>
      <w: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71571" w:rsidRDefault="0037157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71571" w:rsidRDefault="0037157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69" w:history="1">
        <w:r>
          <w:rPr>
            <w:color w:val="0000FF"/>
          </w:rPr>
          <w:t>частями 3</w:t>
        </w:r>
      </w:hyperlink>
      <w:r>
        <w:t xml:space="preserve"> и </w:t>
      </w:r>
      <w:hyperlink r:id="rId70" w:history="1">
        <w:r>
          <w:rPr>
            <w:color w:val="0000FF"/>
          </w:rPr>
          <w:t>4 статьи 14</w:t>
        </w:r>
      </w:hyperlink>
      <w:r>
        <w:t xml:space="preserve"> Федерального закона N 131-ФЗ, а также имущество, предназначенное для осуществления полномочий по решению вопросов местного значения в соответствии с </w:t>
      </w:r>
      <w:hyperlink r:id="rId71" w:history="1">
        <w:r>
          <w:rPr>
            <w:color w:val="0000FF"/>
          </w:rPr>
          <w:t>частями 1</w:t>
        </w:r>
      </w:hyperlink>
      <w:r>
        <w:t xml:space="preserve"> и </w:t>
      </w:r>
      <w:hyperlink r:id="rId72" w:history="1">
        <w:r>
          <w:rPr>
            <w:color w:val="0000FF"/>
          </w:rPr>
          <w:t>1.1 статьи 17</w:t>
        </w:r>
      </w:hyperlink>
      <w:r>
        <w:t xml:space="preserve"> Федерального закона N 131-ФЗ.</w:t>
      </w:r>
    </w:p>
    <w:p w:rsidR="00371571" w:rsidRDefault="00371571">
      <w:pPr>
        <w:pStyle w:val="ConsPlusNormal"/>
        <w:spacing w:before="220"/>
        <w:ind w:firstLine="540"/>
        <w:jc w:val="both"/>
      </w:pPr>
      <w:r>
        <w:lastRenderedPageBreak/>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71571" w:rsidRDefault="00371571">
      <w:pPr>
        <w:pStyle w:val="ConsPlusNormal"/>
        <w:jc w:val="both"/>
      </w:pPr>
    </w:p>
    <w:p w:rsidR="00371571" w:rsidRDefault="00371571">
      <w:pPr>
        <w:pStyle w:val="ConsPlusTitle"/>
        <w:ind w:firstLine="540"/>
        <w:jc w:val="both"/>
        <w:outlineLvl w:val="1"/>
      </w:pPr>
      <w:r>
        <w:t>Статья 54. Владение, пользование и распоряжение муниципальным имуществом</w:t>
      </w:r>
    </w:p>
    <w:p w:rsidR="00371571" w:rsidRDefault="00371571">
      <w:pPr>
        <w:pStyle w:val="ConsPlusNormal"/>
        <w:jc w:val="both"/>
      </w:pPr>
    </w:p>
    <w:p w:rsidR="00371571" w:rsidRDefault="00371571">
      <w:pPr>
        <w:pStyle w:val="ConsPlusNormal"/>
        <w:ind w:firstLine="540"/>
        <w:jc w:val="both"/>
      </w:pPr>
      <w: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73" w:history="1">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сельского Совета депутатов.</w:t>
      </w:r>
    </w:p>
    <w:p w:rsidR="00371571" w:rsidRDefault="00371571">
      <w:pPr>
        <w:pStyle w:val="ConsPlusNormal"/>
        <w:spacing w:before="220"/>
        <w:ind w:firstLine="540"/>
        <w:jc w:val="both"/>
      </w:pPr>
      <w: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371571" w:rsidRDefault="00371571">
      <w:pPr>
        <w:pStyle w:val="ConsPlusNormal"/>
        <w:spacing w:before="220"/>
        <w:ind w:firstLine="540"/>
        <w:jc w:val="both"/>
      </w:pPr>
      <w:r>
        <w:t>3. Никольский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371571" w:rsidRDefault="00371571">
      <w:pPr>
        <w:pStyle w:val="ConsPlusNormal"/>
        <w:spacing w:before="220"/>
        <w:ind w:firstLine="540"/>
        <w:jc w:val="both"/>
      </w:pPr>
      <w: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71571" w:rsidRDefault="00371571">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заслушивают ежегодные отчеты об их деятельности.</w:t>
      </w:r>
    </w:p>
    <w:p w:rsidR="00371571" w:rsidRDefault="00371571">
      <w:pPr>
        <w:pStyle w:val="ConsPlusNormal"/>
        <w:spacing w:before="220"/>
        <w:ind w:firstLine="540"/>
        <w:jc w:val="both"/>
      </w:pPr>
      <w:r>
        <w:t>Руководители муниципальных предприятий и учреждений представляют отчет об их деятельности.</w:t>
      </w:r>
    </w:p>
    <w:p w:rsidR="00371571" w:rsidRDefault="00371571">
      <w:pPr>
        <w:pStyle w:val="ConsPlusNormal"/>
        <w:spacing w:before="220"/>
        <w:ind w:firstLine="540"/>
        <w:jc w:val="both"/>
      </w:pPr>
      <w:r>
        <w:t>Отчет должен быть представлен в следующие сроки: до 30 марта следующего за отчетным года; квартальный - в течение месяца после окончания квартала.</w:t>
      </w:r>
    </w:p>
    <w:p w:rsidR="00371571" w:rsidRDefault="00371571">
      <w:pPr>
        <w:pStyle w:val="ConsPlusNormal"/>
        <w:jc w:val="both"/>
      </w:pPr>
    </w:p>
    <w:p w:rsidR="00371571" w:rsidRDefault="00371571">
      <w:pPr>
        <w:pStyle w:val="ConsPlusTitle"/>
        <w:ind w:firstLine="540"/>
        <w:jc w:val="both"/>
        <w:outlineLvl w:val="1"/>
      </w:pPr>
      <w:r>
        <w:t>Статья 55. Бюджет сельсовета</w:t>
      </w:r>
    </w:p>
    <w:p w:rsidR="00371571" w:rsidRDefault="00371571">
      <w:pPr>
        <w:pStyle w:val="ConsPlusNormal"/>
        <w:jc w:val="both"/>
      </w:pPr>
    </w:p>
    <w:p w:rsidR="00371571" w:rsidRDefault="00371571">
      <w:pPr>
        <w:pStyle w:val="ConsPlusNormal"/>
        <w:ind w:firstLine="540"/>
        <w:jc w:val="both"/>
      </w:pPr>
      <w: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371571" w:rsidRDefault="00371571">
      <w:pPr>
        <w:pStyle w:val="ConsPlusNormal"/>
        <w:spacing w:before="220"/>
        <w:ind w:firstLine="540"/>
        <w:jc w:val="both"/>
      </w:pPr>
      <w: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371571" w:rsidRDefault="00371571">
      <w:pPr>
        <w:pStyle w:val="ConsPlusNormal"/>
        <w:spacing w:before="220"/>
        <w:ind w:firstLine="540"/>
        <w:jc w:val="both"/>
      </w:pPr>
      <w:r>
        <w:lastRenderedPageBreak/>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371571" w:rsidRDefault="00371571">
      <w:pPr>
        <w:pStyle w:val="ConsPlusNormal"/>
        <w:spacing w:before="220"/>
        <w:ind w:firstLine="540"/>
        <w:jc w:val="both"/>
      </w:pPr>
      <w:r>
        <w:t>3. В бюджете сельсовета предусматривается администратор доходов бюджета сельсовета.</w:t>
      </w:r>
    </w:p>
    <w:p w:rsidR="00371571" w:rsidRDefault="00371571">
      <w:pPr>
        <w:pStyle w:val="ConsPlusNormal"/>
        <w:jc w:val="both"/>
      </w:pPr>
    </w:p>
    <w:p w:rsidR="00371571" w:rsidRDefault="00371571">
      <w:pPr>
        <w:pStyle w:val="ConsPlusTitle"/>
        <w:ind w:firstLine="540"/>
        <w:jc w:val="both"/>
        <w:outlineLvl w:val="1"/>
      </w:pPr>
      <w:r>
        <w:t>Статья 56. Составление, рассмотрение и утверждение бюджета сельсовета</w:t>
      </w:r>
    </w:p>
    <w:p w:rsidR="00371571" w:rsidRDefault="00371571">
      <w:pPr>
        <w:pStyle w:val="ConsPlusNormal"/>
        <w:jc w:val="both"/>
      </w:pPr>
    </w:p>
    <w:p w:rsidR="00371571" w:rsidRDefault="00371571">
      <w:pPr>
        <w:pStyle w:val="ConsPlusNormal"/>
        <w:ind w:firstLine="540"/>
        <w:jc w:val="both"/>
      </w:pPr>
      <w:r>
        <w:t>1. Составлению проекта бюджета сельсовета предшествует разработка планов и программ, прогнозов социально-экономического развития поселения.</w:t>
      </w:r>
    </w:p>
    <w:p w:rsidR="00371571" w:rsidRDefault="00371571">
      <w:pPr>
        <w:pStyle w:val="ConsPlusNormal"/>
        <w:spacing w:before="220"/>
        <w:ind w:firstLine="540"/>
        <w:jc w:val="both"/>
      </w:pPr>
      <w:r>
        <w:t>2. Финансовый (бюджетный) год устанавливается в 12 месяцев - с 1 января по 31 декабря.</w:t>
      </w:r>
    </w:p>
    <w:p w:rsidR="00371571" w:rsidRDefault="00371571">
      <w:pPr>
        <w:pStyle w:val="ConsPlusNormal"/>
        <w:spacing w:before="220"/>
        <w:ind w:firstLine="540"/>
        <w:jc w:val="both"/>
      </w:pPr>
      <w: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371571" w:rsidRDefault="00371571">
      <w:pPr>
        <w:pStyle w:val="ConsPlusNormal"/>
        <w:spacing w:before="220"/>
        <w:ind w:firstLine="540"/>
        <w:jc w:val="both"/>
      </w:pPr>
      <w:r>
        <w:t>3. Проект бюджета составляется на основе утвержденной в установленном порядке бюджетной классификации и должен содержать:</w:t>
      </w:r>
    </w:p>
    <w:p w:rsidR="00371571" w:rsidRDefault="00371571">
      <w:pPr>
        <w:pStyle w:val="ConsPlusNormal"/>
        <w:spacing w:before="220"/>
        <w:ind w:firstLine="540"/>
        <w:jc w:val="both"/>
      </w:pPr>
      <w:r>
        <w:t>общую сумму доходов, с выделением основных доходных источников;</w:t>
      </w:r>
    </w:p>
    <w:p w:rsidR="00371571" w:rsidRDefault="00371571">
      <w:pPr>
        <w:pStyle w:val="ConsPlusNormal"/>
        <w:spacing w:before="220"/>
        <w:ind w:firstLine="540"/>
        <w:jc w:val="both"/>
      </w:pPr>
      <w: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71571" w:rsidRDefault="00371571">
      <w:pPr>
        <w:pStyle w:val="ConsPlusNormal"/>
        <w:spacing w:before="220"/>
        <w:ind w:firstLine="540"/>
        <w:jc w:val="both"/>
      </w:pPr>
      <w:r>
        <w:t>дефицит бюджета.</w:t>
      </w:r>
    </w:p>
    <w:p w:rsidR="00371571" w:rsidRDefault="00371571">
      <w:pPr>
        <w:pStyle w:val="ConsPlusNormal"/>
        <w:spacing w:before="220"/>
        <w:ind w:firstLine="540"/>
        <w:jc w:val="both"/>
      </w:pPr>
      <w: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371571" w:rsidRDefault="00371571">
      <w:pPr>
        <w:pStyle w:val="ConsPlusNormal"/>
        <w:spacing w:before="220"/>
        <w:ind w:firstLine="540"/>
        <w:jc w:val="both"/>
      </w:pPr>
      <w:r>
        <w:t>5. Проект бюджета сельсовета и отчет о его исполнении должны выноситься на публичные слушания.</w:t>
      </w:r>
    </w:p>
    <w:p w:rsidR="00371571" w:rsidRDefault="00371571">
      <w:pPr>
        <w:pStyle w:val="ConsPlusNormal"/>
        <w:jc w:val="both"/>
      </w:pPr>
    </w:p>
    <w:p w:rsidR="00371571" w:rsidRDefault="00371571">
      <w:pPr>
        <w:pStyle w:val="ConsPlusTitle"/>
        <w:ind w:firstLine="540"/>
        <w:jc w:val="both"/>
        <w:outlineLvl w:val="1"/>
      </w:pPr>
      <w:r>
        <w:t>Статья 57. Исполнение бюджета сельсовета</w:t>
      </w:r>
    </w:p>
    <w:p w:rsidR="00371571" w:rsidRDefault="00371571">
      <w:pPr>
        <w:pStyle w:val="ConsPlusNormal"/>
        <w:jc w:val="both"/>
      </w:pPr>
    </w:p>
    <w:p w:rsidR="00371571" w:rsidRDefault="00371571">
      <w:pPr>
        <w:pStyle w:val="ConsPlusNormal"/>
        <w:ind w:firstLine="540"/>
        <w:jc w:val="both"/>
      </w:pPr>
      <w:r>
        <w:t xml:space="preserve">1. Исполнение бюджета сельсовета производится в соответствии с Бюджетным </w:t>
      </w:r>
      <w:hyperlink r:id="rId74" w:history="1">
        <w:r>
          <w:rPr>
            <w:color w:val="0000FF"/>
          </w:rPr>
          <w:t>кодексом</w:t>
        </w:r>
      </w:hyperlink>
      <w:r>
        <w:t xml:space="preserve"> Российской Федерации и обеспечивается администрацией сельсовета с соблюдением требований, установленных Бюджетным </w:t>
      </w:r>
      <w:hyperlink r:id="rId75" w:history="1">
        <w:r>
          <w:rPr>
            <w:color w:val="0000FF"/>
          </w:rPr>
          <w:t>кодексом</w:t>
        </w:r>
      </w:hyperlink>
      <w:r>
        <w:t xml:space="preserve"> Российской Федерации и Федеральным </w:t>
      </w:r>
      <w:hyperlink r:id="rId76"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71571" w:rsidRDefault="00371571">
      <w:pPr>
        <w:pStyle w:val="ConsPlusNormal"/>
        <w:spacing w:before="220"/>
        <w:ind w:firstLine="540"/>
        <w:jc w:val="both"/>
      </w:pPr>
      <w:r>
        <w:t>2. Исполнение бюджета сельсовета организуется на основе сводной бюджетной росписи и кассового плана.</w:t>
      </w:r>
    </w:p>
    <w:p w:rsidR="00371571" w:rsidRDefault="00371571">
      <w:pPr>
        <w:pStyle w:val="ConsPlusNormal"/>
        <w:jc w:val="both"/>
      </w:pPr>
    </w:p>
    <w:p w:rsidR="00371571" w:rsidRDefault="00371571">
      <w:pPr>
        <w:pStyle w:val="ConsPlusTitle"/>
        <w:ind w:firstLine="540"/>
        <w:jc w:val="both"/>
        <w:outlineLvl w:val="1"/>
      </w:pPr>
      <w:r>
        <w:t>Статья 58. Контроль за исполнением бюджета</w:t>
      </w:r>
    </w:p>
    <w:p w:rsidR="00371571" w:rsidRDefault="00371571">
      <w:pPr>
        <w:pStyle w:val="ConsPlusNormal"/>
        <w:jc w:val="both"/>
      </w:pPr>
    </w:p>
    <w:p w:rsidR="00371571" w:rsidRDefault="00371571">
      <w:pPr>
        <w:pStyle w:val="ConsPlusNormal"/>
        <w:ind w:firstLine="540"/>
        <w:jc w:val="both"/>
      </w:pPr>
      <w:r>
        <w:t>1. Контроль за исполнением бюджета осуществляется Советом депутатов.</w:t>
      </w:r>
    </w:p>
    <w:p w:rsidR="00371571" w:rsidRDefault="00371571">
      <w:pPr>
        <w:pStyle w:val="ConsPlusNormal"/>
        <w:spacing w:before="220"/>
        <w:ind w:firstLine="540"/>
        <w:jc w:val="both"/>
      </w:pPr>
      <w:r>
        <w:t xml:space="preserve">2. Администрация сельсовета не позднее 1 мая текущего года, следующего за отчетным, </w:t>
      </w:r>
      <w:r>
        <w:lastRenderedPageBreak/>
        <w:t>представляет сельскому Совету депутатов отчет об исполнении местного бюджета и не реже одного раза в квартал - информацию о ходе его исполнения.</w:t>
      </w:r>
    </w:p>
    <w:p w:rsidR="00371571" w:rsidRDefault="00371571">
      <w:pPr>
        <w:pStyle w:val="ConsPlusNormal"/>
        <w:jc w:val="both"/>
      </w:pPr>
    </w:p>
    <w:p w:rsidR="00371571" w:rsidRDefault="00371571">
      <w:pPr>
        <w:pStyle w:val="ConsPlusTitle"/>
        <w:ind w:firstLine="540"/>
        <w:jc w:val="both"/>
        <w:outlineLvl w:val="1"/>
      </w:pPr>
      <w:r>
        <w:t>Статья 58.1. Муниципальный контроль</w:t>
      </w:r>
    </w:p>
    <w:p w:rsidR="00371571" w:rsidRDefault="00371571">
      <w:pPr>
        <w:pStyle w:val="ConsPlusNormal"/>
        <w:jc w:val="both"/>
      </w:pPr>
    </w:p>
    <w:p w:rsidR="00371571" w:rsidRDefault="00371571">
      <w:pPr>
        <w:pStyle w:val="ConsPlusNormal"/>
        <w:ind w:firstLine="540"/>
        <w:jc w:val="both"/>
      </w:pPr>
      <w: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71571" w:rsidRDefault="00371571">
      <w:pPr>
        <w:pStyle w:val="ConsPlusNormal"/>
        <w:spacing w:before="220"/>
        <w:ind w:firstLine="540"/>
        <w:jc w:val="both"/>
      </w:pPr>
      <w:r>
        <w:t>2. К полномочиям администрации по осуществлению функции муниципального контроля относятся:</w:t>
      </w:r>
    </w:p>
    <w:p w:rsidR="00371571" w:rsidRDefault="00371571">
      <w:pPr>
        <w:pStyle w:val="ConsPlusNormal"/>
        <w:spacing w:before="220"/>
        <w:ind w:firstLine="540"/>
        <w:jc w:val="both"/>
      </w:pPr>
      <w: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71571" w:rsidRDefault="00371571">
      <w:pPr>
        <w:pStyle w:val="ConsPlusNormal"/>
        <w:spacing w:before="220"/>
        <w:ind w:firstLine="540"/>
        <w:jc w:val="both"/>
      </w:pPr>
      <w: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71571" w:rsidRDefault="00371571">
      <w:pPr>
        <w:pStyle w:val="ConsPlusNormal"/>
        <w:spacing w:before="220"/>
        <w:ind w:firstLine="540"/>
        <w:jc w:val="both"/>
      </w:pPr>
      <w: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71571" w:rsidRDefault="0037157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71571" w:rsidRDefault="00371571">
      <w:pPr>
        <w:pStyle w:val="ConsPlusNormal"/>
        <w:spacing w:before="220"/>
        <w:ind w:firstLine="540"/>
        <w:jc w:val="both"/>
      </w:pPr>
      <w:r>
        <w:t>3. Главным муниципальным инспектором является должностное лицо, которые указано в распоряжении главы сельсовета, к полномочиям которого относятся:</w:t>
      </w:r>
    </w:p>
    <w:p w:rsidR="00371571" w:rsidRDefault="00371571">
      <w:pPr>
        <w:pStyle w:val="ConsPlusNormal"/>
        <w:spacing w:before="220"/>
        <w:ind w:firstLine="540"/>
        <w:jc w:val="both"/>
      </w:pPr>
      <w:r>
        <w:t>а) дача муниципальным инспекторам обязательных для исполнения указаний;</w:t>
      </w:r>
    </w:p>
    <w:p w:rsidR="00371571" w:rsidRDefault="00371571">
      <w:pPr>
        <w:pStyle w:val="ConsPlusNormal"/>
        <w:spacing w:before="220"/>
        <w:ind w:firstLine="540"/>
        <w:jc w:val="both"/>
      </w:pPr>
      <w:r>
        <w:t>б)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71571" w:rsidRDefault="00371571">
      <w:pPr>
        <w:pStyle w:val="ConsPlusNormal"/>
        <w:spacing w:before="220"/>
        <w:ind w:firstLine="540"/>
        <w:jc w:val="both"/>
      </w:pPr>
      <w:r>
        <w:t>в) издание распоряжений о проведении мероприятий по муниципальному контролю.</w:t>
      </w:r>
    </w:p>
    <w:p w:rsidR="00371571" w:rsidRDefault="00371571">
      <w:pPr>
        <w:pStyle w:val="ConsPlusNormal"/>
        <w:spacing w:before="220"/>
        <w:ind w:firstLine="540"/>
        <w:jc w:val="both"/>
      </w:pPr>
      <w: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71571" w:rsidRDefault="00371571">
      <w:pPr>
        <w:pStyle w:val="ConsPlusNormal"/>
        <w:spacing w:before="220"/>
        <w:ind w:firstLine="540"/>
        <w:jc w:val="both"/>
      </w:pPr>
      <w: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71571" w:rsidRDefault="00371571">
      <w:pPr>
        <w:pStyle w:val="ConsPlusNormal"/>
        <w:spacing w:before="220"/>
        <w:ind w:firstLine="540"/>
        <w:jc w:val="both"/>
      </w:pPr>
      <w:r>
        <w:t xml:space="preserve">б) по результатам проверок составление актов (по типовой форме, установленной </w:t>
      </w:r>
      <w:r>
        <w:lastRenderedPageBreak/>
        <w:t>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371571" w:rsidRDefault="00371571">
      <w:pPr>
        <w:pStyle w:val="ConsPlusNormal"/>
        <w:spacing w:before="220"/>
        <w:ind w:firstLine="540"/>
        <w:jc w:val="both"/>
      </w:pPr>
      <w: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1571" w:rsidRDefault="00371571">
      <w:pPr>
        <w:pStyle w:val="ConsPlusNormal"/>
        <w:spacing w:before="220"/>
        <w:ind w:firstLine="540"/>
        <w:jc w:val="both"/>
      </w:pPr>
      <w:r>
        <w:t>г)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71571" w:rsidRDefault="00371571">
      <w:pPr>
        <w:pStyle w:val="ConsPlusNormal"/>
        <w:spacing w:before="220"/>
        <w:ind w:firstLine="540"/>
        <w:jc w:val="both"/>
      </w:pPr>
      <w: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w:t>
      </w:r>
      <w:hyperlink r:id="rId7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1571" w:rsidRDefault="00371571">
      <w:pPr>
        <w:pStyle w:val="ConsPlusNormal"/>
        <w:spacing w:before="220"/>
        <w:ind w:firstLine="540"/>
        <w:jc w:val="both"/>
      </w:pPr>
      <w: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371571" w:rsidRDefault="00371571">
      <w:pPr>
        <w:pStyle w:val="ConsPlusNormal"/>
        <w:spacing w:before="220"/>
        <w:ind w:firstLine="540"/>
        <w:jc w:val="both"/>
      </w:pPr>
      <w: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71571" w:rsidRDefault="00371571">
      <w:pPr>
        <w:pStyle w:val="ConsPlusNormal"/>
        <w:spacing w:before="220"/>
        <w:ind w:firstLine="540"/>
        <w:jc w:val="both"/>
      </w:pPr>
      <w: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71571" w:rsidRDefault="00371571">
      <w:pPr>
        <w:pStyle w:val="ConsPlusNormal"/>
        <w:jc w:val="both"/>
      </w:pPr>
    </w:p>
    <w:p w:rsidR="00371571" w:rsidRDefault="00371571">
      <w:pPr>
        <w:pStyle w:val="ConsPlusTitle"/>
        <w:ind w:firstLine="540"/>
        <w:jc w:val="both"/>
        <w:outlineLvl w:val="1"/>
      </w:pPr>
      <w:r>
        <w:t>Статья 59. Муниципальный заказ</w:t>
      </w:r>
    </w:p>
    <w:p w:rsidR="00371571" w:rsidRDefault="00371571">
      <w:pPr>
        <w:pStyle w:val="ConsPlusNormal"/>
        <w:jc w:val="both"/>
      </w:pPr>
    </w:p>
    <w:p w:rsidR="00371571" w:rsidRDefault="00371571">
      <w:pPr>
        <w:pStyle w:val="ConsPlusNormal"/>
        <w:ind w:firstLine="540"/>
        <w:jc w:val="both"/>
      </w:pPr>
      <w: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371571" w:rsidRDefault="00371571">
      <w:pPr>
        <w:pStyle w:val="ConsPlusNormal"/>
        <w:spacing w:before="220"/>
        <w:ind w:firstLine="540"/>
        <w:jc w:val="both"/>
      </w:pPr>
      <w:r>
        <w:t>2. 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местного бюджета.</w:t>
      </w:r>
    </w:p>
    <w:p w:rsidR="00371571" w:rsidRDefault="00371571">
      <w:pPr>
        <w:pStyle w:val="ConsPlusNormal"/>
        <w:spacing w:before="220"/>
        <w:ind w:firstLine="540"/>
        <w:jc w:val="both"/>
      </w:pPr>
      <w:r>
        <w:t>3. Формирование, обеспечение размещения, исполнения и контроль за исполнением муниципального заказа осуществляются в соответствии с действующим законодательством.</w:t>
      </w:r>
    </w:p>
    <w:p w:rsidR="00371571" w:rsidRDefault="00371571">
      <w:pPr>
        <w:pStyle w:val="ConsPlusNormal"/>
        <w:jc w:val="both"/>
      </w:pPr>
    </w:p>
    <w:p w:rsidR="00371571" w:rsidRDefault="00371571">
      <w:pPr>
        <w:pStyle w:val="ConsPlusTitle"/>
        <w:jc w:val="center"/>
        <w:outlineLvl w:val="0"/>
      </w:pPr>
      <w:r>
        <w:t>Глава 10. ГАРАНТИИ ОСУЩЕСТВЛЕНИЯ ПОЛНОМОЧИЙ ЛИЦ, ЗАМЕЩАЮЩИХ</w:t>
      </w:r>
    </w:p>
    <w:p w:rsidR="00371571" w:rsidRDefault="00371571">
      <w:pPr>
        <w:pStyle w:val="ConsPlusTitle"/>
        <w:jc w:val="center"/>
      </w:pPr>
      <w:r>
        <w:t>МУНИЦИПАЛЬНЫЕ ДОЛЖНОСТИ</w:t>
      </w:r>
    </w:p>
    <w:p w:rsidR="00371571" w:rsidRDefault="00371571">
      <w:pPr>
        <w:pStyle w:val="ConsPlusNormal"/>
        <w:jc w:val="both"/>
      </w:pPr>
    </w:p>
    <w:p w:rsidR="00371571" w:rsidRDefault="00371571">
      <w:pPr>
        <w:pStyle w:val="ConsPlusTitle"/>
        <w:ind w:firstLine="540"/>
        <w:jc w:val="both"/>
        <w:outlineLvl w:val="1"/>
      </w:pPr>
      <w:r>
        <w:t>Статья 60. Гарантии осуществления полномочий лиц, замещающих муниципальные должности на постоянной основе</w:t>
      </w:r>
    </w:p>
    <w:p w:rsidR="00371571" w:rsidRDefault="00371571">
      <w:pPr>
        <w:pStyle w:val="ConsPlusNormal"/>
        <w:jc w:val="both"/>
      </w:pPr>
    </w:p>
    <w:p w:rsidR="00371571" w:rsidRDefault="00371571">
      <w:pPr>
        <w:pStyle w:val="ConsPlusNormal"/>
        <w:ind w:firstLine="540"/>
        <w:jc w:val="both"/>
      </w:pPr>
      <w:r>
        <w:lastRenderedPageBreak/>
        <w:t>1. Лицу, замещающему муниципальную должность на постоянной основе, устанавливаются следующие гарантии:</w:t>
      </w:r>
    </w:p>
    <w:p w:rsidR="00371571" w:rsidRDefault="00371571">
      <w:pPr>
        <w:pStyle w:val="ConsPlusNormal"/>
        <w:spacing w:before="220"/>
        <w:ind w:firstLine="540"/>
        <w:jc w:val="both"/>
      </w:pPr>
      <w: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71571" w:rsidRDefault="00371571">
      <w:pPr>
        <w:pStyle w:val="ConsPlusNormal"/>
        <w:spacing w:before="220"/>
        <w:ind w:firstLine="540"/>
        <w:jc w:val="both"/>
      </w:pPr>
      <w: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71571" w:rsidRDefault="00371571">
      <w:pPr>
        <w:pStyle w:val="ConsPlusNormal"/>
        <w:spacing w:before="220"/>
        <w:ind w:firstLine="540"/>
        <w:jc w:val="both"/>
      </w:pPr>
      <w:r>
        <w:t>1.3. возмещение расходов, связанных со служебной командировкой, а также с дополнительным профессиональным образованием;</w:t>
      </w:r>
    </w:p>
    <w:p w:rsidR="00371571" w:rsidRDefault="00371571">
      <w:pPr>
        <w:pStyle w:val="ConsPlusNormal"/>
        <w:spacing w:before="220"/>
        <w:ind w:firstLine="540"/>
        <w:jc w:val="both"/>
      </w:pPr>
      <w: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371571" w:rsidRDefault="00371571">
      <w:pPr>
        <w:pStyle w:val="ConsPlusNormal"/>
        <w:spacing w:before="220"/>
        <w:ind w:firstLine="540"/>
        <w:jc w:val="both"/>
      </w:pPr>
      <w:bookmarkStart w:id="19" w:name="P761"/>
      <w:bookmarkEnd w:id="19"/>
      <w: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71571" w:rsidRDefault="00371571">
      <w:pPr>
        <w:pStyle w:val="ConsPlusNormal"/>
        <w:spacing w:before="220"/>
        <w:ind w:firstLine="540"/>
        <w:jc w:val="both"/>
      </w:pPr>
      <w: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71571" w:rsidRDefault="00371571">
      <w:pPr>
        <w:pStyle w:val="ConsPlusNormal"/>
        <w:spacing w:before="220"/>
        <w:ind w:firstLine="540"/>
        <w:jc w:val="both"/>
      </w:pPr>
      <w:r>
        <w:t>1.7. пенсионное обеспечение за выслугу лет в размере и на условиях, установленных настоящим Уставом;</w:t>
      </w:r>
    </w:p>
    <w:p w:rsidR="00371571" w:rsidRDefault="00371571">
      <w:pPr>
        <w:pStyle w:val="ConsPlusNormal"/>
        <w:spacing w:before="220"/>
        <w:ind w:firstLine="540"/>
        <w:jc w:val="both"/>
      </w:pPr>
      <w: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71571" w:rsidRDefault="003715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71571">
        <w:trPr>
          <w:jc w:val="center"/>
        </w:trPr>
        <w:tc>
          <w:tcPr>
            <w:tcW w:w="9294" w:type="dxa"/>
            <w:tcBorders>
              <w:top w:val="nil"/>
              <w:left w:val="single" w:sz="24" w:space="0" w:color="CED3F1"/>
              <w:bottom w:val="nil"/>
              <w:right w:val="single" w:sz="24" w:space="0" w:color="F4F3F8"/>
            </w:tcBorders>
            <w:shd w:val="clear" w:color="auto" w:fill="F4F3F8"/>
          </w:tcPr>
          <w:p w:rsidR="00371571" w:rsidRDefault="00371571">
            <w:pPr>
              <w:pStyle w:val="ConsPlusNormal"/>
              <w:jc w:val="both"/>
            </w:pPr>
            <w:r>
              <w:rPr>
                <w:color w:val="392C69"/>
              </w:rPr>
              <w:t>КонсультантПлюс: примечание.</w:t>
            </w:r>
          </w:p>
          <w:p w:rsidR="00371571" w:rsidRDefault="00371571">
            <w:pPr>
              <w:pStyle w:val="ConsPlusNormal"/>
              <w:jc w:val="both"/>
            </w:pPr>
            <w:r>
              <w:rPr>
                <w:color w:val="392C69"/>
              </w:rPr>
              <w:t>Нумерация пунктов дана в соответствии с официальным текстом документа.</w:t>
            </w:r>
          </w:p>
        </w:tc>
      </w:tr>
    </w:tbl>
    <w:p w:rsidR="00371571" w:rsidRDefault="00371571">
      <w:pPr>
        <w:pStyle w:val="ConsPlusNormal"/>
        <w:spacing w:before="280"/>
        <w:ind w:firstLine="540"/>
        <w:jc w:val="both"/>
      </w:pPr>
      <w:r>
        <w:t xml:space="preserve">1.10. лицо, замещающее муниципальную должность на постоянной основе, имеет право на ежегодный оплачиваемый отпуск продолжительностью, установленную </w:t>
      </w:r>
      <w:hyperlink w:anchor="P761" w:history="1">
        <w:r>
          <w:rPr>
            <w:color w:val="0000FF"/>
          </w:rPr>
          <w:t>подпунктом 1.5 пункта 1 статьи 60</w:t>
        </w:r>
      </w:hyperlink>
      <w:r>
        <w:t xml:space="preserve">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371571" w:rsidRDefault="00371571">
      <w:pPr>
        <w:pStyle w:val="ConsPlusNormal"/>
        <w:spacing w:before="220"/>
        <w:ind w:firstLine="540"/>
        <w:jc w:val="both"/>
      </w:pPr>
      <w:r>
        <w:t>1.11.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371571" w:rsidRDefault="00371571">
      <w:pPr>
        <w:pStyle w:val="ConsPlusNormal"/>
        <w:spacing w:before="220"/>
        <w:ind w:firstLine="540"/>
        <w:jc w:val="both"/>
      </w:pPr>
      <w: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71571" w:rsidRDefault="00371571">
      <w:pPr>
        <w:pStyle w:val="ConsPlusNormal"/>
        <w:spacing w:before="220"/>
        <w:ind w:firstLine="540"/>
        <w:jc w:val="both"/>
      </w:pPr>
      <w:r>
        <w:lastRenderedPageBreak/>
        <w:t>1.12.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71571" w:rsidRDefault="00371571">
      <w:pPr>
        <w:pStyle w:val="ConsPlusNormal"/>
        <w:jc w:val="both"/>
      </w:pPr>
    </w:p>
    <w:p w:rsidR="00371571" w:rsidRDefault="00371571">
      <w:pPr>
        <w:pStyle w:val="ConsPlusTitle"/>
        <w:ind w:firstLine="540"/>
        <w:jc w:val="both"/>
        <w:outlineLvl w:val="1"/>
      </w:pPr>
      <w:r>
        <w:t>Статья 61. Пенсионное обеспечение лиц, замещающих муниципальные должности на постоянной основе</w:t>
      </w:r>
    </w:p>
    <w:p w:rsidR="00371571" w:rsidRDefault="00371571">
      <w:pPr>
        <w:pStyle w:val="ConsPlusNormal"/>
        <w:jc w:val="both"/>
      </w:pPr>
    </w:p>
    <w:p w:rsidR="00371571" w:rsidRDefault="00371571">
      <w:pPr>
        <w:pStyle w:val="ConsPlusNormal"/>
        <w:ind w:firstLine="540"/>
        <w:jc w:val="both"/>
      </w:pPr>
      <w:r>
        <w:t xml:space="preserve">1. Лица, замещавшие муниципальные должности на постоянной основе 6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w:t>
      </w:r>
      <w:hyperlink r:id="rId78" w:history="1">
        <w:r>
          <w:rPr>
            <w:color w:val="0000FF"/>
          </w:rPr>
          <w:t>законом</w:t>
        </w:r>
      </w:hyperlink>
      <w:r>
        <w:t xml:space="preserve"> "О трудовых пенсиях в Российской Федерации", </w:t>
      </w:r>
      <w:hyperlink r:id="rId79" w:history="1">
        <w:r>
          <w:rPr>
            <w:color w:val="0000FF"/>
          </w:rPr>
          <w:t>Законом</w:t>
        </w:r>
      </w:hyperlink>
      <w:r>
        <w:t xml:space="preserve">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w:t>
      </w:r>
      <w:hyperlink r:id="rId80" w:history="1">
        <w:r>
          <w:rPr>
            <w:color w:val="0000FF"/>
          </w:rPr>
          <w:t>подпунктами 2</w:t>
        </w:r>
      </w:hyperlink>
      <w:r>
        <w:t xml:space="preserve"> и </w:t>
      </w:r>
      <w:hyperlink r:id="rId81" w:history="1">
        <w:r>
          <w:rPr>
            <w:color w:val="0000FF"/>
          </w:rPr>
          <w:t>4 пункта 1 статьи 4</w:t>
        </w:r>
      </w:hyperlink>
      <w:r>
        <w:t xml:space="preserve"> Федерального закона "О государственном пенсионном обеспечении в Российской Федерации".</w:t>
      </w:r>
    </w:p>
    <w:p w:rsidR="00371571" w:rsidRDefault="00371571">
      <w:pPr>
        <w:pStyle w:val="ConsPlusNormal"/>
        <w:spacing w:before="220"/>
        <w:ind w:firstLine="540"/>
        <w:jc w:val="both"/>
      </w:pPr>
      <w: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371571" w:rsidRDefault="00371571">
      <w:pPr>
        <w:pStyle w:val="ConsPlusNormal"/>
        <w:spacing w:before="220"/>
        <w:ind w:firstLine="540"/>
        <w:jc w:val="both"/>
      </w:pPr>
      <w:r>
        <w:t>3. Размер пенсии за выслугу лет исчисляется исходя из денежного вознаграждения по соответствующей должности на момент назначения пенсии.</w:t>
      </w:r>
    </w:p>
    <w:p w:rsidR="00371571" w:rsidRDefault="00371571">
      <w:pPr>
        <w:pStyle w:val="ConsPlusNormal"/>
        <w:spacing w:before="220"/>
        <w:ind w:firstLine="540"/>
        <w:jc w:val="both"/>
      </w:pPr>
      <w: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71571" w:rsidRDefault="00371571">
      <w:pPr>
        <w:pStyle w:val="ConsPlusNormal"/>
        <w:spacing w:before="220"/>
        <w:ind w:firstLine="540"/>
        <w:jc w:val="both"/>
      </w:pPr>
      <w:r>
        <w:t>Размер пенсии за выслугу лет пересчитывается так же при изменении размера трудовой пенсии, с учетом которой установлена пенсия за выслугу лет.</w:t>
      </w:r>
    </w:p>
    <w:p w:rsidR="00371571" w:rsidRDefault="00371571">
      <w:pPr>
        <w:pStyle w:val="ConsPlusNormal"/>
        <w:spacing w:before="220"/>
        <w:ind w:firstLine="540"/>
        <w:jc w:val="both"/>
      </w:pPr>
      <w:r>
        <w:t xml:space="preserve">5. Порядок назначения пенсии за выслугу лет устанавливается в соответствии с </w:t>
      </w:r>
      <w:hyperlink r:id="rId82" w:history="1">
        <w:r>
          <w:rPr>
            <w:color w:val="0000FF"/>
          </w:rPr>
          <w:t>пунктом 6 статьи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71571" w:rsidRDefault="00371571">
      <w:pPr>
        <w:pStyle w:val="ConsPlusNormal"/>
        <w:spacing w:before="220"/>
        <w:ind w:firstLine="540"/>
        <w:jc w:val="both"/>
      </w:pPr>
      <w:r>
        <w:t>6. В случае отсутствия необходимого срока исполнения полномочий для установления пенсии за выслугу лет по основаниям, установленным Законом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фактически установленном размере по последней замещаемой должности муниципальной службы с учетом проведенных индексаций.</w:t>
      </w:r>
    </w:p>
    <w:p w:rsidR="00371571" w:rsidRDefault="00371571">
      <w:pPr>
        <w:pStyle w:val="ConsPlusNormal"/>
        <w:spacing w:before="220"/>
        <w:ind w:firstLine="540"/>
        <w:jc w:val="both"/>
      </w:pPr>
      <w:r>
        <w:lastRenderedPageBreak/>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71571" w:rsidRDefault="00371571">
      <w:pPr>
        <w:pStyle w:val="ConsPlusNormal"/>
        <w:spacing w:before="220"/>
        <w:ind w:firstLine="540"/>
        <w:jc w:val="both"/>
      </w:pPr>
      <w: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371571" w:rsidRDefault="00371571">
      <w:pPr>
        <w:pStyle w:val="ConsPlusNormal"/>
        <w:spacing w:before="22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71571" w:rsidRDefault="00371571">
      <w:pPr>
        <w:pStyle w:val="ConsPlusNormal"/>
        <w:spacing w:before="220"/>
        <w:ind w:firstLine="540"/>
        <w:jc w:val="both"/>
      </w:pPr>
      <w:r>
        <w:t>2) назначенных глав местных администраций - до 31 декабря 1996 года;</w:t>
      </w:r>
    </w:p>
    <w:p w:rsidR="00371571" w:rsidRDefault="00371571">
      <w:pPr>
        <w:pStyle w:val="ConsPlusNormal"/>
        <w:spacing w:before="220"/>
        <w:ind w:firstLine="540"/>
        <w:jc w:val="both"/>
      </w:pPr>
      <w:r>
        <w:t>3) выборных должностей в органах местного самоуправления - со 2 августа 1991 года.</w:t>
      </w:r>
    </w:p>
    <w:p w:rsidR="00371571" w:rsidRDefault="00371571">
      <w:pPr>
        <w:pStyle w:val="ConsPlusNormal"/>
        <w:spacing w:before="220"/>
        <w:ind w:firstLine="540"/>
        <w:jc w:val="both"/>
      </w:pPr>
      <w:r>
        <w:t>9. Установить, что минимальный размер пенсии за выслугу лет составляет:</w:t>
      </w:r>
    </w:p>
    <w:p w:rsidR="00371571" w:rsidRDefault="00371571">
      <w:pPr>
        <w:pStyle w:val="ConsPlusNormal"/>
        <w:spacing w:before="220"/>
        <w:ind w:firstLine="540"/>
        <w:jc w:val="both"/>
      </w:pPr>
      <w:r>
        <w:t>1500 рублей - при наличии выслуги менее 10 лет;</w:t>
      </w:r>
    </w:p>
    <w:p w:rsidR="00371571" w:rsidRDefault="00371571">
      <w:pPr>
        <w:pStyle w:val="ConsPlusNormal"/>
        <w:spacing w:before="220"/>
        <w:ind w:firstLine="540"/>
        <w:jc w:val="both"/>
      </w:pPr>
      <w:r>
        <w:t>2500 рублей - при наличии выслуги от 10 до 15 лет;</w:t>
      </w:r>
    </w:p>
    <w:p w:rsidR="00371571" w:rsidRDefault="00371571">
      <w:pPr>
        <w:pStyle w:val="ConsPlusNormal"/>
        <w:spacing w:before="220"/>
        <w:ind w:firstLine="540"/>
        <w:jc w:val="both"/>
      </w:pPr>
      <w:r>
        <w:t>3000 рублей - при наличии выслуги 15 и более лет.</w:t>
      </w:r>
    </w:p>
    <w:p w:rsidR="00371571" w:rsidRDefault="00371571">
      <w:pPr>
        <w:pStyle w:val="ConsPlusNormal"/>
        <w:jc w:val="both"/>
      </w:pPr>
      <w:r>
        <w:t xml:space="preserve">(п. 9 введен </w:t>
      </w:r>
      <w:hyperlink r:id="rId83" w:history="1">
        <w:r>
          <w:rPr>
            <w:color w:val="0000FF"/>
          </w:rPr>
          <w:t>Решением</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jc w:val="both"/>
      </w:pPr>
    </w:p>
    <w:p w:rsidR="00371571" w:rsidRDefault="00371571">
      <w:pPr>
        <w:pStyle w:val="ConsPlusTitle"/>
        <w:jc w:val="center"/>
        <w:outlineLvl w:val="0"/>
      </w:pPr>
      <w:r>
        <w:t>Глава 11. ОТВЕТСТВЕННОСТЬ ОРГАНОВ МЕСТНОГО САМОУПРАВЛЕНИЯ</w:t>
      </w:r>
    </w:p>
    <w:p w:rsidR="00371571" w:rsidRDefault="00371571">
      <w:pPr>
        <w:pStyle w:val="ConsPlusTitle"/>
        <w:jc w:val="center"/>
      </w:pPr>
      <w:r>
        <w:t>И ДОЛЖНОСТНЫХ ЛИЦ МЕСТНОГО САМОУПРАВЛЕНИЯ</w:t>
      </w:r>
    </w:p>
    <w:p w:rsidR="00371571" w:rsidRDefault="00371571">
      <w:pPr>
        <w:pStyle w:val="ConsPlusNormal"/>
        <w:jc w:val="both"/>
      </w:pPr>
    </w:p>
    <w:p w:rsidR="00371571" w:rsidRDefault="00371571">
      <w:pPr>
        <w:pStyle w:val="ConsPlusTitle"/>
        <w:ind w:firstLine="540"/>
        <w:jc w:val="both"/>
        <w:outlineLvl w:val="1"/>
      </w:pPr>
      <w:r>
        <w:t>Статья 62. Ответственность органов местного самоуправления и должностных лиц местного самоуправления</w:t>
      </w:r>
    </w:p>
    <w:p w:rsidR="00371571" w:rsidRDefault="00371571">
      <w:pPr>
        <w:pStyle w:val="ConsPlusNormal"/>
        <w:jc w:val="both"/>
      </w:pPr>
    </w:p>
    <w:p w:rsidR="00371571" w:rsidRDefault="0037157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71571" w:rsidRDefault="00371571">
      <w:pPr>
        <w:pStyle w:val="ConsPlusNormal"/>
        <w:spacing w:before="220"/>
        <w:ind w:firstLine="540"/>
        <w:jc w:val="both"/>
      </w:pPr>
      <w: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71571" w:rsidRDefault="00371571">
      <w:pPr>
        <w:pStyle w:val="ConsPlusNormal"/>
        <w:jc w:val="both"/>
      </w:pPr>
    </w:p>
    <w:p w:rsidR="00371571" w:rsidRDefault="00371571">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перед государством</w:t>
      </w:r>
    </w:p>
    <w:p w:rsidR="00371571" w:rsidRDefault="00371571">
      <w:pPr>
        <w:pStyle w:val="ConsPlusNormal"/>
        <w:jc w:val="both"/>
      </w:pPr>
    </w:p>
    <w:p w:rsidR="00371571" w:rsidRDefault="00371571">
      <w:pPr>
        <w:pStyle w:val="ConsPlusNormal"/>
        <w:ind w:firstLine="540"/>
        <w:jc w:val="both"/>
      </w:pPr>
      <w: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84" w:history="1">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85" w:history="1">
        <w:r>
          <w:rPr>
            <w:color w:val="0000FF"/>
          </w:rPr>
          <w:t>законом</w:t>
        </w:r>
      </w:hyperlink>
      <w:r>
        <w:t xml:space="preserve"> "Об общих принципах организации местного самоуправления в Российской Федерации".</w:t>
      </w:r>
    </w:p>
    <w:p w:rsidR="00371571" w:rsidRDefault="00371571">
      <w:pPr>
        <w:pStyle w:val="ConsPlusNormal"/>
        <w:jc w:val="both"/>
      </w:pPr>
    </w:p>
    <w:p w:rsidR="00371571" w:rsidRDefault="00371571">
      <w:pPr>
        <w:pStyle w:val="ConsPlusTitle"/>
        <w:jc w:val="center"/>
        <w:outlineLvl w:val="0"/>
      </w:pPr>
      <w:r>
        <w:t>Глава 12. ПРИНЯТИЕ И ИЗМЕНЕНИЕ УСТАВА СЕЛЬСОВЕТА</w:t>
      </w:r>
    </w:p>
    <w:p w:rsidR="00371571" w:rsidRDefault="00371571">
      <w:pPr>
        <w:pStyle w:val="ConsPlusNormal"/>
        <w:jc w:val="both"/>
      </w:pPr>
    </w:p>
    <w:p w:rsidR="00371571" w:rsidRDefault="00371571">
      <w:pPr>
        <w:pStyle w:val="ConsPlusTitle"/>
        <w:ind w:firstLine="540"/>
        <w:jc w:val="both"/>
        <w:outlineLvl w:val="1"/>
      </w:pPr>
      <w:r>
        <w:t>Статья 64. Принятие Устава сельсовета и внесение в него изменений и дополнений</w:t>
      </w:r>
    </w:p>
    <w:p w:rsidR="00371571" w:rsidRDefault="00371571">
      <w:pPr>
        <w:pStyle w:val="ConsPlusNormal"/>
        <w:jc w:val="both"/>
      </w:pPr>
    </w:p>
    <w:p w:rsidR="00371571" w:rsidRDefault="00371571">
      <w:pPr>
        <w:pStyle w:val="ConsPlusNormal"/>
        <w:ind w:firstLine="540"/>
        <w:jc w:val="both"/>
      </w:pPr>
      <w:r>
        <w:lastRenderedPageBreak/>
        <w:t>1. Устав сельсовета принимается Советом депутатов.</w:t>
      </w:r>
    </w:p>
    <w:p w:rsidR="00371571" w:rsidRDefault="00371571">
      <w:pPr>
        <w:pStyle w:val="ConsPlusNormal"/>
        <w:spacing w:before="220"/>
        <w:ind w:firstLine="540"/>
        <w:jc w:val="both"/>
      </w:pPr>
      <w: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71571" w:rsidRDefault="00371571">
      <w:pPr>
        <w:pStyle w:val="ConsPlusNormal"/>
        <w:spacing w:before="220"/>
        <w:ind w:firstLine="540"/>
        <w:jc w:val="both"/>
      </w:pPr>
      <w:r>
        <w:t xml:space="preserve">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86" w:history="1">
        <w:r>
          <w:rPr>
            <w:color w:val="0000FF"/>
          </w:rPr>
          <w:t>Конституции</w:t>
        </w:r>
      </w:hyperlink>
      <w:r>
        <w:t xml:space="preserve"> Российской Федерации, федеральных законов, </w:t>
      </w:r>
      <w:hyperlink r:id="rId87" w:history="1">
        <w:r>
          <w:rPr>
            <w:color w:val="0000FF"/>
          </w:rPr>
          <w:t>Устава</w:t>
        </w:r>
      </w:hyperlink>
      <w:r>
        <w:t xml:space="preserve"> или законов Красноярского края в целях приведения данного устава в соответствие с этими нормативными правовыми актами.</w:t>
      </w:r>
    </w:p>
    <w:p w:rsidR="00371571" w:rsidRDefault="00371571">
      <w:pPr>
        <w:pStyle w:val="ConsPlusNormal"/>
        <w:spacing w:before="220"/>
        <w:ind w:firstLine="540"/>
        <w:jc w:val="both"/>
      </w:pPr>
      <w:r>
        <w:t xml:space="preserve">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88" w:history="1">
        <w:r>
          <w:rPr>
            <w:color w:val="0000FF"/>
          </w:rPr>
          <w:t>Конституции</w:t>
        </w:r>
      </w:hyperlink>
      <w:r>
        <w:t xml:space="preserve"> Российской Федерации, федеральных законов, </w:t>
      </w:r>
      <w:hyperlink r:id="rId89" w:history="1">
        <w:r>
          <w:rPr>
            <w:color w:val="0000FF"/>
          </w:rPr>
          <w:t>Устава</w:t>
        </w:r>
      </w:hyperlink>
      <w:r>
        <w:t xml:space="preserve"> или законов Красноярского края в целях приведения Устава в соответствие с этими нормативными правовыми актами.</w:t>
      </w:r>
    </w:p>
    <w:p w:rsidR="00371571" w:rsidRDefault="00371571">
      <w:pPr>
        <w:pStyle w:val="ConsPlusNormal"/>
        <w:spacing w:before="220"/>
        <w:ind w:firstLine="540"/>
        <w:jc w:val="both"/>
      </w:pPr>
      <w: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371571" w:rsidRDefault="00371571">
      <w:pPr>
        <w:pStyle w:val="ConsPlusNormal"/>
        <w:jc w:val="both"/>
      </w:pPr>
    </w:p>
    <w:p w:rsidR="00371571" w:rsidRDefault="00371571">
      <w:pPr>
        <w:pStyle w:val="ConsPlusTitle"/>
        <w:ind w:firstLine="540"/>
        <w:jc w:val="both"/>
        <w:outlineLvl w:val="1"/>
      </w:pPr>
      <w:r>
        <w:t>Статья 65. Инициатива об изменении Устава сельсовета</w:t>
      </w:r>
    </w:p>
    <w:p w:rsidR="00371571" w:rsidRDefault="00371571">
      <w:pPr>
        <w:pStyle w:val="ConsPlusNormal"/>
        <w:jc w:val="both"/>
      </w:pPr>
    </w:p>
    <w:p w:rsidR="00371571" w:rsidRDefault="00371571">
      <w:pPr>
        <w:pStyle w:val="ConsPlusNormal"/>
        <w:ind w:firstLine="540"/>
        <w:jc w:val="both"/>
      </w:pPr>
      <w: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371571" w:rsidRDefault="00371571">
      <w:pPr>
        <w:pStyle w:val="ConsPlusNormal"/>
        <w:jc w:val="both"/>
      </w:pPr>
    </w:p>
    <w:p w:rsidR="00371571" w:rsidRDefault="00371571">
      <w:pPr>
        <w:pStyle w:val="ConsPlusTitle"/>
        <w:jc w:val="center"/>
        <w:outlineLvl w:val="0"/>
      </w:pPr>
      <w:r>
        <w:t>Глава 13. ЗАКЛЮЧИТЕЛЬНЫЕ ПОЛОЖЕНИЯ</w:t>
      </w:r>
    </w:p>
    <w:p w:rsidR="00371571" w:rsidRDefault="00371571">
      <w:pPr>
        <w:pStyle w:val="ConsPlusNormal"/>
        <w:jc w:val="both"/>
      </w:pPr>
    </w:p>
    <w:p w:rsidR="00371571" w:rsidRDefault="00371571">
      <w:pPr>
        <w:pStyle w:val="ConsPlusTitle"/>
        <w:ind w:firstLine="540"/>
        <w:jc w:val="both"/>
        <w:outlineLvl w:val="1"/>
      </w:pPr>
      <w:r>
        <w:t>Статья 66. Вступление в силу настоящего Устава и вносимых в него изменений и дополнений</w:t>
      </w:r>
    </w:p>
    <w:p w:rsidR="00371571" w:rsidRDefault="00371571">
      <w:pPr>
        <w:pStyle w:val="ConsPlusNormal"/>
        <w:jc w:val="both"/>
      </w:pPr>
    </w:p>
    <w:p w:rsidR="00371571" w:rsidRDefault="00371571">
      <w:pPr>
        <w:pStyle w:val="ConsPlusNormal"/>
        <w:ind w:firstLine="540"/>
        <w:jc w:val="both"/>
      </w:pPr>
      <w:r>
        <w:t>1. Настоящий Устав, а также вносимые в него изменения и дополнения вступают в силу в день, следующий за днем официального опубликования, в течение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371571" w:rsidRDefault="00371571">
      <w:pPr>
        <w:pStyle w:val="ConsPlusNormal"/>
        <w:spacing w:before="220"/>
        <w:ind w:firstLine="540"/>
        <w:jc w:val="both"/>
      </w:pPr>
      <w:r>
        <w:t xml:space="preserve">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депутатов, избранным после вступления в силу Федерального </w:t>
      </w:r>
      <w:hyperlink r:id="rId90" w:history="1">
        <w:r>
          <w:rPr>
            <w:color w:val="0000FF"/>
          </w:rPr>
          <w:t>закона</w:t>
        </w:r>
      </w:hyperlink>
      <w:r>
        <w:t xml:space="preserve"> от 25.07.2006 N 128-ФЗ "О внесении изменений в отдельные законодательные акты Российской </w:t>
      </w:r>
      <w:r>
        <w:lastRenderedPageBreak/>
        <w:t>Федерации в части уточнения требований к замещению государственных и муниципальных должностей".</w:t>
      </w:r>
    </w:p>
    <w:p w:rsidR="00371571" w:rsidRDefault="00371571">
      <w:pPr>
        <w:pStyle w:val="ConsPlusNormal"/>
        <w:spacing w:before="220"/>
        <w:ind w:firstLine="540"/>
        <w:jc w:val="both"/>
      </w:pPr>
      <w:r>
        <w:t>3. Положения пункта 2 статьи 6, пункта 4 статьи 13, пункта 1.11 пункта 1 статьи 15, пункта 7 статьи 20, пункта 1 статьи 35, касающиеся избрания главы сельсовета из состава депутатов, вступают в силу после истечения срока полномочий Совета депутатов, принявшего Решение от 23.03.2009 N 55.</w:t>
      </w:r>
    </w:p>
    <w:p w:rsidR="00371571" w:rsidRDefault="00371571">
      <w:pPr>
        <w:pStyle w:val="ConsPlusNormal"/>
        <w:spacing w:before="220"/>
        <w:ind w:firstLine="540"/>
        <w:jc w:val="both"/>
      </w:pPr>
      <w:r>
        <w:t>4. Положения пункта 1 статьи 6, пункта 2 статьи 20 настоящего Устава в части изменения срока полномочий применяются к депутатам, избранным на выборах, назначенных после вступления в силу Решения сельского Совета депутатов от 23.03.2009 N 56.</w:t>
      </w:r>
    </w:p>
    <w:p w:rsidR="00371571" w:rsidRDefault="00371571">
      <w:pPr>
        <w:pStyle w:val="ConsPlusNormal"/>
        <w:spacing w:before="220"/>
        <w:ind w:firstLine="540"/>
        <w:jc w:val="both"/>
      </w:pPr>
      <w:r>
        <w:t xml:space="preserve">5. </w:t>
      </w:r>
      <w:hyperlink w:anchor="P100" w:history="1">
        <w:r>
          <w:rPr>
            <w:color w:val="0000FF"/>
          </w:rPr>
          <w:t>Подпункт 24 пункта 1 статьи 6</w:t>
        </w:r>
      </w:hyperlink>
      <w:r>
        <w:t xml:space="preserve"> вступает в силу с 01.01.2021 в соответствии с </w:t>
      </w:r>
      <w:hyperlink r:id="rId91" w:history="1">
        <w:r>
          <w:rPr>
            <w:color w:val="0000FF"/>
          </w:rPr>
          <w:t>Законом</w:t>
        </w:r>
      </w:hyperlink>
      <w:r>
        <w:t xml:space="preserve"> Красноярского края от 15.10.2015 N 9-3724 "О закреплении вопросов местного значения за сельскими поселениями Красноярского края".</w:t>
      </w:r>
    </w:p>
    <w:p w:rsidR="00371571" w:rsidRDefault="00371571">
      <w:pPr>
        <w:pStyle w:val="ConsPlusNormal"/>
        <w:jc w:val="both"/>
      </w:pPr>
      <w:r>
        <w:t xml:space="preserve">(п. 5 введен </w:t>
      </w:r>
      <w:hyperlink r:id="rId92" w:history="1">
        <w:r>
          <w:rPr>
            <w:color w:val="0000FF"/>
          </w:rPr>
          <w:t>Решением</w:t>
        </w:r>
      </w:hyperlink>
      <w:r>
        <w:t xml:space="preserve"> Никольского сельского Совета депутатов Абанского района Красноярского края от 21.11.2019 N 46-110Р)</w:t>
      </w:r>
    </w:p>
    <w:p w:rsidR="00371571" w:rsidRDefault="00371571">
      <w:pPr>
        <w:pStyle w:val="ConsPlusNormal"/>
        <w:jc w:val="both"/>
      </w:pPr>
    </w:p>
    <w:p w:rsidR="00371571" w:rsidRDefault="00371571">
      <w:pPr>
        <w:pStyle w:val="ConsPlusTitle"/>
        <w:ind w:firstLine="540"/>
        <w:jc w:val="both"/>
        <w:outlineLvl w:val="1"/>
      </w:pPr>
      <w:r>
        <w:t>Статья 67. Приоритет Устава сельсовета в системе актов местного самоуправления</w:t>
      </w:r>
    </w:p>
    <w:p w:rsidR="00371571" w:rsidRDefault="00371571">
      <w:pPr>
        <w:pStyle w:val="ConsPlusNormal"/>
        <w:jc w:val="both"/>
      </w:pPr>
    </w:p>
    <w:p w:rsidR="00371571" w:rsidRDefault="00371571">
      <w:pPr>
        <w:pStyle w:val="ConsPlusNormal"/>
        <w:ind w:firstLine="540"/>
        <w:jc w:val="both"/>
      </w:pPr>
      <w: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71571" w:rsidRDefault="00371571">
      <w:pPr>
        <w:pStyle w:val="ConsPlusNormal"/>
        <w:spacing w:before="220"/>
        <w:ind w:firstLine="540"/>
        <w:jc w:val="both"/>
      </w:pPr>
      <w: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71571" w:rsidRDefault="00371571">
      <w:pPr>
        <w:pStyle w:val="ConsPlusNormal"/>
        <w:jc w:val="both"/>
      </w:pPr>
    </w:p>
    <w:sectPr w:rsidR="00371571" w:rsidSect="006D2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1571"/>
    <w:rsid w:val="001466AB"/>
    <w:rsid w:val="002A4CDF"/>
    <w:rsid w:val="00371571"/>
    <w:rsid w:val="00697939"/>
    <w:rsid w:val="00714C38"/>
    <w:rsid w:val="0078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1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1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1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1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1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1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15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C967C42C5522D21463CC7CB80294773D65C04E0DC129E979B69FCEAD9C009020F9D1E3715E66CB2C1734DB76BDDB96B05E34866D5E3790CF184C85fBLBD" TargetMode="External"/><Relationship Id="rId18" Type="http://schemas.openxmlformats.org/officeDocument/2006/relationships/hyperlink" Target="consultantplus://offline/ref=EFC967C42C5522D21463D271AE6ECB783D6A96430FC426BE22E39999F2CC06C560B9D7B6311E609E7D5361D671BF91C6F4153B8666f4L0D" TargetMode="External"/><Relationship Id="rId26" Type="http://schemas.openxmlformats.org/officeDocument/2006/relationships/hyperlink" Target="consultantplus://offline/ref=EFC967C42C5522D21463D271AE6ECB783D6B99420EC226BE22E39999F2CC06C560B9D7B6321A69CB2A1C608A35E382C7FD1538867A423692fDL1D" TargetMode="External"/><Relationship Id="rId39" Type="http://schemas.openxmlformats.org/officeDocument/2006/relationships/hyperlink" Target="consultantplus://offline/ref=EFC967C42C5522D21463CC7CB80294773D65C04E0DC129E979B69FCEAD9C009020F9D1E3715E66CB2C1734DB78BDDB96B05E34866D5E3790CF184C85fBLBD" TargetMode="External"/><Relationship Id="rId21" Type="http://schemas.openxmlformats.org/officeDocument/2006/relationships/hyperlink" Target="consultantplus://offline/ref=EFC967C42C5522D21463CC7CB80294773D65C04E0DC62AEE7EB59FCEAD9C009020F9D1E3715E66CB2C1734DA78BDDB96B05E34866D5E3790CF184C85fBLBD" TargetMode="External"/><Relationship Id="rId34" Type="http://schemas.openxmlformats.org/officeDocument/2006/relationships/hyperlink" Target="consultantplus://offline/ref=EFC967C42C5522D21463D271AE6ECB783D6B99420EC226BE22E39999F2CC06C560B9D7B6321A6CC32E1C608A35E382C7FD1538867A423692fDL1D" TargetMode="External"/><Relationship Id="rId42" Type="http://schemas.openxmlformats.org/officeDocument/2006/relationships/hyperlink" Target="consultantplus://offline/ref=EFC967C42C5522D21463D271AE6ECB783D6B99420EC226BE22E39999F2CC06C560B9D7B4321A609E7D5361D671BF91C6F4153B8666f4L0D" TargetMode="External"/><Relationship Id="rId47" Type="http://schemas.openxmlformats.org/officeDocument/2006/relationships/hyperlink" Target="consultantplus://offline/ref=EFC967C42C5522D21463D271AE6ECB783D6B99420EC226BE22E39999F2CC06C572B98FBA321375CB2C0936DB73fBL6D" TargetMode="External"/><Relationship Id="rId50" Type="http://schemas.openxmlformats.org/officeDocument/2006/relationships/hyperlink" Target="consultantplus://offline/ref=EFC967C42C5522D21463D271AE6ECB783D6B99420EC226BE22E39999F2CC06C572B98FBA321375CB2C0936DB73fBL6D" TargetMode="External"/><Relationship Id="rId55" Type="http://schemas.openxmlformats.org/officeDocument/2006/relationships/hyperlink" Target="consultantplus://offline/ref=EFC967C42C5522D21463D271AE6ECB783D6B99420EC226BE22E39999F2CC06C572B98FBA321375CB2C0936DB73fBL6D" TargetMode="External"/><Relationship Id="rId63" Type="http://schemas.openxmlformats.org/officeDocument/2006/relationships/hyperlink" Target="consultantplus://offline/ref=EFC967C42C5522D21463D271AE6ECB783C669946049371BC73B6979CFA9C5CD576F0DABE2C1B6BD42E1736fDLBD" TargetMode="External"/><Relationship Id="rId68" Type="http://schemas.openxmlformats.org/officeDocument/2006/relationships/hyperlink" Target="consultantplus://offline/ref=EFC967C42C5522D21463D271AE6ECB783D6B99420EC226BE22E39999F2CC06C560B9D7B43219609E7D5361D671BF91C6F4153B8666f4L0D" TargetMode="External"/><Relationship Id="rId76" Type="http://schemas.openxmlformats.org/officeDocument/2006/relationships/hyperlink" Target="consultantplus://offline/ref=EFC967C42C5522D21463D271AE6ECB783D6B99420EC226BE22E39999F2CC06C572B98FBA321375CB2C0936DB73fBL6D" TargetMode="External"/><Relationship Id="rId84" Type="http://schemas.openxmlformats.org/officeDocument/2006/relationships/hyperlink" Target="consultantplus://offline/ref=EFC967C42C5522D21463D271AE6ECB783C669946049371BC73B6979CFA9C5CD576F0DABE2C1B6BD42E1736fDLBD" TargetMode="External"/><Relationship Id="rId89" Type="http://schemas.openxmlformats.org/officeDocument/2006/relationships/hyperlink" Target="consultantplus://offline/ref=EFC967C42C5522D21463CC7CB80294773D65C04E0DC629E07EB49FCEAD9C009020F9D1E3635E3EC72C1E2ADA71A88DC7F6f0LBD" TargetMode="External"/><Relationship Id="rId7" Type="http://schemas.openxmlformats.org/officeDocument/2006/relationships/hyperlink" Target="consultantplus://offline/ref=EFC967C42C5522D21463CC7CB80294773D65C04E0DC62AEE7EB59FCEAD9C009020F9D1E3715E66CB2C1734DA71BDDB96B05E34866D5E3790CF184C85fBLBD" TargetMode="External"/><Relationship Id="rId71" Type="http://schemas.openxmlformats.org/officeDocument/2006/relationships/hyperlink" Target="consultantplus://offline/ref=EFC967C42C5522D21463D271AE6ECB783D6B99420EC226BE22E39999F2CC06C560B9D7B6321B6FCA2C1C608A35E382C7FD1538867A423692fDL1D" TargetMode="External"/><Relationship Id="rId92" Type="http://schemas.openxmlformats.org/officeDocument/2006/relationships/hyperlink" Target="consultantplus://offline/ref=EFC967C42C5522D21463CC7CB80294773D65C04E0DC62AEE7EB59FCEAD9C009020F9D1E3715E66CB2C1734D979BDDB96B05E34866D5E3790CF184C85fBLBD" TargetMode="External"/><Relationship Id="rId2" Type="http://schemas.openxmlformats.org/officeDocument/2006/relationships/settings" Target="settings.xml"/><Relationship Id="rId16" Type="http://schemas.openxmlformats.org/officeDocument/2006/relationships/hyperlink" Target="consultantplus://offline/ref=EFC967C42C5522D21463CC7CB80294773D65C04E0DC62AEE7EB59FCEAD9C009020F9D1E3715E66CB2C1734DA77BDDB96B05E34866D5E3790CF184C85fBLBD" TargetMode="External"/><Relationship Id="rId29" Type="http://schemas.openxmlformats.org/officeDocument/2006/relationships/hyperlink" Target="consultantplus://offline/ref=EFC967C42C5522D21463D271AE6ECB783D6F994508C626BE22E39999F2CC06C572B98FBA321375CB2C0936DB73fBL6D" TargetMode="External"/><Relationship Id="rId11" Type="http://schemas.openxmlformats.org/officeDocument/2006/relationships/hyperlink" Target="consultantplus://offline/ref=EFC967C42C5522D21463D271AE6ECB783D6B99420EC226BE22E39999F2CC06C572B98FBA321375CB2C0936DB73fBL6D" TargetMode="External"/><Relationship Id="rId24" Type="http://schemas.openxmlformats.org/officeDocument/2006/relationships/hyperlink" Target="consultantplus://offline/ref=EFC967C42C5522D21463D271AE6ECB783F67974A08C326BE22E39999F2CC06C572B98FBA321375CB2C0936DB73fBL6D" TargetMode="External"/><Relationship Id="rId32" Type="http://schemas.openxmlformats.org/officeDocument/2006/relationships/hyperlink" Target="consultantplus://offline/ref=EFC967C42C5522D21463D271AE6ECB783C6797460BC226BE22E39999F2CC06C572B98FBA321375CB2C0936DB73fBL6D" TargetMode="External"/><Relationship Id="rId37" Type="http://schemas.openxmlformats.org/officeDocument/2006/relationships/hyperlink" Target="consultantplus://offline/ref=EFC967C42C5522D21463D271AE6ECB783D6B99420EC226BE22E39999F2CC06C560B9D7B0301D609E7D5361D671BF91C6F4153B8666f4L0D" TargetMode="External"/><Relationship Id="rId40" Type="http://schemas.openxmlformats.org/officeDocument/2006/relationships/hyperlink" Target="consultantplus://offline/ref=EFC967C42C5522D21463D271AE6ECB783D6B99420EC226BE22E39999F2CC06C572B98FBA321375CB2C0936DB73fBL6D" TargetMode="External"/><Relationship Id="rId45" Type="http://schemas.openxmlformats.org/officeDocument/2006/relationships/hyperlink" Target="consultantplus://offline/ref=EFC967C42C5522D21463D271AE6ECB783C6C9E4A08C726BE22E39999F2CC06C560B9D7B6321B609E7D5361D671BF91C6F4153B8666f4L0D" TargetMode="External"/><Relationship Id="rId53" Type="http://schemas.openxmlformats.org/officeDocument/2006/relationships/hyperlink" Target="consultantplus://offline/ref=EFC967C42C5522D21463D271AE6ECB783C6797460BC226BE22E39999F2CC06C572B98FBA321375CB2C0936DB73fBL6D" TargetMode="External"/><Relationship Id="rId58" Type="http://schemas.openxmlformats.org/officeDocument/2006/relationships/hyperlink" Target="consultantplus://offline/ref=EFC967C42C5522D21463D271AE6ECB783D6B9D4008C526BE22E39999F2CC06C572B98FBA321375CB2C0936DB73fBL6D" TargetMode="External"/><Relationship Id="rId66" Type="http://schemas.openxmlformats.org/officeDocument/2006/relationships/hyperlink" Target="consultantplus://offline/ref=EFC967C42C5522D21463D271AE6ECB783D6F9A4B0DC526BE22E39999F2CC06C572B98FBA321375CB2C0936DB73fBL6D" TargetMode="External"/><Relationship Id="rId74" Type="http://schemas.openxmlformats.org/officeDocument/2006/relationships/hyperlink" Target="consultantplus://offline/ref=EFC967C42C5522D21463D271AE6ECB783D689D4B0AC726BE22E39999F2CC06C572B98FBA321375CB2C0936DB73fBL6D" TargetMode="External"/><Relationship Id="rId79" Type="http://schemas.openxmlformats.org/officeDocument/2006/relationships/hyperlink" Target="consultantplus://offline/ref=EFC967C42C5522D21463D271AE6ECB783D6B964B0EC626BE22E39999F2CC06C572B98FBA321375CB2C0936DB73fBL6D" TargetMode="External"/><Relationship Id="rId87" Type="http://schemas.openxmlformats.org/officeDocument/2006/relationships/hyperlink" Target="consultantplus://offline/ref=EFC967C42C5522D21463CC7CB80294773D65C04E0DC629E07EB49FCEAD9C009020F9D1E3635E3EC72C1E2ADA71A88DC7F6f0LBD" TargetMode="External"/><Relationship Id="rId5" Type="http://schemas.openxmlformats.org/officeDocument/2006/relationships/hyperlink" Target="consultantplus://offline/ref=EFC967C42C5522D21463CC7CB80294773D65C04E0DC129E979B69FCEAD9C009020F9D1E3715E66CB2C1734DB77BDDB96B05E34866D5E3790CF184C85fBLBD" TargetMode="External"/><Relationship Id="rId61" Type="http://schemas.openxmlformats.org/officeDocument/2006/relationships/hyperlink" Target="consultantplus://offline/ref=EFC967C42C5522D21463D271AE6ECB783C669946049371BC73B6979CFA9C5CD576F0DABE2C1B6BD42E1736fDLBD" TargetMode="External"/><Relationship Id="rId82" Type="http://schemas.openxmlformats.org/officeDocument/2006/relationships/hyperlink" Target="consultantplus://offline/ref=EFC967C42C5522D21463CC7CB80294773D65C04E0DC124EE79B49FCEAD9C009020F9D1E3715E66CB2C1735DA73BDDB96B05E34866D5E3790CF184C85fBLBD" TargetMode="External"/><Relationship Id="rId90" Type="http://schemas.openxmlformats.org/officeDocument/2006/relationships/hyperlink" Target="consultantplus://offline/ref=EFC967C42C5522D21463D271AE6ECB783C6E9B4709C726BE22E39999F2CC06C572B98FBA321375CB2C0936DB73fBL6D" TargetMode="External"/><Relationship Id="rId19" Type="http://schemas.openxmlformats.org/officeDocument/2006/relationships/hyperlink" Target="consultantplus://offline/ref=EFC967C42C5522D21463D271AE6ECB783D6A96430FC426BE22E39999F2CC06C560B9D7B63519609E7D5361D671BF91C6F4153B8666f4L0D" TargetMode="External"/><Relationship Id="rId14" Type="http://schemas.openxmlformats.org/officeDocument/2006/relationships/hyperlink" Target="consultantplus://offline/ref=EFC967C42C5522D21463CC7CB80294773D65C04E0DC62AEE7EB59FCEAD9C009020F9D1E3715E66CB2C1734DA72BDDB96B05E34866D5E3790CF184C85fBLBD" TargetMode="External"/><Relationship Id="rId22" Type="http://schemas.openxmlformats.org/officeDocument/2006/relationships/hyperlink" Target="consultantplus://offline/ref=EFC967C42C5522D21463D271AE6ECB783D6A9C4608C226BE22E39999F2CC06C572B98FBA321375CB2C0936DB73fBL6D" TargetMode="External"/><Relationship Id="rId27" Type="http://schemas.openxmlformats.org/officeDocument/2006/relationships/hyperlink" Target="consultantplus://offline/ref=EFC967C42C5522D21463D271AE6ECB783D6B9F410BC326BE22E39999F2CC06C572B98FBA321375CB2C0936DB73fBL6D" TargetMode="External"/><Relationship Id="rId30" Type="http://schemas.openxmlformats.org/officeDocument/2006/relationships/hyperlink" Target="consultantplus://offline/ref=EFC967C42C5522D21463D271AE6ECB783D6B99420EC226BE22E39999F2CC06C572B98FBA321375CB2C0936DB73fBL6D" TargetMode="External"/><Relationship Id="rId35" Type="http://schemas.openxmlformats.org/officeDocument/2006/relationships/hyperlink" Target="consultantplus://offline/ref=EFC967C42C5522D21463D271AE6ECB783D6B99420EC226BE22E39999F2CC06C560B9D7B6321B69CA2D1C608A35E382C7FD1538867A423692fDL1D" TargetMode="External"/><Relationship Id="rId43" Type="http://schemas.openxmlformats.org/officeDocument/2006/relationships/hyperlink" Target="consultantplus://offline/ref=EFC967C42C5522D21463D271AE6ECB783D6B99420EC226BE22E39999F2CC06C560B9D7B0301D609E7D5361D671BF91C6F4153B8666f4L0D" TargetMode="External"/><Relationship Id="rId48" Type="http://schemas.openxmlformats.org/officeDocument/2006/relationships/hyperlink" Target="consultantplus://offline/ref=EFC967C42C5522D21463D271AE6ECB783D6A974108C626BE22E39999F2CC06C572B98FBA321375CB2C0936DB73fBL6D" TargetMode="External"/><Relationship Id="rId56" Type="http://schemas.openxmlformats.org/officeDocument/2006/relationships/hyperlink" Target="consultantplus://offline/ref=EFC967C42C5522D21463CC7CB80294773D65C04E0DC62AEE7EB59FCEAD9C009020F9D1E3715E66CB2C1734D970BDDB96B05E34866D5E3790CF184C85fBLBD" TargetMode="External"/><Relationship Id="rId64" Type="http://schemas.openxmlformats.org/officeDocument/2006/relationships/hyperlink" Target="consultantplus://offline/ref=EFC967C42C5522D21463CC7CB80294773D65C04E0DC629E07EB49FCEAD9C009020F9D1E3635E3EC72C1E2ADA71A88DC7F6f0LBD" TargetMode="External"/><Relationship Id="rId69" Type="http://schemas.openxmlformats.org/officeDocument/2006/relationships/hyperlink" Target="consultantplus://offline/ref=EFC967C42C5522D21463D271AE6ECB783D6B99420EC226BE22E39999F2CC06C560B9D7B1351F609E7D5361D671BF91C6F4153B8666f4L0D" TargetMode="External"/><Relationship Id="rId77" Type="http://schemas.openxmlformats.org/officeDocument/2006/relationships/hyperlink" Target="consultantplus://offline/ref=EFC967C42C5522D21463D271AE6ECB783D6B99420BC626BE22E39999F2CC06C572B98FBA321375CB2C0936DB73fBL6D" TargetMode="External"/><Relationship Id="rId8" Type="http://schemas.openxmlformats.org/officeDocument/2006/relationships/hyperlink" Target="consultantplus://offline/ref=EFC967C42C5522D21463CC7CB80294773D65C04E0DC62AEE7EB59FCEAD9C009020F9D1E3715E66CB2C1734DA73BDDB96B05E34866D5E3790CF184C85fBLBD" TargetMode="External"/><Relationship Id="rId51" Type="http://schemas.openxmlformats.org/officeDocument/2006/relationships/hyperlink" Target="consultantplus://offline/ref=EFC967C42C5522D21463D271AE6ECB783D6B99420EC226BE22E39999F2CC06C572B98FBA321375CB2C0936DB73fBL6D" TargetMode="External"/><Relationship Id="rId72" Type="http://schemas.openxmlformats.org/officeDocument/2006/relationships/hyperlink" Target="consultantplus://offline/ref=EFC967C42C5522D21463D271AE6ECB783D6B99420EC226BE22E39999F2CC06C560B9D7B3341A609E7D5361D671BF91C6F4153B8666f4L0D" TargetMode="External"/><Relationship Id="rId80" Type="http://schemas.openxmlformats.org/officeDocument/2006/relationships/hyperlink" Target="consultantplus://offline/ref=EFC967C42C5522D21463D271AE6ECB783D6D9A460CC326BE22E39999F2CC06C560B9D7B531113F9B684239DB78A88EC7EA093984f6L4D" TargetMode="External"/><Relationship Id="rId85" Type="http://schemas.openxmlformats.org/officeDocument/2006/relationships/hyperlink" Target="consultantplus://offline/ref=EFC967C42C5522D21463D271AE6ECB783D6B99420EC226BE22E39999F2CC06C572B98FBA321375CB2C0936DB73fBL6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FC967C42C5522D21463CC7CB80294773D65C04E0DC629E07EB49FCEAD9C009020F9D1E3635E3EC72C1E2ADA71A88DC7F6f0LBD" TargetMode="External"/><Relationship Id="rId17" Type="http://schemas.openxmlformats.org/officeDocument/2006/relationships/hyperlink" Target="consultantplus://offline/ref=EFC967C42C5522D21463CC7CB80294773D65C04E0DC62AEE7EB59FCEAD9C009020F9D1E3715E66CB2C1734DA76BDDB96B05E34866D5E3790CF184C85fBLBD" TargetMode="External"/><Relationship Id="rId25" Type="http://schemas.openxmlformats.org/officeDocument/2006/relationships/hyperlink" Target="consultantplus://offline/ref=EFC967C42C5522D21463D271AE6ECB783D6B99420EC226BE22E39999F2CC06C560B9D7B6321A69CB2A1C608A35E382C7FD1538867A423692fDL1D" TargetMode="External"/><Relationship Id="rId33" Type="http://schemas.openxmlformats.org/officeDocument/2006/relationships/hyperlink" Target="consultantplus://offline/ref=EFC967C42C5522D21463D271AE6ECB783D6F994508C626BE22E39999F2CC06C572B98FBA321375CB2C0936DB73fBL6D" TargetMode="External"/><Relationship Id="rId38" Type="http://schemas.openxmlformats.org/officeDocument/2006/relationships/hyperlink" Target="consultantplus://offline/ref=EFC967C42C5522D21463D271AE6ECB783D6B99420EC226BE22E39999F2CC06C560B9D7B6321B6ACC291C608A35E382C7FD1538867A423692fDL1D" TargetMode="External"/><Relationship Id="rId46" Type="http://schemas.openxmlformats.org/officeDocument/2006/relationships/hyperlink" Target="consultantplus://offline/ref=EFC967C42C5522D21463D271AE6ECB783D6B99420EC226BE22E39999F2CC06C560B9D7B6321B6ACC291C608A35E382C7FD1538867A423692fDL1D" TargetMode="External"/><Relationship Id="rId59" Type="http://schemas.openxmlformats.org/officeDocument/2006/relationships/hyperlink" Target="consultantplus://offline/ref=EFC967C42C5522D21463CC7CB80294773D65C04E0DC628E17DB29FCEAD9C009020F9D1E3635E3EC72C1E2ADA71A88DC7F6f0LBD" TargetMode="External"/><Relationship Id="rId67" Type="http://schemas.openxmlformats.org/officeDocument/2006/relationships/hyperlink" Target="consultantplus://offline/ref=EFC967C42C5522D21463D271AE6ECB783D6B99420EC226BE22E39999F2CC06C572B98FBA321375CB2C0936DB73fBL6D" TargetMode="External"/><Relationship Id="rId20" Type="http://schemas.openxmlformats.org/officeDocument/2006/relationships/hyperlink" Target="consultantplus://offline/ref=EFC967C42C5522D21463D271AE6ECB783D6C984A07C126BE22E39999F2CC06C572B98FBA321375CB2C0936DB73fBL6D" TargetMode="External"/><Relationship Id="rId41" Type="http://schemas.openxmlformats.org/officeDocument/2006/relationships/hyperlink" Target="consultantplus://offline/ref=EFC967C42C5522D21463D271AE6ECB783D6B99420EC226BE22E39999F2CC06C560B9D7B6321B69CA2D1C608A35E382C7FD1538867A423692fDL1D" TargetMode="External"/><Relationship Id="rId54" Type="http://schemas.openxmlformats.org/officeDocument/2006/relationships/hyperlink" Target="consultantplus://offline/ref=EFC967C42C5522D21463D271AE6ECB783D6F994508C626BE22E39999F2CC06C572B98FBA321375CB2C0936DB73fBL6D" TargetMode="External"/><Relationship Id="rId62" Type="http://schemas.openxmlformats.org/officeDocument/2006/relationships/hyperlink" Target="consultantplus://offline/ref=EFC967C42C5522D21463D271AE6ECB783D6B99420EC226BE22E39999F2CC06C572B98FBA321375CB2C0936DB73fBL6D" TargetMode="External"/><Relationship Id="rId70" Type="http://schemas.openxmlformats.org/officeDocument/2006/relationships/hyperlink" Target="consultantplus://offline/ref=EFC967C42C5522D21463D271AE6ECB783D6B99420EC226BE22E39999F2CC06C560B9D7B13619609E7D5361D671BF91C6F4153B8666f4L0D" TargetMode="External"/><Relationship Id="rId75" Type="http://schemas.openxmlformats.org/officeDocument/2006/relationships/hyperlink" Target="consultantplus://offline/ref=EFC967C42C5522D21463D271AE6ECB783D689D4B0AC726BE22E39999F2CC06C572B98FBA321375CB2C0936DB73fBL6D" TargetMode="External"/><Relationship Id="rId83" Type="http://schemas.openxmlformats.org/officeDocument/2006/relationships/hyperlink" Target="consultantplus://offline/ref=EFC967C42C5522D21463CC7CB80294773D65C04E0DC62AEE7EB59FCEAD9C009020F9D1E3715E66CB2C1734D972BDDB96B05E34866D5E3790CF184C85fBLBD" TargetMode="External"/><Relationship Id="rId88" Type="http://schemas.openxmlformats.org/officeDocument/2006/relationships/hyperlink" Target="consultantplus://offline/ref=EFC967C42C5522D21463D271AE6ECB783C669946049371BC73B6979CFA9C5CD576F0DABE2C1B6BD42E1736fDLBD" TargetMode="External"/><Relationship Id="rId91" Type="http://schemas.openxmlformats.org/officeDocument/2006/relationships/hyperlink" Target="consultantplus://offline/ref=EFC967C42C5522D21463CC7CB80294773D65C04E0DC629EF7AB29FCEAD9C009020F9D1E3635E3EC72C1E2ADA71A88DC7F6f0LBD" TargetMode="External"/><Relationship Id="rId1" Type="http://schemas.openxmlformats.org/officeDocument/2006/relationships/styles" Target="styles.xml"/><Relationship Id="rId6" Type="http://schemas.openxmlformats.org/officeDocument/2006/relationships/hyperlink" Target="consultantplus://offline/ref=EFC967C42C5522D21463CC7CB80294773D65C04E0DC62AEE7EB59FCEAD9C009020F9D1E3715E66CB2C1734DB76BDDB96B05E34866D5E3790CF184C85fBLBD" TargetMode="External"/><Relationship Id="rId15" Type="http://schemas.openxmlformats.org/officeDocument/2006/relationships/hyperlink" Target="consultantplus://offline/ref=EFC967C42C5522D21463CC7CB80294773D65C04E0DC62AEE7EB59FCEAD9C009020F9D1E3715E66CB2C1734DA74BDDB96B05E34866D5E3790CF184C85fBLBD" TargetMode="External"/><Relationship Id="rId23" Type="http://schemas.openxmlformats.org/officeDocument/2006/relationships/hyperlink" Target="consultantplus://offline/ref=EFC967C42C5522D21463CC7CB80294773D65C04E0DC62AEE7EB59FCEAD9C009020F9D1E3715E66CB2C1734D971BDDB96B05E34866D5E3790CF184C85fBLBD" TargetMode="External"/><Relationship Id="rId28" Type="http://schemas.openxmlformats.org/officeDocument/2006/relationships/hyperlink" Target="consultantplus://offline/ref=EFC967C42C5522D21463D271AE6ECB783C6797460BC226BE22E39999F2CC06C572B98FBA321375CB2C0936DB73fBL6D" TargetMode="External"/><Relationship Id="rId36" Type="http://schemas.openxmlformats.org/officeDocument/2006/relationships/hyperlink" Target="consultantplus://offline/ref=EFC967C42C5522D21463D271AE6ECB783D6B99420EC226BE22E39999F2CC06C560B9D7B4321A609E7D5361D671BF91C6F4153B8666f4L0D" TargetMode="External"/><Relationship Id="rId49" Type="http://schemas.openxmlformats.org/officeDocument/2006/relationships/hyperlink" Target="consultantplus://offline/ref=EFC967C42C5522D21463D271AE6ECB783D6B9F410BC326BE22E39999F2CC06C572B98FBA321375CB2C0936DB73fBL6D" TargetMode="External"/><Relationship Id="rId57" Type="http://schemas.openxmlformats.org/officeDocument/2006/relationships/hyperlink" Target="consultantplus://offline/ref=EFC967C42C5522D21463D271AE6ECB783D6B99420BC626BE22E39999F2CC06C572B98FBA321375CB2C0936DB73fBL6D" TargetMode="External"/><Relationship Id="rId10" Type="http://schemas.openxmlformats.org/officeDocument/2006/relationships/hyperlink" Target="consultantplus://offline/ref=EFC967C42C5522D21463D271AE6ECB783C669946049371BC73B6979CFA9C5CD576F0DABE2C1B6BD42E1736fDLBD" TargetMode="External"/><Relationship Id="rId31" Type="http://schemas.openxmlformats.org/officeDocument/2006/relationships/hyperlink" Target="consultantplus://offline/ref=EFC967C42C5522D21463D271AE6ECB783D6B9F410BC326BE22E39999F2CC06C572B98FBA321375CB2C0936DB73fBL6D" TargetMode="External"/><Relationship Id="rId44" Type="http://schemas.openxmlformats.org/officeDocument/2006/relationships/hyperlink" Target="consultantplus://offline/ref=EFC967C42C5522D21463D271AE6ECB783C6C9E4A08C726BE22E39999F2CC06C560B9D7B6321A609E7D5361D671BF91C6F4153B8666f4L0D" TargetMode="External"/><Relationship Id="rId52" Type="http://schemas.openxmlformats.org/officeDocument/2006/relationships/hyperlink" Target="consultantplus://offline/ref=EFC967C42C5522D21463D271AE6ECB783D6B9F410BC326BE22E39999F2CC06C572B98FBA321375CB2C0936DB73fBL6D" TargetMode="External"/><Relationship Id="rId60" Type="http://schemas.openxmlformats.org/officeDocument/2006/relationships/hyperlink" Target="consultantplus://offline/ref=EFC967C42C5522D21463CC7CB80294773D65C04E09C429EF7EBCC2C4A5C50C9227F68EE6764F66CA250935DB6FB48FC5fFL4D" TargetMode="External"/><Relationship Id="rId65" Type="http://schemas.openxmlformats.org/officeDocument/2006/relationships/hyperlink" Target="consultantplus://offline/ref=EFC967C42C5522D21463D271AE6ECB783D6B99420EC226BE22E39999F2CC06C560B9D7B6321A6ACA291C608A35E382C7FD1538867A423692fDL1D" TargetMode="External"/><Relationship Id="rId73" Type="http://schemas.openxmlformats.org/officeDocument/2006/relationships/hyperlink" Target="consultantplus://offline/ref=EFC967C42C5522D21463D271AE6ECB783C669946049371BC73B6979CFA9C5CD576F0DABE2C1B6BD42E1736fDLBD" TargetMode="External"/><Relationship Id="rId78" Type="http://schemas.openxmlformats.org/officeDocument/2006/relationships/hyperlink" Target="consultantplus://offline/ref=EFC967C42C5522D21463D271AE6ECB783D6D9A460CCC26BE22E39999F2CC06C572B98FBA321375CB2C0936DB73fBL6D" TargetMode="External"/><Relationship Id="rId81" Type="http://schemas.openxmlformats.org/officeDocument/2006/relationships/hyperlink" Target="consultantplus://offline/ref=EFC967C42C5522D21463D271AE6ECB783D6D9A460CC326BE22E39999F2CC06C560B9D7B537113F9B684239DB78A88EC7EA093984f6L4D" TargetMode="External"/><Relationship Id="rId86" Type="http://schemas.openxmlformats.org/officeDocument/2006/relationships/hyperlink" Target="consultantplus://offline/ref=EFC967C42C5522D21463D271AE6ECB783C669946049371BC73B6979CFA9C5CD576F0DABE2C1B6BD42E1736fDLBD" TargetMode="External"/><Relationship Id="rId94" Type="http://schemas.openxmlformats.org/officeDocument/2006/relationships/theme" Target="theme/theme1.xml"/><Relationship Id="rId4" Type="http://schemas.openxmlformats.org/officeDocument/2006/relationships/hyperlink" Target="consultantplus://offline/ref=EFC967C42C5522D21463CC7CB80294773D65C04E0DC62AEE7EB59FCEAD9C009020F9D1E3715E66CB2C1734DB77BDDB96B05E34866D5E3790CF184C85fBLBD" TargetMode="External"/><Relationship Id="rId9" Type="http://schemas.openxmlformats.org/officeDocument/2006/relationships/hyperlink" Target="consultantplus://offline/ref=EFC967C42C5522D21463CC7CB80294773D65C04E0CC22BEE79BCC2C4A5C50C9227F68EE6764F66CA250935DB6FB48FC5fFL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20122</Words>
  <Characters>114701</Characters>
  <Application>Microsoft Office Word</Application>
  <DocSecurity>0</DocSecurity>
  <Lines>955</Lines>
  <Paragraphs>269</Paragraphs>
  <ScaleCrop>false</ScaleCrop>
  <Company/>
  <LinksUpToDate>false</LinksUpToDate>
  <CharactersWithSpaces>134554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2020-10-09T03:11:00Z</dcterms:created>
  <dcterms:modified xsi:type="dcterms:W3CDTF">2020-10-09T03:22:00Z</dcterms:modified>
</cp:coreProperties>
</file>