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Pr="00C06AF4" w:rsidRDefault="00F03C3E" w:rsidP="00A5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3" name="Рисунок 3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Администрация Абанского района</w:t>
      </w: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D2C0D" w:rsidRPr="00C06AF4" w:rsidRDefault="008D2C0D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D0" w:rsidRPr="00C06AF4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5864" w:rsidRPr="00C06AF4" w:rsidRDefault="00A65864" w:rsidP="000515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AD0" w:rsidRPr="00C06AF4" w:rsidRDefault="00A65864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28.10.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201</w:t>
      </w:r>
      <w:r w:rsidR="00DC2759" w:rsidRPr="00C06AF4">
        <w:rPr>
          <w:rFonts w:ascii="Times New Roman" w:hAnsi="Times New Roman" w:cs="Times New Roman"/>
          <w:sz w:val="28"/>
          <w:szCs w:val="28"/>
        </w:rPr>
        <w:t>3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C200D" w:rsidRPr="00C06A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п.</w:t>
      </w:r>
      <w:r w:rsidR="003D2FF0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Абан </w:t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</w:r>
      <w:r w:rsidR="00A14AD0" w:rsidRPr="00C06AF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C06AF4">
        <w:rPr>
          <w:rFonts w:ascii="Times New Roman" w:hAnsi="Times New Roman" w:cs="Times New Roman"/>
          <w:sz w:val="28"/>
          <w:szCs w:val="28"/>
        </w:rPr>
        <w:t xml:space="preserve"> 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  №</w:t>
      </w:r>
      <w:r w:rsidRPr="00C06AF4">
        <w:rPr>
          <w:rFonts w:ascii="Times New Roman" w:hAnsi="Times New Roman" w:cs="Times New Roman"/>
          <w:sz w:val="28"/>
          <w:szCs w:val="28"/>
        </w:rPr>
        <w:t>1441-п</w:t>
      </w:r>
    </w:p>
    <w:p w:rsidR="00A14AD0" w:rsidRPr="00C06AF4" w:rsidRDefault="00A14AD0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438" w:rsidRPr="00C06AF4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68F8" w:rsidRPr="00C06AF4">
        <w:rPr>
          <w:rFonts w:ascii="Times New Roman" w:hAnsi="Times New Roman" w:cs="Times New Roman"/>
          <w:sz w:val="28"/>
          <w:szCs w:val="28"/>
        </w:rPr>
        <w:t>муниципальной</w:t>
      </w:r>
      <w:r w:rsidR="00261438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65C38" w:rsidRPr="00C06AF4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</w:t>
      </w:r>
      <w:r w:rsidR="00A65864" w:rsidRPr="00C06AF4">
        <w:rPr>
          <w:rFonts w:ascii="Times New Roman" w:hAnsi="Times New Roman" w:cs="Times New Roman"/>
          <w:sz w:val="28"/>
          <w:szCs w:val="28"/>
        </w:rPr>
        <w:t>Содействие р</w:t>
      </w:r>
      <w:r w:rsidRPr="00C06AF4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C06AF4">
        <w:rPr>
          <w:rFonts w:ascii="Times New Roman" w:hAnsi="Times New Roman" w:cs="Times New Roman"/>
          <w:sz w:val="28"/>
          <w:szCs w:val="28"/>
        </w:rPr>
        <w:t>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A14AD0" w:rsidRPr="00C06AF4" w:rsidRDefault="00665C38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и </w:t>
      </w:r>
      <w:r w:rsidR="00A14AD0" w:rsidRPr="00C06AF4">
        <w:rPr>
          <w:rFonts w:ascii="Times New Roman" w:hAnsi="Times New Roman" w:cs="Times New Roman"/>
          <w:sz w:val="28"/>
          <w:szCs w:val="28"/>
        </w:rPr>
        <w:t>спорта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в Абанском районе»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(в редакции постановлений администраций Абанского района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28.10.2014 №1497-п;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12.11.2014 № 1601-п;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05.11.2015 № 609-п;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30.12.2015 №842-п;</w:t>
      </w:r>
    </w:p>
    <w:p w:rsidR="00C07280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09.11.2016 № 350-п;</w:t>
      </w:r>
    </w:p>
    <w:p w:rsidR="007B3566" w:rsidRPr="00C06AF4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02.08.2017 № 352-п</w:t>
      </w:r>
      <w:r w:rsidR="007B3566" w:rsidRPr="00C06AF4">
        <w:rPr>
          <w:rFonts w:ascii="Times New Roman" w:hAnsi="Times New Roman" w:cs="Times New Roman"/>
          <w:sz w:val="28"/>
          <w:szCs w:val="28"/>
        </w:rPr>
        <w:t>;</w:t>
      </w:r>
    </w:p>
    <w:p w:rsidR="00F304D0" w:rsidRPr="00C06AF4" w:rsidRDefault="007B3566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13.11.2017 № 552-п</w:t>
      </w:r>
      <w:r w:rsidR="00F304D0" w:rsidRPr="00C06AF4">
        <w:rPr>
          <w:rFonts w:ascii="Times New Roman" w:hAnsi="Times New Roman" w:cs="Times New Roman"/>
          <w:sz w:val="28"/>
          <w:szCs w:val="28"/>
        </w:rPr>
        <w:t>;</w:t>
      </w:r>
    </w:p>
    <w:p w:rsidR="00F304D0" w:rsidRPr="00C06AF4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03.10.2018 № 436-п;</w:t>
      </w:r>
    </w:p>
    <w:p w:rsidR="00701314" w:rsidRPr="00C06AF4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15.11.2018 № 508-п</w:t>
      </w:r>
      <w:r w:rsidR="00701314" w:rsidRPr="00C06AF4">
        <w:rPr>
          <w:rFonts w:ascii="Times New Roman" w:hAnsi="Times New Roman" w:cs="Times New Roman"/>
          <w:sz w:val="28"/>
          <w:szCs w:val="28"/>
        </w:rPr>
        <w:t>;</w:t>
      </w:r>
    </w:p>
    <w:p w:rsidR="00DA1ADC" w:rsidRPr="00C06AF4" w:rsidRDefault="00701314" w:rsidP="00C0728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от </w:t>
      </w:r>
      <w:r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30.09.2019 № 339-п</w:t>
      </w:r>
      <w:r w:rsidR="00DA1ADC"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07280" w:rsidRPr="00C06AF4" w:rsidRDefault="00DA1ADC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12.11.2019 № 419-п</w:t>
      </w:r>
      <w:r w:rsidR="00C07280" w:rsidRPr="00C06AF4">
        <w:rPr>
          <w:rFonts w:ascii="Times New Roman" w:hAnsi="Times New Roman" w:cs="Times New Roman"/>
          <w:sz w:val="28"/>
          <w:szCs w:val="28"/>
        </w:rPr>
        <w:t>)</w:t>
      </w:r>
    </w:p>
    <w:p w:rsidR="00A14AD0" w:rsidRPr="00C06AF4" w:rsidRDefault="00A14A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4AD0" w:rsidRPr="00C06AF4" w:rsidRDefault="00DC2759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132BAF" w:rsidRPr="00C06AF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C04D3" w:rsidRPr="00C06AF4">
        <w:rPr>
          <w:rFonts w:ascii="Times New Roman" w:hAnsi="Times New Roman" w:cs="Times New Roman"/>
          <w:sz w:val="28"/>
          <w:szCs w:val="28"/>
        </w:rPr>
        <w:t>с</w:t>
      </w:r>
      <w:r w:rsidR="00665C38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Федеральным законом от 04.12.2007 №329-ФЗ «О физической культуре и спор</w:t>
      </w:r>
      <w:r w:rsidR="001F03D3" w:rsidRPr="00C06AF4">
        <w:rPr>
          <w:rFonts w:ascii="Times New Roman" w:hAnsi="Times New Roman" w:cs="Times New Roman"/>
          <w:sz w:val="28"/>
          <w:szCs w:val="28"/>
        </w:rPr>
        <w:t xml:space="preserve">те в Российской Федерации», 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Абанского района от </w:t>
      </w:r>
      <w:r w:rsidR="00665C38" w:rsidRPr="00C06AF4">
        <w:rPr>
          <w:rFonts w:ascii="Times New Roman" w:hAnsi="Times New Roman" w:cs="Times New Roman"/>
          <w:sz w:val="28"/>
          <w:szCs w:val="28"/>
        </w:rPr>
        <w:t>15.07</w:t>
      </w:r>
      <w:r w:rsidR="00A14AD0" w:rsidRPr="00C06AF4">
        <w:rPr>
          <w:rFonts w:ascii="Times New Roman" w:hAnsi="Times New Roman" w:cs="Times New Roman"/>
          <w:sz w:val="28"/>
          <w:szCs w:val="28"/>
        </w:rPr>
        <w:t>.201</w:t>
      </w:r>
      <w:r w:rsidR="00665C38" w:rsidRPr="00C06AF4">
        <w:rPr>
          <w:rFonts w:ascii="Times New Roman" w:hAnsi="Times New Roman" w:cs="Times New Roman"/>
          <w:sz w:val="28"/>
          <w:szCs w:val="28"/>
        </w:rPr>
        <w:t>3 №942-п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</w:t>
      </w:r>
      <w:r w:rsidR="00665C38" w:rsidRPr="00C06AF4">
        <w:rPr>
          <w:rFonts w:ascii="Times New Roman" w:hAnsi="Times New Roman" w:cs="Times New Roman"/>
          <w:sz w:val="28"/>
          <w:szCs w:val="28"/>
        </w:rPr>
        <w:t>муниципальных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65C38" w:rsidRPr="00C06AF4">
        <w:rPr>
          <w:rFonts w:ascii="Times New Roman" w:hAnsi="Times New Roman" w:cs="Times New Roman"/>
          <w:sz w:val="28"/>
          <w:szCs w:val="28"/>
        </w:rPr>
        <w:t>Абанского района, их формировании и реализации</w:t>
      </w:r>
      <w:r w:rsidR="00A14AD0" w:rsidRPr="00C06AF4">
        <w:rPr>
          <w:rFonts w:ascii="Times New Roman" w:hAnsi="Times New Roman" w:cs="Times New Roman"/>
          <w:sz w:val="28"/>
          <w:szCs w:val="28"/>
        </w:rPr>
        <w:t>», руководствуясь ст.37,38 Устава Абанского района Красноярского края,  ПОСТАНОВЛЯЮ:</w:t>
      </w:r>
    </w:p>
    <w:p w:rsidR="00A14AD0" w:rsidRPr="00C06AF4" w:rsidRDefault="00A14A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1F03D3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1.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Утвердить</w:t>
      </w:r>
      <w:r w:rsidR="00100ACF" w:rsidRPr="00C06AF4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06AF4">
        <w:rPr>
          <w:rFonts w:ascii="Times New Roman" w:hAnsi="Times New Roman" w:cs="Times New Roman"/>
          <w:sz w:val="28"/>
          <w:szCs w:val="28"/>
        </w:rPr>
        <w:t>программу «</w:t>
      </w:r>
      <w:r w:rsidR="00A65864" w:rsidRPr="00C06AF4">
        <w:rPr>
          <w:rFonts w:ascii="Times New Roman" w:hAnsi="Times New Roman" w:cs="Times New Roman"/>
          <w:sz w:val="28"/>
          <w:szCs w:val="28"/>
        </w:rPr>
        <w:t>Содействие р</w:t>
      </w:r>
      <w:r w:rsidRPr="00C06AF4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C06AF4">
        <w:rPr>
          <w:rFonts w:ascii="Times New Roman" w:hAnsi="Times New Roman" w:cs="Times New Roman"/>
          <w:sz w:val="28"/>
          <w:szCs w:val="28"/>
        </w:rPr>
        <w:t>ю</w:t>
      </w:r>
      <w:r w:rsidRPr="00C06AF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65C38" w:rsidRPr="00C06AF4">
        <w:rPr>
          <w:rFonts w:ascii="Times New Roman" w:hAnsi="Times New Roman" w:cs="Times New Roman"/>
          <w:sz w:val="28"/>
          <w:szCs w:val="28"/>
        </w:rPr>
        <w:t xml:space="preserve"> и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спорта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в</w:t>
      </w:r>
      <w:r w:rsidRPr="00C06AF4">
        <w:rPr>
          <w:rFonts w:ascii="Times New Roman" w:hAnsi="Times New Roman" w:cs="Times New Roman"/>
          <w:sz w:val="28"/>
          <w:szCs w:val="28"/>
        </w:rPr>
        <w:t xml:space="preserve"> Абанск</w:t>
      </w:r>
      <w:r w:rsidR="00DC2759" w:rsidRPr="00C06AF4">
        <w:rPr>
          <w:rFonts w:ascii="Times New Roman" w:hAnsi="Times New Roman" w:cs="Times New Roman"/>
          <w:sz w:val="28"/>
          <w:szCs w:val="28"/>
        </w:rPr>
        <w:t>ом</w:t>
      </w:r>
      <w:r w:rsidRPr="00C06A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2759" w:rsidRPr="00C06AF4">
        <w:rPr>
          <w:rFonts w:ascii="Times New Roman" w:hAnsi="Times New Roman" w:cs="Times New Roman"/>
          <w:sz w:val="28"/>
          <w:szCs w:val="28"/>
        </w:rPr>
        <w:t>е</w:t>
      </w:r>
      <w:r w:rsidR="00F37CEB" w:rsidRPr="00C06AF4">
        <w:rPr>
          <w:rFonts w:ascii="Times New Roman" w:hAnsi="Times New Roman" w:cs="Times New Roman"/>
          <w:sz w:val="28"/>
          <w:szCs w:val="28"/>
        </w:rPr>
        <w:t>»</w:t>
      </w:r>
      <w:r w:rsidR="00100ACF" w:rsidRPr="00C06AF4">
        <w:rPr>
          <w:rFonts w:ascii="Times New Roman" w:hAnsi="Times New Roman" w:cs="Times New Roman"/>
          <w:sz w:val="28"/>
          <w:szCs w:val="28"/>
        </w:rPr>
        <w:t>.</w:t>
      </w:r>
    </w:p>
    <w:p w:rsidR="00DC2759" w:rsidRPr="00C06AF4" w:rsidRDefault="00F304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2</w:t>
      </w:r>
      <w:r w:rsidR="00A5490A" w:rsidRPr="00C06AF4">
        <w:rPr>
          <w:rFonts w:ascii="Times New Roman" w:hAnsi="Times New Roman" w:cs="Times New Roman"/>
          <w:sz w:val="28"/>
          <w:szCs w:val="28"/>
        </w:rPr>
        <w:t xml:space="preserve">. </w:t>
      </w:r>
      <w:r w:rsidR="00DC2759" w:rsidRPr="00C06AF4">
        <w:rPr>
          <w:rFonts w:ascii="Times New Roman" w:hAnsi="Times New Roman" w:cs="Times New Roman"/>
          <w:sz w:val="28"/>
          <w:szCs w:val="28"/>
        </w:rPr>
        <w:t>П</w:t>
      </w:r>
      <w:r w:rsidRPr="00C06AF4">
        <w:rPr>
          <w:rFonts w:ascii="Times New Roman" w:hAnsi="Times New Roman" w:cs="Times New Roman"/>
          <w:sz w:val="28"/>
          <w:szCs w:val="28"/>
        </w:rPr>
        <w:t>остановление вступает в силу с 01.01.201</w:t>
      </w:r>
      <w:r w:rsidR="00261438" w:rsidRPr="00C06AF4">
        <w:rPr>
          <w:rFonts w:ascii="Times New Roman" w:hAnsi="Times New Roman" w:cs="Times New Roman"/>
          <w:sz w:val="28"/>
          <w:szCs w:val="28"/>
        </w:rPr>
        <w:t>4</w:t>
      </w:r>
      <w:r w:rsidRPr="00C06AF4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CB4D0A" w:rsidRPr="00C06AF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C2759" w:rsidRPr="00C06AF4">
        <w:rPr>
          <w:rFonts w:ascii="Times New Roman" w:hAnsi="Times New Roman" w:cs="Times New Roman"/>
          <w:sz w:val="28"/>
          <w:szCs w:val="28"/>
        </w:rPr>
        <w:t>размещени</w:t>
      </w:r>
      <w:r w:rsidR="00CB4D0A" w:rsidRPr="00C06AF4">
        <w:rPr>
          <w:rFonts w:ascii="Times New Roman" w:hAnsi="Times New Roman" w:cs="Times New Roman"/>
          <w:sz w:val="28"/>
          <w:szCs w:val="28"/>
        </w:rPr>
        <w:t>ю</w:t>
      </w:r>
      <w:r w:rsidR="00DC2759" w:rsidRPr="00C06AF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Абанский район (</w:t>
      </w:r>
      <w:r w:rsidR="00DC2759" w:rsidRPr="00C06AF4">
        <w:rPr>
          <w:rFonts w:ascii="Times New Roman" w:hAnsi="Times New Roman" w:cs="Times New Roman"/>
          <w:sz w:val="28"/>
          <w:szCs w:val="28"/>
          <w:lang w:val="en-US"/>
        </w:rPr>
        <w:t>abannet</w:t>
      </w:r>
      <w:r w:rsidR="00DC2759" w:rsidRPr="00C06AF4">
        <w:rPr>
          <w:rFonts w:ascii="Times New Roman" w:hAnsi="Times New Roman" w:cs="Times New Roman"/>
          <w:sz w:val="28"/>
          <w:szCs w:val="28"/>
        </w:rPr>
        <w:t>.</w:t>
      </w:r>
      <w:r w:rsidR="00DC2759" w:rsidRPr="00C06A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C2759" w:rsidRPr="00C06AF4">
        <w:rPr>
          <w:rFonts w:ascii="Times New Roman" w:hAnsi="Times New Roman" w:cs="Times New Roman"/>
          <w:sz w:val="28"/>
          <w:szCs w:val="28"/>
        </w:rPr>
        <w:t>).</w:t>
      </w:r>
    </w:p>
    <w:p w:rsidR="00A14AD0" w:rsidRPr="00C06AF4" w:rsidRDefault="00A5490A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</w:t>
      </w:r>
      <w:r w:rsidR="00F304D0" w:rsidRPr="00C06AF4">
        <w:rPr>
          <w:rFonts w:ascii="Times New Roman" w:hAnsi="Times New Roman" w:cs="Times New Roman"/>
          <w:sz w:val="28"/>
          <w:szCs w:val="28"/>
        </w:rPr>
        <w:t>3</w:t>
      </w:r>
      <w:r w:rsidR="00A14AD0" w:rsidRPr="00C06AF4">
        <w:rPr>
          <w:rFonts w:ascii="Times New Roman" w:hAnsi="Times New Roman" w:cs="Times New Roman"/>
          <w:sz w:val="28"/>
          <w:szCs w:val="28"/>
        </w:rPr>
        <w:t>.</w:t>
      </w: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C06AF4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Абанского района Л.А. Харисову.</w:t>
      </w:r>
    </w:p>
    <w:p w:rsidR="00A5490A" w:rsidRPr="00C06AF4" w:rsidRDefault="00A5490A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1ADC" w:rsidRPr="00C06AF4" w:rsidRDefault="00DA1ADC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A14AD0"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A14AD0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1ADC" w:rsidRPr="00C06AF4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37CEB" w:rsidRPr="00C06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ADC" w:rsidRPr="00C06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DA1ADC" w:rsidRPr="00C06AF4">
        <w:rPr>
          <w:rFonts w:ascii="Times New Roman" w:hAnsi="Times New Roman" w:cs="Times New Roman"/>
          <w:sz w:val="28"/>
          <w:szCs w:val="28"/>
        </w:rPr>
        <w:t xml:space="preserve">    С</w:t>
      </w:r>
      <w:r w:rsidRPr="00C06AF4">
        <w:rPr>
          <w:rFonts w:ascii="Times New Roman" w:hAnsi="Times New Roman" w:cs="Times New Roman"/>
          <w:sz w:val="28"/>
          <w:szCs w:val="28"/>
        </w:rPr>
        <w:t>.</w:t>
      </w:r>
      <w:r w:rsidR="00DA1ADC" w:rsidRPr="00C06AF4">
        <w:rPr>
          <w:rFonts w:ascii="Times New Roman" w:hAnsi="Times New Roman" w:cs="Times New Roman"/>
          <w:sz w:val="28"/>
          <w:szCs w:val="28"/>
        </w:rPr>
        <w:t>Д</w:t>
      </w:r>
      <w:r w:rsidRPr="00C06AF4">
        <w:rPr>
          <w:rFonts w:ascii="Times New Roman" w:hAnsi="Times New Roman" w:cs="Times New Roman"/>
          <w:sz w:val="28"/>
          <w:szCs w:val="28"/>
        </w:rPr>
        <w:t xml:space="preserve">. </w:t>
      </w:r>
      <w:r w:rsidR="00DA1ADC" w:rsidRPr="00C06AF4">
        <w:rPr>
          <w:rFonts w:ascii="Times New Roman" w:hAnsi="Times New Roman" w:cs="Times New Roman"/>
          <w:sz w:val="28"/>
          <w:szCs w:val="28"/>
        </w:rPr>
        <w:t>Горнакова</w:t>
      </w:r>
      <w:r w:rsidRPr="00C06A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2C0D" w:rsidRPr="00C06AF4" w:rsidRDefault="00A14AD0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D2C0D" w:rsidRPr="00C06A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от 28.10.2013 № 1441-п</w:t>
      </w:r>
    </w:p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Паспорт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муниципальной программы «Содействие развитию физической культуры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7042"/>
      </w:tblGrid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в  Абанском районе (далее - Программа)</w:t>
            </w: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 (далее – Отдел культуры)</w:t>
            </w: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молодежи и спорта администрации Абанского района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Подпрограмма 1. «Содействие развитию массовой физической культуры и спорта в Абанском районе»;</w:t>
            </w:r>
          </w:p>
          <w:p w:rsidR="008D2C0D" w:rsidRPr="00C06AF4" w:rsidRDefault="008D2C0D" w:rsidP="00400CD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/>
                <w:sz w:val="28"/>
                <w:szCs w:val="28"/>
              </w:rPr>
              <w:t>Подпрограмма 2. «Реализация программ физкультурно-спортивной направленности в «Спортивной школы «Лидер»» детям и взрослым».</w:t>
            </w:r>
          </w:p>
        </w:tc>
      </w:tr>
      <w:tr w:rsidR="008D2C0D" w:rsidRPr="00C06AF4" w:rsidTr="00C06AF4">
        <w:trPr>
          <w:trHeight w:val="145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8D2C0D" w:rsidRPr="00C06AF4" w:rsidTr="00C06AF4">
        <w:trPr>
          <w:trHeight w:val="478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8D2C0D" w:rsidRPr="00C06AF4" w:rsidRDefault="008D2C0D" w:rsidP="00400CD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2. Реализация программ физкультурно-спортивной направленности детям и взрослым.</w:t>
            </w:r>
          </w:p>
        </w:tc>
      </w:tr>
      <w:tr w:rsidR="008D2C0D" w:rsidRPr="00C06AF4" w:rsidTr="00C06AF4">
        <w:trPr>
          <w:trHeight w:val="478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80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 показателей муниципальной 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культурой и спортом к общей численности населения района к 2030 году составит 45%;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Доля лиц с ограниченными возможностями здоровья 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 к 2030 году составит до 20%;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Доля граждан Абанского района, принимающих участие в выполнении нормативов ВФСК ГТО, к общей численности населения к 2030 году составит до 40%;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Численность занимающихся в муниципальном бюджетном учреждении «Спортивная школа «Лидер»» детей физкультурно-спортивной направленности к 2030 году  составит 500 человек;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 спортсменов Абанского района в составе краевых сборных команд по видам спорта к 2030 году составит 4 человека;</w:t>
            </w:r>
          </w:p>
        </w:tc>
      </w:tr>
      <w:tr w:rsidR="008D2C0D" w:rsidRPr="00C06AF4" w:rsidTr="00C06AF4">
        <w:trPr>
          <w:trHeight w:val="80"/>
        </w:trPr>
        <w:tc>
          <w:tcPr>
            <w:tcW w:w="0" w:type="auto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92703,7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10 507,3 тыс. рублей, в том числе: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8 487,5 тыс. рублей,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2 019,8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2015 году всего 7 937,2 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7 832,0  тыс. рублей,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105,2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2016 году всего 8 520,3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7 928,6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5 91,7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2017 году всего 9 147,3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8 806,1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341,2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2018 году всего 11 273,1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 9 383,4 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1 889,7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2019 году всего 9 905,6 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средства районного бюджета 8 096,0  тыс. рублей;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краевого бюджета 1 809,7 тыс. рублей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2020 году всего 13310,1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13187,2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средства краевого бюджета 122,9 тыс. рублей.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2021 году всего 11051,4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средства районного бюджета 11051,4 тыс. рублей.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2022 году всего 11051,4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районного бюджета 11051,4 тыс. рублей.</w:t>
            </w:r>
          </w:p>
        </w:tc>
      </w:tr>
    </w:tbl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Характеристика текущего состояния в сфере физической культуры и спорта, с указанием основных показателей социально-экономического развития Абанского района.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Распоряжениями Правительства Российской Федерации от 07.08.2009 № 1101-р, от 20.03.2013 № 402-р утверждены Стратегии развития физической культуры и спорта в Российской Федерации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 в Абанском районе, характеризующееся ростом количественных показателей и качественной оценкой изменений. В этой связи выделяются направления программных действий: 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районе сложилась структура развития физической культуры и спорта: отдел культуры, по делам молодёжи и спорта администрации Абанского района, МБУ Спортивная школа «Лидер», сеть спортивных клубов: 12 спортивных клубов по месту жительства, в которых занимается более 1000 человек; 11  физкультурно – спортивных клубов при школах района. На территории района, в течение каждого года, организованно проводятся более 50 физкультурных, спортивных мероприятий с общим количеством участников, превышающим 3 000 человек. Так же район принимает участие в более 30 межрайонных, зональных и краевых соревнованиях.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Сложившаяся в настоящее время ситуация по привлечению населения к систематическим занятиям физкультурой и спортом, выполнению нормативов ВФСК ГТО, участию в спортивно – массовых мероприятиях, акциях разных уровней по видам спорта имеет ряд проблем: низкий уровень интереса жителей к участию в спортивной жизни, пассивность и нежелание включаться в мероприятия физкультурно – спортивной направленности. В целях выстраивания системы работы уделяется внимание развитию и поддержке сети спортивных клубов по месту жительства, участию в спортивной жизни людей с ограниченными возможностями, укреплению инфраструктуры физической культуры и спорта, совершенствованию системы проведения физкультурных спортивных мероприятий, усилению работы по пропаганде здорового образа жизни, формированию системы отбора наиболее одаренных детей в области спорта.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в сфере физической культуры и спорта, описание основных целей и задач программы, прогноз развития в сфере физической культуры и спорта 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приоритетным направлениям реализации Программы в сфере физической культуры и спорта относятся: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с помощью: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всероссийских массовых акций;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спортивных соревнований;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ВФСК ГТО;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материально-технической базы путем строительства и ввода в эксплуатацию спортивных объектов.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будет осуществляться с помощью: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специалистов в области адаптивной физической культуры и спорта маломобильных групп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создания условий в физкультурно-спортивных клубах по работе с данной категорией населения в районе.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«Развитие детско-юношеского спорта и системы подготовки спортивного резерва», в целях обеспечения повышения эффективности деятельности МБУ «Спортивная школа «Лидер»» провести следующие мероприятия: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деятельности учреждения;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руководителей и специалистов учреждения;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учреждения в краевых, грантовых и целевых программах;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специалистов в области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руководителей учреждений физкультурно-спортивной направленности специалистов в области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на лучшую постановку  физкультурно-спортивной работы среди клубов по месту жительства.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Цели программы следующие: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доступных условий для занятия населения Абанского района различных возрастных, профессиональных и социальных групп физической культурой и спортом;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Прогноз развития отрасли физическая культура и спорт в Абанском районе зависит от следующих показателей: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принимающих участие в выполнении нормативов ВФСК ГТО, в общей численности населения;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числа спортсменов, участвующих в районных соревнованиях по видам спорта и спартакиадном движении среди населения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спортсменов, выполнивших массовые спортивные разряды и звания по игровым видам спорта.</w:t>
      </w:r>
    </w:p>
    <w:p w:rsidR="008D2C0D" w:rsidRPr="00C06AF4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Прогноз  конечных  результатов  муниципальной программы.</w:t>
      </w:r>
    </w:p>
    <w:p w:rsidR="008D2C0D" w:rsidRPr="00C06AF4" w:rsidRDefault="008D2C0D" w:rsidP="008D2C0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 достичь к 2030 году следующих результатов: 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до 45 %;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(тестов) ВФСК ГТО, в общей численности населения до 40%;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20%;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численности занимающихся в МБУ «Спортивная школа «Лидер»» до 500 человек;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количества спортсменов Абанского района в составе  краевых сборных команд по видам спорта до 4 человек.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C06AF4">
        <w:rPr>
          <w:rFonts w:ascii="Times New Roman" w:hAnsi="Times New Roman" w:cs="Times New Roman"/>
          <w:sz w:val="28"/>
          <w:szCs w:val="28"/>
        </w:rPr>
        <w:t>Программы будет способствовать: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Информация по подпрограммам и отдельным мероприятиям муниципальной программы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развитии массовой физической культуры и спорта в Абанском районе сделана ставка на работу по формированию сети спортивных клубов по месту жительства. В рамках ДЦП «От массовости к мастерству» на 2011-2013 годы в районе созданы и  работают 12 спортивных клубов по месту жительства.</w:t>
      </w:r>
      <w:r w:rsidRPr="00C06AF4">
        <w:rPr>
          <w:rFonts w:ascii="Times New Roman" w:hAnsi="Times New Roman" w:cs="Times New Roman"/>
          <w:sz w:val="28"/>
          <w:szCs w:val="28"/>
        </w:rPr>
        <w:t xml:space="preserve"> Показатель «доля граждан, занимающихся физической культурой и спортом по месту жительства» по итогам 2018 года составил 23,8 % (1398 человек)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от числа систематически занимающихся физической культурой и спортом жителей района.</w:t>
      </w:r>
      <w:r w:rsidRPr="00C06AF4">
        <w:rPr>
          <w:rFonts w:ascii="Times New Roman" w:hAnsi="Times New Roman" w:cs="Times New Roman"/>
          <w:sz w:val="28"/>
          <w:szCs w:val="28"/>
        </w:rPr>
        <w:t xml:space="preserve"> На базах общеобразовательных школ района созданы 11  физкультурно-спортивных клубов, в которых занимается свыше 900 школьников, что составляет 42% от всех детей школьного возраста.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 целях привлечения жителей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Совершенствуется система проведения официальных физкультурных, спортивных мероприятий района. По итогам 2018 года в Абанском районе организовано и проведено более 60 физкультурных, спортивных мероприятий с общим количеством участников, превышающим 3000 человек. Приоритетным направлением для района является развитие спартакиадного движения, продвижение в Абанском районе массовых всероссийских акций, из которых наиболее массовыми являются «Лыжня России», «Кросс нации».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Несмотря на позитивную динамику развития массовой физической культуры  и спорта в Абанском районе сохраняют актуальность следующие проблемные вопросы:  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недостаток крытых спортивных сооружений (спортивных залов), обеспеченность составляет 46,5%;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слабая методическая база, кадровое обеспечение спортивных клубов по месту жительства;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недостаточно выстроена работа по пропаганде здорового образа жизни;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недостаток условий для активного семейного отдыха;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несоответствие календарно-тематических, перспективных планов и планов учебно-тренировочных занятий научно-методическим требованиям;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уровня занимающихся, имеющих отклонения в состоянии здоровья;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 связи с сокращением численности обучающихся в общеобразовательных учреждениях за последние пять лет района набор детей в Спортивную школу «Лидер» производится без учета соответствующих физических данных и функциональных возможностей, поэтому значительная часть воспитанников школы, не обладает перспективой на достижение высоких спортивных результатов.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Учитывая текущие вызовы, в программе запланирован комплекс мер по реализации календарного плана официальных физкультурных, спортивных мероприятий Абанского района. Реализация программы позволит решить указанные проблемы при максимально эффективном управлении муниципальными финансами, приведет к росту интереса населения к занятиям физической культурой и спортом, ведению здорового образа жизни и позволит решить цели и задачи программы.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Программа включает две подпрограммы: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Подпрограмма 1 «Содействие развитию массовой физической культуры и спорта в Абанском районе».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Развитие и совершенствование инфраструктуры физической культуры и спорта в «шаговой» доступности;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AF4">
        <w:rPr>
          <w:rFonts w:ascii="Times New Roman" w:hAnsi="Times New Roman" w:cs="Times New Roman"/>
          <w:bCs/>
          <w:sz w:val="28"/>
          <w:szCs w:val="28"/>
        </w:rPr>
        <w:t xml:space="preserve">Развитие устойчивой потребности </w:t>
      </w:r>
      <w:r w:rsidRPr="00C06AF4">
        <w:rPr>
          <w:rFonts w:ascii="Times New Roman" w:hAnsi="Times New Roman" w:cs="Times New Roman"/>
          <w:sz w:val="28"/>
          <w:szCs w:val="28"/>
        </w:rPr>
        <w:t xml:space="preserve">всех категорий </w:t>
      </w:r>
      <w:r w:rsidRPr="00C06AF4">
        <w:rPr>
          <w:rFonts w:ascii="Times New Roman" w:hAnsi="Times New Roman" w:cs="Times New Roman"/>
          <w:bCs/>
          <w:sz w:val="28"/>
          <w:szCs w:val="28"/>
        </w:rPr>
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Внедрение ВФСК ГТО на территории Абанского района.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 к 2030 году составит 45%.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ВФСК ГТО, к общей численности населения к 2030 году составит 40%.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к 2030 году составит 20%.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2 «Реализация программ физкультурно-спортивной направленности в Спортивной школе «Лидер» детям и взрослым».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pacing w:val="-2"/>
          <w:sz w:val="28"/>
          <w:szCs w:val="28"/>
        </w:rPr>
        <w:t>Цель подпрограммы:</w:t>
      </w:r>
      <w:r w:rsidRPr="00C06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>реализация программ физкультурно-спортивной направленности детям и взрослым.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Задачи подпрограммы: Формирование единой системы поиска, выявления и поддержки одаренных детей в области спорта.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увеличение количества детей, занимающихся в Спортивной школе «Лидер» к 2030 году составит до 500 человек;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Количество спортсменов Абанского района в составе краевых сборных команд по видам спорта к 2030 году составит до 4 человек.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 реализации Программы 2014-2030 годы.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06AF4">
        <w:rPr>
          <w:rFonts w:ascii="Times New Roman" w:hAnsi="Times New Roman" w:cs="Times New Roman"/>
          <w:sz w:val="28"/>
          <w:szCs w:val="28"/>
        </w:rPr>
        <w:t>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программы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муниципальной программы «Содействие развитию физической культуры и спорта в Абанском районе» не требуется дополнительного принятия нормативных правовых актов. 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06AF4">
        <w:rPr>
          <w:rFonts w:ascii="Times New Roman" w:hAnsi="Times New Roman" w:cs="Times New Roman"/>
          <w:sz w:val="28"/>
          <w:szCs w:val="28"/>
        </w:rPr>
        <w:t>. Информация о ресурсном обеспечении программы</w:t>
      </w: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1. Информация о ресурсном обеспечении муниципальной программы за счёт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№1 к муниципальной программе.</w:t>
      </w:r>
    </w:p>
    <w:p w:rsidR="008D2C0D" w:rsidRPr="00C06AF4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Информация об источниках финансирования 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системы) приведены в приложении №2 к муниципальной программе.</w:t>
      </w:r>
    </w:p>
    <w:p w:rsidR="008D2C0D" w:rsidRPr="00C06AF4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4AD0" w:rsidRPr="00C06AF4" w:rsidRDefault="00A14AD0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A549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2C0D" w:rsidRPr="00C06AF4" w:rsidRDefault="008D2C0D" w:rsidP="008D2C0D">
      <w:pPr>
        <w:widowControl w:val="0"/>
        <w:tabs>
          <w:tab w:val="left" w:pos="10915"/>
        </w:tabs>
        <w:autoSpaceDE w:val="0"/>
        <w:autoSpaceDN w:val="0"/>
        <w:adjustRightInd w:val="0"/>
        <w:spacing w:line="192" w:lineRule="auto"/>
        <w:ind w:firstLine="107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Приложение к паспорту 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8D2C0D" w:rsidRPr="00C06AF4" w:rsidRDefault="008D2C0D" w:rsidP="00C06A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C06AF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ar322"/>
      <w:bookmarkEnd w:id="1"/>
    </w:p>
    <w:p w:rsidR="008D2C0D" w:rsidRPr="00C06AF4" w:rsidRDefault="008D2C0D" w:rsidP="00C06A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Абанского района с указанием</w:t>
      </w:r>
    </w:p>
    <w:p w:rsidR="008D2C0D" w:rsidRPr="00C06AF4" w:rsidRDefault="008D2C0D" w:rsidP="00C06AF4">
      <w:pPr>
        <w:pStyle w:val="a4"/>
        <w:jc w:val="center"/>
      </w:pPr>
      <w:r w:rsidRPr="00C06AF4">
        <w:rPr>
          <w:rFonts w:ascii="Times New Roman" w:hAnsi="Times New Roman" w:cs="Times New Roman"/>
          <w:sz w:val="28"/>
          <w:szCs w:val="28"/>
        </w:rPr>
        <w:t>планируемых к достижению значений в результате реализации муниципальной программы</w:t>
      </w: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2"/>
        <w:gridCol w:w="1134"/>
        <w:gridCol w:w="851"/>
        <w:gridCol w:w="850"/>
        <w:gridCol w:w="941"/>
        <w:gridCol w:w="720"/>
        <w:gridCol w:w="720"/>
        <w:gridCol w:w="720"/>
        <w:gridCol w:w="899"/>
        <w:gridCol w:w="900"/>
        <w:gridCol w:w="900"/>
        <w:gridCol w:w="721"/>
        <w:gridCol w:w="992"/>
        <w:gridCol w:w="851"/>
        <w:gridCol w:w="708"/>
      </w:tblGrid>
      <w:tr w:rsidR="008D2C0D" w:rsidRPr="00C06AF4" w:rsidTr="00400CD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 Абанского района</w:t>
            </w:r>
          </w:p>
        </w:tc>
      </w:tr>
      <w:tr w:rsidR="008D2C0D" w:rsidRPr="00C06AF4" w:rsidTr="00400CD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8D2C0D" w:rsidRPr="00C06AF4" w:rsidTr="00400CDF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f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 культурой и спортом,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f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f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принимающих участие в выполнении нормативов ВФСК ГТО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занимающихся в муниципальном бюджетном учреждении «Спортивная школа «Лидер»»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D2C0D" w:rsidRPr="00C06AF4" w:rsidTr="004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2C0D" w:rsidRPr="00C06AF4" w:rsidRDefault="008D2C0D" w:rsidP="00400CD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D2C0D" w:rsidRPr="00C06AF4" w:rsidRDefault="008D2C0D" w:rsidP="008D2C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C06AF4">
      <w:pPr>
        <w:pStyle w:val="a4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D2C0D" w:rsidRPr="00C06AF4" w:rsidRDefault="008D2C0D" w:rsidP="008D2C0D">
      <w:pPr>
        <w:pStyle w:val="a4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2C0D" w:rsidRPr="00C06AF4" w:rsidRDefault="008D2C0D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</w:t>
      </w:r>
    </w:p>
    <w:p w:rsidR="008D2C0D" w:rsidRPr="00C06AF4" w:rsidRDefault="008D2C0D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</w:t>
      </w:r>
    </w:p>
    <w:p w:rsidR="008D2C0D" w:rsidRPr="00C06AF4" w:rsidRDefault="008D2C0D" w:rsidP="008D2C0D">
      <w:pPr>
        <w:pStyle w:val="a4"/>
        <w:spacing w:line="192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Абанского района за счет средств районного бюджета, средств, поступивших из бюджетов других уровней бюджетной системы </w:t>
      </w:r>
    </w:p>
    <w:tbl>
      <w:tblPr>
        <w:tblStyle w:val="af0"/>
        <w:tblW w:w="0" w:type="auto"/>
        <w:tblInd w:w="-34" w:type="dxa"/>
        <w:tblLook w:val="04A0"/>
      </w:tblPr>
      <w:tblGrid>
        <w:gridCol w:w="2482"/>
        <w:gridCol w:w="3020"/>
        <w:gridCol w:w="2630"/>
        <w:gridCol w:w="904"/>
        <w:gridCol w:w="846"/>
        <w:gridCol w:w="780"/>
        <w:gridCol w:w="573"/>
        <w:gridCol w:w="1135"/>
        <w:gridCol w:w="1135"/>
        <w:gridCol w:w="1135"/>
        <w:gridCol w:w="1314"/>
      </w:tblGrid>
      <w:tr w:rsidR="008D2C0D" w:rsidRPr="00C06AF4" w:rsidTr="00C06AF4">
        <w:trPr>
          <w:trHeight w:val="654"/>
        </w:trPr>
        <w:tc>
          <w:tcPr>
            <w:tcW w:w="0" w:type="auto"/>
            <w:vMerge w:val="restart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Расходы (тыс.руб)</w:t>
            </w:r>
          </w:p>
        </w:tc>
      </w:tr>
      <w:tr w:rsidR="008D2C0D" w:rsidRPr="00C06AF4" w:rsidTr="00C06AF4">
        <w:trPr>
          <w:trHeight w:val="765"/>
        </w:trPr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Итого за 2020-2022 г.</w:t>
            </w:r>
          </w:p>
        </w:tc>
      </w:tr>
      <w:tr w:rsidR="008D2C0D" w:rsidRPr="00C06AF4" w:rsidTr="00C06AF4">
        <w:trPr>
          <w:trHeight w:val="858"/>
        </w:trPr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программе,                                       в том числе: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13310,1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35 412,9</w:t>
            </w:r>
          </w:p>
        </w:tc>
      </w:tr>
      <w:tr w:rsidR="008D2C0D" w:rsidRPr="00C06AF4" w:rsidTr="00C06AF4">
        <w:trPr>
          <w:trHeight w:val="559"/>
        </w:trPr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13310,1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35 412,9</w:t>
            </w:r>
          </w:p>
        </w:tc>
      </w:tr>
      <w:tr w:rsidR="008D2C0D" w:rsidRPr="00C06AF4" w:rsidTr="00C06AF4">
        <w:trPr>
          <w:trHeight w:val="978"/>
        </w:trPr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подпрограмме,                                       в том числе: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3720,0</w:t>
            </w:r>
          </w:p>
        </w:tc>
      </w:tr>
      <w:tr w:rsidR="008D2C0D" w:rsidRPr="00C06AF4" w:rsidTr="00C06AF4">
        <w:trPr>
          <w:trHeight w:val="553"/>
        </w:trPr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37200,0</w:t>
            </w:r>
          </w:p>
        </w:tc>
      </w:tr>
      <w:tr w:rsidR="008D2C0D" w:rsidRPr="00C06AF4" w:rsidTr="00C06AF4">
        <w:trPr>
          <w:trHeight w:val="962"/>
        </w:trPr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0" w:type="auto"/>
            <w:vMerge w:val="restart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физкультурно - спортивной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в Спортивной школе «Лидер» детям и взрослым</w:t>
            </w: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по подпрограмме,                                      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12070,1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31692,9</w:t>
            </w:r>
          </w:p>
        </w:tc>
      </w:tr>
      <w:tr w:rsidR="008D2C0D" w:rsidRPr="00C06AF4" w:rsidTr="00C06AF4">
        <w:trPr>
          <w:trHeight w:val="561"/>
        </w:trPr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D2C0D" w:rsidRPr="00C06AF4" w:rsidRDefault="008D2C0D" w:rsidP="0040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12070,1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noWrap/>
            <w:vAlign w:val="center"/>
          </w:tcPr>
          <w:p w:rsidR="008D2C0D" w:rsidRPr="00C06AF4" w:rsidRDefault="008D2C0D" w:rsidP="0040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31692,9</w:t>
            </w:r>
          </w:p>
        </w:tc>
      </w:tr>
    </w:tbl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D2C0D" w:rsidRPr="00C06AF4" w:rsidRDefault="008D2C0D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2C0D" w:rsidRPr="00C06AF4" w:rsidRDefault="008D2C0D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8D2C0D" w:rsidRPr="00C06AF4" w:rsidRDefault="008D2C0D" w:rsidP="008D2C0D">
      <w:pPr>
        <w:pStyle w:val="a4"/>
        <w:spacing w:line="192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Информация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(средства районного бюджета, средства, запланированные к поступлению из других уровней бюджетной системы)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2476"/>
        <w:gridCol w:w="5076"/>
        <w:gridCol w:w="3417"/>
        <w:gridCol w:w="1154"/>
        <w:gridCol w:w="1154"/>
        <w:gridCol w:w="1154"/>
        <w:gridCol w:w="1523"/>
      </w:tblGrid>
      <w:tr w:rsidR="008D2C0D" w:rsidRPr="00C06AF4" w:rsidTr="00C06AF4">
        <w:trPr>
          <w:trHeight w:val="7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бюджетной системы/ 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8D2C0D" w:rsidRPr="00C06AF4" w:rsidTr="00C06AF4">
        <w:trPr>
          <w:trHeight w:val="2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 2020-2022 г.</w:t>
            </w:r>
          </w:p>
        </w:tc>
      </w:tr>
      <w:tr w:rsidR="008D2C0D" w:rsidRPr="00C06AF4" w:rsidTr="00C06AF4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13310,1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35412,9</w:t>
            </w:r>
          </w:p>
        </w:tc>
      </w:tr>
      <w:tr w:rsidR="008D2C0D" w:rsidRPr="00C06AF4" w:rsidTr="00C06AF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C0D" w:rsidRPr="00C06AF4" w:rsidTr="00C06AF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8D2C0D" w:rsidRPr="00C06AF4" w:rsidTr="00C06AF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13187,2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11051,4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35290,0</w:t>
            </w:r>
          </w:p>
        </w:tc>
      </w:tr>
      <w:tr w:rsidR="008D2C0D" w:rsidRPr="00C06AF4" w:rsidTr="00C06AF4">
        <w:trPr>
          <w:trHeight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</w:tr>
      <w:tr w:rsidR="008D2C0D" w:rsidRPr="00C06AF4" w:rsidTr="00C06AF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C0D" w:rsidRPr="00C06AF4" w:rsidTr="00C06AF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C0D" w:rsidRPr="00C06AF4" w:rsidTr="00C06AF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</w:tr>
      <w:tr w:rsidR="008D2C0D" w:rsidRPr="00C06AF4" w:rsidTr="00C06AF4">
        <w:trPr>
          <w:trHeight w:val="4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программы физкультурно - спортивной направленности в «Спортивной школе «Лидер» детям и </w:t>
            </w: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12070,1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31692,9</w:t>
            </w:r>
          </w:p>
        </w:tc>
      </w:tr>
      <w:tr w:rsidR="008D2C0D" w:rsidRPr="00C06AF4" w:rsidTr="00C06A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C06A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C0D" w:rsidRPr="00C06AF4" w:rsidTr="00C06A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8D2C0D" w:rsidRPr="00C06AF4" w:rsidTr="00C06AF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11947,2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31570,0</w:t>
            </w:r>
          </w:p>
        </w:tc>
      </w:tr>
    </w:tbl>
    <w:p w:rsidR="008D2C0D" w:rsidRPr="00C06AF4" w:rsidRDefault="008D2C0D" w:rsidP="008D2C0D">
      <w:pPr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567" w:right="567" w:bottom="567" w:left="567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D2C0D" w:rsidRPr="00C06AF4" w:rsidRDefault="008D2C0D" w:rsidP="008D2C0D">
      <w:pPr>
        <w:pStyle w:val="a4"/>
        <w:ind w:right="141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2C0D" w:rsidRPr="00C06AF4" w:rsidRDefault="008D2C0D" w:rsidP="008D2C0D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D2C0D" w:rsidRPr="00C06AF4" w:rsidRDefault="008D2C0D" w:rsidP="008D2C0D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«Содействие развитию физической </w:t>
      </w:r>
    </w:p>
    <w:p w:rsidR="008D2C0D" w:rsidRPr="00C06AF4" w:rsidRDefault="008D2C0D" w:rsidP="008D2C0D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8D2C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массовой физической культуры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5812"/>
      </w:tblGrid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массовой физической культуры и спорта в Абанском районе»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физической культуры и спорта в Абанском районе» (далее - Программа)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Развитие устойчивой потребности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всех категорий </w:t>
            </w: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3.Внедрение ВФСК ГТО на территории Абанского района;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результативности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населения Абанского района, занимающегося физической культурой и спортом, к общей численности населения будет  увеличена до 45% в 2030г;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граждан Абанского района, принимающих участие в выполнении нормативов ВФСК ГТО, к общей численности населения к 2030 году составит 40%;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к 2030 году составит 20%, (приложение №1 к подпрограмме).</w:t>
            </w: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2014 - 2030 годы.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800"/>
        </w:trPr>
        <w:tc>
          <w:tcPr>
            <w:tcW w:w="361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     </w:t>
            </w:r>
          </w:p>
        </w:tc>
        <w:tc>
          <w:tcPr>
            <w:tcW w:w="5812" w:type="dxa"/>
          </w:tcPr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на реализацию мероприятий подпрограммы составляет всего 12461,8 тыс. рублей, из них по годам: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- 2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846,0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районного бюджета - 896,0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краевого бюджета - 1 950,0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году всего 635,3 тыс. рублей, в том числе: 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районный бюджет 635,3 тыс. рублей,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2016 году всего 778,0 тыс. рублей, в том числе – районный бюджет 778,0 тыс. рублей. 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всего 1169,2 тыс. рублей, в том числе – районный бюджет 1169,2 рублей.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2018 году всего 1 917,3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районного  бюджета 917,3 тыс. рублей.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краевого бюджета – 1000,0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2019 году всего 1396,0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- 696,0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 - 700,0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всего 1240,0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1240,0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всего 1240,0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районный бюджет 1240,00 тыс. рублей;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всего 1240,0 тыс. рублей, в том числе:</w:t>
            </w: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1240,00 тыс. рублей.</w:t>
            </w:r>
          </w:p>
        </w:tc>
      </w:tr>
    </w:tbl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6AF4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мероприятий Подпрограммы входит обеспечение деятельности по организации и проведению спортивно-массовых мероприятий разных уровней: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проведения районных спортивно-массовых мероприятий, согласно календарного плана отдела на текущий год;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участия спортсменов – членов сборных команд Абанского района по видам спорта на краевых и зональных соревнованиях;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деятельности спортивных клубов по месту жительства граждан в Абанском районе;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финансовое обеспечение выполнения нормативов ВФСК ГТО населения района.</w:t>
      </w:r>
    </w:p>
    <w:p w:rsidR="008D2C0D" w:rsidRPr="00C06AF4" w:rsidRDefault="008D2C0D" w:rsidP="008D2C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мероприятий является отдел культуры, по делам молодёжи и спорта администрация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мероприятий подпрограммы указан в приложении № 2 к подпрограмме. Выбор мероприятий подпрограммы обусловлен целями и задачами, которые призвана решить  подпрограмма.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Сроки выполнения Подпрограммы: 2014-2030 годы.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6AF4">
        <w:rPr>
          <w:rFonts w:ascii="Times New Roman" w:hAnsi="Times New Roman" w:cs="Times New Roman"/>
          <w:sz w:val="28"/>
          <w:szCs w:val="28"/>
        </w:rPr>
        <w:t>. Механизм реализации подпрограмм</w:t>
      </w: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Реализация – координация 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 (далее -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D2C0D" w:rsidRPr="00C06AF4" w:rsidRDefault="008D2C0D" w:rsidP="008D2C0D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мероприятий  задачи 1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бюджетной сметой </w:t>
      </w:r>
      <w:r w:rsidRPr="00C06AF4">
        <w:rPr>
          <w:rFonts w:ascii="Times New Roman" w:hAnsi="Times New Roman" w:cs="Times New Roman"/>
          <w:sz w:val="28"/>
          <w:szCs w:val="28"/>
        </w:rPr>
        <w:t>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района.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2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соглашениям, заключенным между </w:t>
      </w:r>
      <w:r w:rsidRPr="00C06AF4">
        <w:rPr>
          <w:rFonts w:ascii="Times New Roman" w:hAnsi="Times New Roman" w:cs="Times New Roman"/>
          <w:sz w:val="28"/>
          <w:szCs w:val="28"/>
        </w:rPr>
        <w:t xml:space="preserve">отделом культуры, по делам молодёжи и спорта администрации Абанского района 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а именно: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муниципальному бюджетному учреждению «Спортивная школа «Лидер»»;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 задачи 3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субсидии 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соглашению, заключенному между </w:t>
      </w:r>
      <w:r w:rsidRPr="00C06AF4">
        <w:rPr>
          <w:rFonts w:ascii="Times New Roman" w:hAnsi="Times New Roman" w:cs="Times New Roman"/>
          <w:sz w:val="28"/>
          <w:szCs w:val="28"/>
        </w:rPr>
        <w:t xml:space="preserve">администрацией  Абанского района 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в сфере выполнения нормативов ВФСК ГТО.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мероприятиям  задач 1-3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C06AF4">
        <w:rPr>
          <w:rFonts w:ascii="Times New Roman" w:hAnsi="Times New Roman" w:cs="Times New Roman"/>
          <w:sz w:val="28"/>
          <w:szCs w:val="28"/>
        </w:rPr>
        <w:t>отделу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на цели, связанные с финансовым обеспечением выполнения государственного задания на оказание государственных услуг (выполнение работ), предоставляются бюджетным учреждениям на реализацию деятельности </w:t>
      </w:r>
      <w:r w:rsidRPr="00C06AF4">
        <w:rPr>
          <w:rFonts w:ascii="Times New Roman" w:hAnsi="Times New Roman" w:cs="Times New Roman"/>
          <w:sz w:val="28"/>
          <w:szCs w:val="28"/>
        </w:rPr>
        <w:t xml:space="preserve">спортивных клубов по месту жительства в Абанском районе,  в том числе: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предоставление социальных выплат инструкторам по физической культуре и спорту спортивных клубов по месту жительства;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информационная поддержка и пропаганда спортивных клубов по месту жительства.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6AF4">
        <w:rPr>
          <w:rFonts w:ascii="Times New Roman" w:hAnsi="Times New Roman" w:cs="Times New Roman"/>
          <w:sz w:val="28"/>
          <w:szCs w:val="28"/>
        </w:rPr>
        <w:t>. Управление подпрограммой и контроль за исполнением подпрограммы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Организация управления подпрограммой и контроль за её исполнением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осуществляет отдел культуры, по делам молодёжи и спорта администрации Абанского района.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Функции отдела культуры, по делам молодёжи и спорта: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1. Составляет отчет о целевом и эффективном использовании бюджетных средств. 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C06AF4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4. Осуществляет текущий  контроль за ходом реализации подпрограммы. </w:t>
      </w:r>
    </w:p>
    <w:p w:rsidR="008D2C0D" w:rsidRPr="00C06AF4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C06AF4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default" r:id="rId13"/>
          <w:footnotePr>
            <w:pos w:val="beneathText"/>
          </w:footnotePr>
          <w:pgSz w:w="11905" w:h="16837"/>
          <w:pgMar w:top="947" w:right="567" w:bottom="567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D2C0D" w:rsidRPr="00C06AF4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8D2C0D" w:rsidRPr="00C06AF4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8D2C0D" w:rsidRPr="00C06AF4" w:rsidRDefault="008D2C0D" w:rsidP="008D2C0D">
      <w:pPr>
        <w:pStyle w:val="a4"/>
        <w:spacing w:line="192" w:lineRule="auto"/>
        <w:ind w:firstLine="9072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 спорта в Абанском районе»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0" w:type="pct"/>
        <w:tblCellMar>
          <w:left w:w="70" w:type="dxa"/>
          <w:right w:w="70" w:type="dxa"/>
        </w:tblCellMar>
        <w:tblLook w:val="0000"/>
      </w:tblPr>
      <w:tblGrid>
        <w:gridCol w:w="619"/>
        <w:gridCol w:w="7113"/>
        <w:gridCol w:w="1854"/>
        <w:gridCol w:w="2011"/>
        <w:gridCol w:w="773"/>
        <w:gridCol w:w="902"/>
        <w:gridCol w:w="716"/>
        <w:gridCol w:w="864"/>
        <w:gridCol w:w="858"/>
      </w:tblGrid>
      <w:tr w:rsidR="008D2C0D" w:rsidRPr="00C06AF4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Цель,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D2C0D" w:rsidRPr="00C06AF4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Развитие устойчивой потребности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всех категорий </w:t>
            </w: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3.Внедрение ВФСК ГТО на территории Абанского района;</w:t>
            </w:r>
          </w:p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8D2C0D" w:rsidRPr="00C06AF4" w:rsidTr="00400CDF">
        <w:trPr>
          <w:cantSplit/>
          <w:trHeight w:val="36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1:</w:t>
            </w:r>
          </w:p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культурой и спортом, к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 численности населения района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ФК-1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D2C0D" w:rsidRPr="00C06AF4" w:rsidTr="00400CDF">
        <w:trPr>
          <w:cantSplit/>
          <w:trHeight w:val="36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2:</w:t>
            </w:r>
          </w:p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принимающих участие в выполнении нормативов ВФСК ГТО, в общей численности населения района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ФК-2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D2C0D" w:rsidRPr="00C06AF4" w:rsidTr="00400CDF">
        <w:trPr>
          <w:cantSplit/>
          <w:trHeight w:val="240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3:</w:t>
            </w:r>
          </w:p>
          <w:p w:rsidR="008D2C0D" w:rsidRPr="00C06AF4" w:rsidRDefault="008D2C0D" w:rsidP="00400C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   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АФК-3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0D" w:rsidRPr="00C06AF4" w:rsidRDefault="008D2C0D" w:rsidP="0040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</w:tbl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C0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06A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D2C0D" w:rsidRPr="00C06AF4" w:rsidRDefault="008D2C0D" w:rsidP="008D2C0D">
      <w:pPr>
        <w:autoSpaceDE w:val="0"/>
        <w:autoSpaceDN w:val="0"/>
        <w:adjustRightInd w:val="0"/>
        <w:spacing w:after="0"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2 </w:t>
      </w: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и спорта в Абанско районе</w:t>
      </w:r>
    </w:p>
    <w:p w:rsidR="00C06AF4" w:rsidRDefault="00C06AF4" w:rsidP="008D2C0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мероприятий подпрограммы 1 «Содействие развитию массовой физической культуры и спорта в Абанском районе»</w:t>
      </w:r>
    </w:p>
    <w:tbl>
      <w:tblPr>
        <w:tblW w:w="15451" w:type="dxa"/>
        <w:tblInd w:w="250" w:type="dxa"/>
        <w:tblLayout w:type="fixed"/>
        <w:tblLook w:val="04A0"/>
      </w:tblPr>
      <w:tblGrid>
        <w:gridCol w:w="1843"/>
        <w:gridCol w:w="2000"/>
        <w:gridCol w:w="2070"/>
        <w:gridCol w:w="882"/>
        <w:gridCol w:w="825"/>
        <w:gridCol w:w="1310"/>
        <w:gridCol w:w="306"/>
        <w:gridCol w:w="545"/>
        <w:gridCol w:w="91"/>
        <w:gridCol w:w="776"/>
        <w:gridCol w:w="123"/>
        <w:gridCol w:w="711"/>
        <w:gridCol w:w="140"/>
        <w:gridCol w:w="709"/>
        <w:gridCol w:w="143"/>
        <w:gridCol w:w="789"/>
        <w:gridCol w:w="203"/>
        <w:gridCol w:w="1985"/>
      </w:tblGrid>
      <w:tr w:rsidR="008D2C0D" w:rsidRPr="00C06AF4" w:rsidTr="00400CDF">
        <w:trPr>
          <w:trHeight w:val="18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(тыс. руб),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8D2C0D" w:rsidRPr="00C06AF4" w:rsidTr="00400CDF">
        <w:trPr>
          <w:trHeight w:val="26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ЦСП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517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1 «Содействие развитию массовой физической культуры и спорта в Абанском районе»</w:t>
            </w: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</w:t>
            </w:r>
          </w:p>
          <w:p w:rsidR="008D2C0D" w:rsidRPr="00C06AF4" w:rsidRDefault="008D2C0D" w:rsidP="00400C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 подпрограммы осуществляется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отделом культуры, по делам молодёжи и спорта администрации Абанского района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бюджетной сметой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района;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 подпрограммы осуществляется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путем предоставления субсидий  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соглашениям, заключенным между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отделом культуры, по делам молодёжи и спорта администрации Абанского района и 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работ);</w:t>
            </w:r>
          </w:p>
          <w:p w:rsidR="008D2C0D" w:rsidRPr="00C06AF4" w:rsidRDefault="008D2C0D" w:rsidP="00400C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3 подпрограммы осуществляется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путем предоставления субсидии  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соглашению, заключенному между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Абанского района и 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в сфере выполнения нормативов ВФСК ГТО.</w:t>
            </w:r>
          </w:p>
          <w:p w:rsidR="008D2C0D" w:rsidRPr="00C06AF4" w:rsidRDefault="008D2C0D" w:rsidP="00400C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4 выявление и поддержка успешного опыта по организации массовой физкультурно-спортивной работы среди населения.  </w:t>
            </w:r>
          </w:p>
        </w:tc>
      </w:tr>
      <w:tr w:rsidR="008D2C0D" w:rsidRPr="00C06AF4" w:rsidTr="00400CDF">
        <w:trPr>
          <w:trHeight w:val="4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спортивных клубов по месту жительства в Абанском районе</w:t>
            </w: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1102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0910012610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612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390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390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390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1170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спортивно-массовых мероприятий до 20 ед. в плановый период, увеличение населения, занимающихся </w:t>
            </w: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каждом спортивном клубе по месту жительства граждан от 25 человек до 30 человек.</w:t>
            </w:r>
          </w:p>
        </w:tc>
      </w:tr>
      <w:tr w:rsidR="008D2C0D" w:rsidRPr="00C06AF4" w:rsidTr="00400CDF">
        <w:trPr>
          <w:trHeight w:val="126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спортивно-массовых мероприятий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0910012620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8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спортивно-массовых и физкультурных мероприятий в Абанском районе до 50, участие сборных команд района в краевых и межрайонных соревнованиях </w:t>
            </w:r>
          </w:p>
        </w:tc>
      </w:tr>
      <w:tr w:rsidR="008D2C0D" w:rsidRPr="00C06AF4" w:rsidTr="00400CDF">
        <w:trPr>
          <w:trHeight w:val="29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8D2C0D">
          <w:footnotePr>
            <w:pos w:val="beneathText"/>
          </w:footnotePr>
          <w:pgSz w:w="16837" w:h="11905" w:orient="landscape"/>
          <w:pgMar w:top="567" w:right="567" w:bottom="1985" w:left="947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«Содействие развитию физической</w:t>
      </w:r>
    </w:p>
    <w:p w:rsidR="008D2C0D" w:rsidRPr="00C06AF4" w:rsidRDefault="008D2C0D" w:rsidP="008D2C0D">
      <w:pPr>
        <w:pStyle w:val="a4"/>
        <w:spacing w:line="192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«Реализация программ физкультурно-спортивной </w:t>
      </w:r>
    </w:p>
    <w:p w:rsidR="008D2C0D" w:rsidRPr="00C06AF4" w:rsidRDefault="008D2C0D" w:rsidP="008D2C0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направленности в «Спортивной школе «Лидер» детям и взрослым»</w:t>
      </w: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1.Паспорт подпрограммы</w:t>
      </w:r>
    </w:p>
    <w:p w:rsidR="008D2C0D" w:rsidRPr="00C06AF4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5811"/>
      </w:tblGrid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«Реализация программ физкультурно-спортивной направленности в «Спортивной школе «Лидер» детям и взрослым»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физической культуры 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 спорта в Абанском районе»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8D2C0D" w:rsidRPr="00C06AF4" w:rsidRDefault="008D2C0D" w:rsidP="008D2C0D">
            <w:pPr>
              <w:numPr>
                <w:ilvl w:val="0"/>
                <w:numId w:val="4"/>
              </w:numPr>
              <w:spacing w:after="0" w:line="240" w:lineRule="auto"/>
              <w:ind w:left="66" w:right="14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занимающихся в муниципальном образовательном учреждении физкультурно-спортивной направленности к 2030 году составит до 500 человек.</w:t>
            </w:r>
          </w:p>
          <w:p w:rsidR="008D2C0D" w:rsidRPr="00C06AF4" w:rsidRDefault="008D2C0D" w:rsidP="008D2C0D">
            <w:pPr>
              <w:pStyle w:val="a4"/>
              <w:numPr>
                <w:ilvl w:val="0"/>
                <w:numId w:val="4"/>
              </w:numPr>
              <w:ind w:lef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Количество спортсменов Абанского района в составе краевых сборных команд по видам спорта к 2030 году составит 4 человека.</w:t>
            </w: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2014 - 2021 годы.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C06AF4" w:rsidTr="00400CDF">
        <w:trPr>
          <w:trHeight w:val="800"/>
        </w:trPr>
        <w:tc>
          <w:tcPr>
            <w:tcW w:w="3545" w:type="dxa"/>
          </w:tcPr>
          <w:p w:rsidR="008D2C0D" w:rsidRPr="00C06AF4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обеспечения подпрограммы      </w:t>
            </w:r>
          </w:p>
        </w:tc>
        <w:tc>
          <w:tcPr>
            <w:tcW w:w="5811" w:type="dxa"/>
          </w:tcPr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бюджетных ассигнований на реализацию мероприятий подпрограммы составляет всего 80 241,7 тыс. рублей, из них </w:t>
            </w: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годам: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– 7 661,3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районного бюджета – 7 591,5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краевого бюджета – 69,8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2015 году 7 301,9 тыс. рублей, в том числе: 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7 196,7тыс. рублей,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 – 105,2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2016 году 7 742,3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бюджет 7 150,6 тыс. рублей. 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 – 591,7 тыс. рублей;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2017 году 7 978,1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7 636,9 рублей,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 341,2 тыс. рублей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2018 году 9 355,8 тыс. рублей, в том числе: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бюджет 8 466,1 тыс. рублей.</w:t>
            </w:r>
          </w:p>
          <w:p w:rsidR="008D2C0D" w:rsidRPr="00C06AF4" w:rsidRDefault="008D2C0D" w:rsidP="00400CDF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краевой бюджет 889,7 тыс. рублей.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2019 году всего 8 509.6 тыс. рублей, в том числе: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районный бюджет – 7 400,0 тыс. рублей;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краевой бюджет – 1109,6 тыс. рублей;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2020 году всего 12 070,0 тыс. рублей, в том числе: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районный бюджет - 11947,1 тыс. рублей;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краевой бюджет - 122,9 тыс. рублей;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2021 году всего 9 811,4 тыс. рублей, в том числе: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районный бюджет - 9 811,4 тыс. рублей;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 2022 году всего 9 811,4 тыс. рублей, в том числе:</w:t>
            </w:r>
          </w:p>
          <w:p w:rsidR="008D2C0D" w:rsidRPr="00C06AF4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районный бюджет - 9 811,4  тыс. рублей.</w:t>
            </w:r>
          </w:p>
        </w:tc>
      </w:tr>
    </w:tbl>
    <w:p w:rsidR="008D2C0D" w:rsidRPr="00C06AF4" w:rsidRDefault="008D2C0D" w:rsidP="008D2C0D">
      <w:pPr>
        <w:pStyle w:val="a4"/>
        <w:ind w:right="-287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6AF4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МБУ «Спортивная школа Лидер»»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Мероприятия подпрограммы содержат четыре раздела, мероприятия каждого из них в совокупности нацелены на решение ее задач.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Задача 1: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единой системы поиска, выявления и поддержки спортивно одаренных детей включены мероприятия и проекты, направленные прежде всего на укрепление материально-технической базы субъектов, осуществляющих деятельность по поддержке талантливых, наиболее одаренных детей. Создание системы подготовки спортивного резерва невозможно без организации полноценного методического обеспечения деятельности. 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Задача 2: Совершенствование системы мероприятий, направленных на поиск и поддержку талантливых, одаренных детей в области спорта.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мероприятий является отдел культуры, по делам молодежи и спорта администрации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Сроки выполнения Подпрограммы: 2014-2030 годы.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6AF4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Реализация – координация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осуществляется в комплексе путем: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1 подпрограммы осуществляется </w:t>
      </w:r>
      <w:r w:rsidRPr="00C06AF4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бюджетному учреждению </w:t>
      </w:r>
      <w:r w:rsidRPr="00C06AF4">
        <w:rPr>
          <w:rFonts w:ascii="Times New Roman" w:hAnsi="Times New Roman" w:cs="Times New Roman"/>
          <w:sz w:val="28"/>
          <w:szCs w:val="28"/>
        </w:rPr>
        <w:t xml:space="preserve">«Спортивная школа «Лидер»»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выполнения им муниципального задания на основании соглашения, заключенного между указанным учреждением и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района.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Абанского района от 07.07.2011 № 632-п «Об утверждении Порядка и условий 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мероприятию 1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C06AF4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C06A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C06AF4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C06AF4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МБУ «Спортивная школа «Лидер»», являющимся исполнителями соответствующих мероприятий подпрограммы.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6AF4">
        <w:rPr>
          <w:rFonts w:ascii="Times New Roman" w:hAnsi="Times New Roman" w:cs="Times New Roman"/>
          <w:sz w:val="28"/>
          <w:szCs w:val="28"/>
        </w:rPr>
        <w:t>. Управление подпрограммой и</w:t>
      </w:r>
    </w:p>
    <w:p w:rsidR="008D2C0D" w:rsidRPr="00C06AF4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контроль за исполнением подпрограммы</w:t>
      </w:r>
    </w:p>
    <w:p w:rsidR="008D2C0D" w:rsidRPr="00C06AF4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Организация управления подпрограммой и контроль за её исполнением осуществляет отдел культуры, по делам молодежи и спорта администрации Абанского района.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Функции отдела культуры, по делам молодежи и спорта: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1. Составляет отчет о целевом и эффективном использовании бюджетных средств.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4. Осуществляет текущий  контроль за ходом реализации подпрограммы. </w:t>
      </w:r>
    </w:p>
    <w:p w:rsidR="008D2C0D" w:rsidRPr="00C06AF4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C06AF4" w:rsidRDefault="008D2C0D" w:rsidP="008D2C0D">
      <w:pPr>
        <w:pStyle w:val="a4"/>
        <w:ind w:right="-28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C06AF4" w:rsidSect="00400CDF">
          <w:headerReference w:type="default" r:id="rId14"/>
          <w:footnotePr>
            <w:pos w:val="beneathText"/>
          </w:footnotePr>
          <w:pgSz w:w="11905" w:h="16837"/>
          <w:pgMar w:top="947" w:right="851" w:bottom="1135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к подпрограмме 2 «Реализация программ</w:t>
      </w:r>
    </w:p>
    <w:p w:rsidR="008D2C0D" w:rsidRPr="00C06AF4" w:rsidRDefault="008D2C0D" w:rsidP="008D2C0D">
      <w:pPr>
        <w:pStyle w:val="a4"/>
        <w:spacing w:line="192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 в</w:t>
      </w:r>
    </w:p>
    <w:p w:rsidR="008D2C0D" w:rsidRPr="00C06AF4" w:rsidRDefault="008D2C0D" w:rsidP="008D2C0D">
      <w:pPr>
        <w:pStyle w:val="a4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«Спортивной школе «Лидер» детям и взрослым»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D2C0D" w:rsidRPr="00C06AF4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4992" w:type="dxa"/>
        <w:tblLayout w:type="fixed"/>
        <w:tblLook w:val="04A0"/>
      </w:tblPr>
      <w:tblGrid>
        <w:gridCol w:w="675"/>
        <w:gridCol w:w="3969"/>
        <w:gridCol w:w="2694"/>
        <w:gridCol w:w="2551"/>
        <w:gridCol w:w="1276"/>
        <w:gridCol w:w="1276"/>
        <w:gridCol w:w="1275"/>
        <w:gridCol w:w="1276"/>
      </w:tblGrid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7"/>
          </w:tcPr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C06AF4" w:rsidRDefault="008D2C0D" w:rsidP="00400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7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занимающихся в муниципальном бюджетном учреждении физкультурно-спортивной направленности «Спортивная школа «Лидер»»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Статотчет- 5ФК 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D2C0D" w:rsidRPr="00C06AF4" w:rsidTr="00400CDF">
        <w:tc>
          <w:tcPr>
            <w:tcW w:w="675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2694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551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D2C0D" w:rsidRPr="00C06AF4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D2C0D" w:rsidRP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к подпрограмме 2 «Реализация программ </w:t>
      </w:r>
    </w:p>
    <w:p w:rsidR="00C06AF4" w:rsidRDefault="008D2C0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физкультурно</w:t>
      </w:r>
      <w:r w:rsidR="00C06AF4">
        <w:rPr>
          <w:rFonts w:ascii="Times New Roman" w:hAnsi="Times New Roman" w:cs="Times New Roman"/>
          <w:sz w:val="28"/>
          <w:szCs w:val="28"/>
        </w:rPr>
        <w:t>–спортивной направленности</w:t>
      </w:r>
    </w:p>
    <w:p w:rsidR="00C06AF4" w:rsidRDefault="008D2C0D" w:rsidP="00C06AF4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 xml:space="preserve">в </w:t>
      </w:r>
      <w:r w:rsidR="00C06AF4">
        <w:rPr>
          <w:rFonts w:ascii="Times New Roman" w:hAnsi="Times New Roman" w:cs="Times New Roman"/>
          <w:sz w:val="28"/>
          <w:szCs w:val="28"/>
        </w:rPr>
        <w:t xml:space="preserve"> </w:t>
      </w:r>
      <w:r w:rsidRPr="00C06AF4">
        <w:rPr>
          <w:rFonts w:ascii="Times New Roman" w:hAnsi="Times New Roman" w:cs="Times New Roman"/>
          <w:sz w:val="28"/>
          <w:szCs w:val="28"/>
        </w:rPr>
        <w:t xml:space="preserve">«Спортивной школе «Лидер» </w:t>
      </w:r>
    </w:p>
    <w:p w:rsidR="008D2C0D" w:rsidRPr="00C06AF4" w:rsidRDefault="008D2C0D" w:rsidP="00C06AF4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детям и взрослым</w:t>
      </w:r>
    </w:p>
    <w:p w:rsidR="008D2C0D" w:rsidRPr="00C06AF4" w:rsidRDefault="008D2C0D" w:rsidP="008D2C0D">
      <w:pPr>
        <w:pStyle w:val="a4"/>
        <w:ind w:firstLine="9356"/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8D2C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AF4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5" w:type="dxa"/>
        <w:tblInd w:w="93" w:type="dxa"/>
        <w:tblLayout w:type="fixed"/>
        <w:tblLook w:val="00A0"/>
      </w:tblPr>
      <w:tblGrid>
        <w:gridCol w:w="2140"/>
        <w:gridCol w:w="283"/>
        <w:gridCol w:w="1276"/>
        <w:gridCol w:w="852"/>
        <w:gridCol w:w="140"/>
        <w:gridCol w:w="711"/>
        <w:gridCol w:w="140"/>
        <w:gridCol w:w="1561"/>
        <w:gridCol w:w="140"/>
        <w:gridCol w:w="569"/>
        <w:gridCol w:w="139"/>
        <w:gridCol w:w="635"/>
        <w:gridCol w:w="358"/>
        <w:gridCol w:w="1134"/>
        <w:gridCol w:w="850"/>
        <w:gridCol w:w="142"/>
        <w:gridCol w:w="1134"/>
        <w:gridCol w:w="572"/>
        <w:gridCol w:w="2687"/>
        <w:gridCol w:w="412"/>
      </w:tblGrid>
      <w:tr w:rsidR="008D2C0D" w:rsidRPr="00C06AF4" w:rsidTr="00810CD1">
        <w:trPr>
          <w:gridAfter w:val="1"/>
          <w:wAfter w:w="412" w:type="dxa"/>
          <w:trHeight w:val="67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ГРБС 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годы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D2C0D" w:rsidRPr="00C06AF4" w:rsidTr="00810CD1">
        <w:trPr>
          <w:gridAfter w:val="1"/>
          <w:wAfter w:w="412" w:type="dxa"/>
          <w:trHeight w:val="1092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C0D" w:rsidRPr="00C06AF4" w:rsidTr="00810CD1">
        <w:trPr>
          <w:gridAfter w:val="1"/>
          <w:wAfter w:w="412" w:type="dxa"/>
          <w:trHeight w:val="360"/>
        </w:trPr>
        <w:tc>
          <w:tcPr>
            <w:tcW w:w="154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доступных условий для занятий детей различных возрастных групп физической культурой и спортом. Реализация программ дополнительного образования физкультурно-спортивной направленности детям.</w:t>
            </w:r>
          </w:p>
        </w:tc>
      </w:tr>
      <w:tr w:rsidR="008D2C0D" w:rsidRPr="00C06AF4" w:rsidTr="00810CD1">
        <w:trPr>
          <w:gridAfter w:val="1"/>
          <w:wAfter w:w="412" w:type="dxa"/>
          <w:trHeight w:val="360"/>
        </w:trPr>
        <w:tc>
          <w:tcPr>
            <w:tcW w:w="1546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Pr="00C06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системы поиска, выявления и поддержки одаренных детей в области спорта.</w:t>
            </w:r>
          </w:p>
        </w:tc>
      </w:tr>
      <w:tr w:rsidR="008D2C0D" w:rsidRPr="00C06AF4" w:rsidTr="009A4F9D">
        <w:trPr>
          <w:gridAfter w:val="1"/>
          <w:wAfter w:w="412" w:type="dxa"/>
          <w:trHeight w:val="360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(оказания услуг) подведомственных учреждений</w:t>
            </w: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культуры, по делам молодёжи и спорта администрации Абанского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0920009910</w:t>
            </w: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12070,1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31692,9</w:t>
            </w: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C0D" w:rsidRPr="00C06AF4" w:rsidRDefault="008D2C0D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занимающихся в Спортивной школе «Лидер» к общему числу детей 7 – 18 лет района увеличится с 20% в 2019 году до 30% в 2022 году.</w:t>
            </w: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 занимающихся,  имеющих разряды и звания по видам спорта к общему числу занимающихся в </w:t>
            </w: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школе «Лидер» увеличится с 15% в 2019 году до 25% в 2022 году.</w:t>
            </w:r>
          </w:p>
          <w:p w:rsidR="008D2C0D" w:rsidRPr="00C06AF4" w:rsidRDefault="008D2C0D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Спортивной школе «Лидер», принятых в процессе обучения кандидатами в спортивные сборные команды Красноярского края планируется до 4 человек в 2022 году.</w:t>
            </w:r>
          </w:p>
        </w:tc>
      </w:tr>
      <w:tr w:rsidR="00400CDF" w:rsidRPr="00C06AF4" w:rsidTr="009A4F9D">
        <w:trPr>
          <w:trHeight w:val="300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DF" w:rsidRPr="00C06AF4" w:rsidRDefault="00400CDF" w:rsidP="00400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12070,1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DF" w:rsidRPr="00C06AF4" w:rsidRDefault="00400CDF" w:rsidP="00400CDF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9811,4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CDF" w:rsidRPr="00C06AF4" w:rsidRDefault="00400CDF" w:rsidP="00400C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AF4">
              <w:rPr>
                <w:rFonts w:ascii="Times New Roman" w:hAnsi="Times New Roman" w:cs="Times New Roman"/>
                <w:sz w:val="28"/>
                <w:szCs w:val="28"/>
              </w:rPr>
              <w:t>31692,9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0CDF" w:rsidRPr="00C06AF4" w:rsidRDefault="00400CDF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CDF" w:rsidRPr="00C06AF4" w:rsidRDefault="00400CDF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left w:val="nil"/>
              <w:bottom w:val="nil"/>
              <w:right w:val="single" w:sz="4" w:space="0" w:color="auto"/>
            </w:tcBorders>
          </w:tcPr>
          <w:p w:rsidR="00400CDF" w:rsidRPr="00C06AF4" w:rsidRDefault="00400CDF" w:rsidP="0040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C0D" w:rsidRPr="00C06AF4" w:rsidRDefault="008D2C0D" w:rsidP="008D2C0D">
      <w:pPr>
        <w:rPr>
          <w:rFonts w:ascii="Times New Roman" w:hAnsi="Times New Roman" w:cs="Times New Roman"/>
          <w:sz w:val="28"/>
          <w:szCs w:val="28"/>
        </w:rPr>
      </w:pPr>
    </w:p>
    <w:p w:rsidR="008D2C0D" w:rsidRPr="00C06AF4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D2C0D" w:rsidRPr="00C06AF4" w:rsidSect="00400C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8D" w:rsidRDefault="0041338D" w:rsidP="00400CDF">
      <w:pPr>
        <w:spacing w:after="0" w:line="240" w:lineRule="auto"/>
      </w:pPr>
      <w:r>
        <w:separator/>
      </w:r>
    </w:p>
  </w:endnote>
  <w:endnote w:type="continuationSeparator" w:id="0">
    <w:p w:rsidR="0041338D" w:rsidRDefault="0041338D" w:rsidP="004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 w:rsidP="00400CD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DF" w:rsidRDefault="00400CDF" w:rsidP="00400CD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 w:rsidP="00400CD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8D" w:rsidRDefault="0041338D" w:rsidP="00400CDF">
      <w:pPr>
        <w:spacing w:after="0" w:line="240" w:lineRule="auto"/>
      </w:pPr>
      <w:r>
        <w:separator/>
      </w:r>
    </w:p>
  </w:footnote>
  <w:footnote w:type="continuationSeparator" w:id="0">
    <w:p w:rsidR="0041338D" w:rsidRDefault="0041338D" w:rsidP="0040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DF" w:rsidRDefault="00400C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4F9D">
      <w:rPr>
        <w:rStyle w:val="ab"/>
        <w:noProof/>
      </w:rPr>
      <w:t>2</w:t>
    </w:r>
    <w:r>
      <w:rPr>
        <w:rStyle w:val="ab"/>
      </w:rPr>
      <w:fldChar w:fldCharType="end"/>
    </w:r>
  </w:p>
  <w:p w:rsidR="00400CDF" w:rsidRDefault="00400CD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 w:rsidP="00400CDF">
    <w:pPr>
      <w:pStyle w:val="a9"/>
      <w:framePr w:wrap="around" w:vAnchor="text" w:hAnchor="margin" w:xAlign="right" w:y="1"/>
      <w:rPr>
        <w:rStyle w:val="ab"/>
      </w:rPr>
    </w:pPr>
  </w:p>
  <w:p w:rsidR="00400CDF" w:rsidRDefault="00400CDF" w:rsidP="00400CDF">
    <w:pPr>
      <w:pStyle w:val="a9"/>
      <w:framePr w:wrap="around" w:vAnchor="text" w:hAnchor="margin" w:xAlign="center" w:y="1"/>
      <w:ind w:right="360"/>
      <w:rPr>
        <w:rStyle w:val="ab"/>
      </w:rPr>
    </w:pPr>
  </w:p>
  <w:p w:rsidR="00400CDF" w:rsidRPr="00715764" w:rsidRDefault="00400CDF" w:rsidP="00400CDF">
    <w:pPr>
      <w:pStyle w:val="a9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>
    <w:pPr>
      <w:pStyle w:val="a9"/>
      <w:jc w:val="center"/>
    </w:pPr>
  </w:p>
  <w:p w:rsidR="00400CDF" w:rsidRDefault="00400CDF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F" w:rsidRDefault="00400CDF">
    <w:pPr>
      <w:pStyle w:val="a9"/>
      <w:jc w:val="center"/>
    </w:pPr>
    <w:fldSimple w:instr=" PAGE   \* MERGEFORMAT ">
      <w:r w:rsidR="009A4F9D">
        <w:rPr>
          <w:noProof/>
        </w:rPr>
        <w:t>2</w:t>
      </w:r>
    </w:fldSimple>
  </w:p>
  <w:p w:rsidR="00400CDF" w:rsidRDefault="00400C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17C"/>
    <w:multiLevelType w:val="hybridMultilevel"/>
    <w:tmpl w:val="FFFCF0AA"/>
    <w:lvl w:ilvl="0" w:tplc="E424F17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867319"/>
    <w:multiLevelType w:val="hybridMultilevel"/>
    <w:tmpl w:val="7CA2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352"/>
    <w:multiLevelType w:val="hybridMultilevel"/>
    <w:tmpl w:val="5D749DD8"/>
    <w:lvl w:ilvl="0" w:tplc="2D569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0E12"/>
    <w:multiLevelType w:val="hybridMultilevel"/>
    <w:tmpl w:val="234C98D8"/>
    <w:lvl w:ilvl="0" w:tplc="C8E8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8D7"/>
    <w:rsid w:val="000515B3"/>
    <w:rsid w:val="000868F8"/>
    <w:rsid w:val="00100ACF"/>
    <w:rsid w:val="00132BAF"/>
    <w:rsid w:val="001F03D3"/>
    <w:rsid w:val="00261438"/>
    <w:rsid w:val="00315FC6"/>
    <w:rsid w:val="003C200D"/>
    <w:rsid w:val="003D2FF0"/>
    <w:rsid w:val="00400CDF"/>
    <w:rsid w:val="0041338D"/>
    <w:rsid w:val="004F3707"/>
    <w:rsid w:val="00543276"/>
    <w:rsid w:val="00610C74"/>
    <w:rsid w:val="00662BCA"/>
    <w:rsid w:val="00665C38"/>
    <w:rsid w:val="006F55CA"/>
    <w:rsid w:val="00701314"/>
    <w:rsid w:val="00736C36"/>
    <w:rsid w:val="0077098C"/>
    <w:rsid w:val="007A4246"/>
    <w:rsid w:val="007B3566"/>
    <w:rsid w:val="00810CD1"/>
    <w:rsid w:val="008364E1"/>
    <w:rsid w:val="00876F9F"/>
    <w:rsid w:val="008B7086"/>
    <w:rsid w:val="008D2C0D"/>
    <w:rsid w:val="00912BFC"/>
    <w:rsid w:val="00935929"/>
    <w:rsid w:val="009A4F9D"/>
    <w:rsid w:val="009F38CF"/>
    <w:rsid w:val="00A14AD0"/>
    <w:rsid w:val="00A53CC8"/>
    <w:rsid w:val="00A5490A"/>
    <w:rsid w:val="00A65864"/>
    <w:rsid w:val="00AC1646"/>
    <w:rsid w:val="00BC04D3"/>
    <w:rsid w:val="00BE1101"/>
    <w:rsid w:val="00BE525E"/>
    <w:rsid w:val="00C06AF4"/>
    <w:rsid w:val="00C07280"/>
    <w:rsid w:val="00C259EB"/>
    <w:rsid w:val="00C978D7"/>
    <w:rsid w:val="00CB4D0A"/>
    <w:rsid w:val="00DA1ADC"/>
    <w:rsid w:val="00DC2759"/>
    <w:rsid w:val="00DE6387"/>
    <w:rsid w:val="00E0327A"/>
    <w:rsid w:val="00E03E85"/>
    <w:rsid w:val="00E86F6B"/>
    <w:rsid w:val="00EB2650"/>
    <w:rsid w:val="00EE5980"/>
    <w:rsid w:val="00F03C3E"/>
    <w:rsid w:val="00F304D0"/>
    <w:rsid w:val="00F37CEB"/>
    <w:rsid w:val="00F6354E"/>
    <w:rsid w:val="00F67FAF"/>
    <w:rsid w:val="00FB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A"/>
  </w:style>
  <w:style w:type="paragraph" w:styleId="1">
    <w:name w:val="heading 1"/>
    <w:basedOn w:val="a"/>
    <w:next w:val="a"/>
    <w:link w:val="10"/>
    <w:qFormat/>
    <w:rsid w:val="00C978D7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8D7"/>
    <w:rPr>
      <w:rFonts w:ascii="Baltica" w:eastAsia="Times New Roman" w:hAnsi="Baltica" w:cs="Times New Roman"/>
      <w:b/>
      <w:sz w:val="40"/>
      <w:szCs w:val="20"/>
    </w:rPr>
  </w:style>
  <w:style w:type="character" w:styleId="a3">
    <w:name w:val="Hyperlink"/>
    <w:semiHidden/>
    <w:unhideWhenUsed/>
    <w:rsid w:val="00C978D7"/>
    <w:rPr>
      <w:color w:val="0000FF"/>
      <w:u w:val="single"/>
    </w:rPr>
  </w:style>
  <w:style w:type="paragraph" w:customStyle="1" w:styleId="ConsPlusNormal">
    <w:name w:val="ConsPlusNormal"/>
    <w:uiPriority w:val="99"/>
    <w:rsid w:val="00C978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9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F635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AD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BC04D3"/>
  </w:style>
  <w:style w:type="paragraph" w:styleId="a8">
    <w:name w:val="List Paragraph"/>
    <w:basedOn w:val="a"/>
    <w:uiPriority w:val="99"/>
    <w:qFormat/>
    <w:rsid w:val="008D2C0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2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b">
    <w:name w:val="page number"/>
    <w:basedOn w:val="a0"/>
    <w:rsid w:val="008D2C0D"/>
  </w:style>
  <w:style w:type="paragraph" w:styleId="ac">
    <w:name w:val="footer"/>
    <w:basedOn w:val="a"/>
    <w:link w:val="ad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Title"/>
    <w:basedOn w:val="a"/>
    <w:link w:val="af"/>
    <w:qFormat/>
    <w:rsid w:val="008D2C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D2C0D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8D2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33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2018-11-15T08:50:00Z</cp:lastPrinted>
  <dcterms:created xsi:type="dcterms:W3CDTF">2013-09-05T02:53:00Z</dcterms:created>
  <dcterms:modified xsi:type="dcterms:W3CDTF">2019-11-21T07:12:00Z</dcterms:modified>
</cp:coreProperties>
</file>