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C5F" w:rsidRPr="00E650BB" w:rsidRDefault="00393C5F" w:rsidP="00393C5F">
      <w:pPr>
        <w:autoSpaceDE/>
        <w:jc w:val="center"/>
        <w:rPr>
          <w:b/>
          <w:bCs/>
          <w:sz w:val="22"/>
          <w:szCs w:val="22"/>
        </w:rPr>
      </w:pPr>
      <w:bookmarkStart w:id="0" w:name="_GoBack"/>
      <w:r w:rsidRPr="00E650BB">
        <w:rPr>
          <w:b/>
          <w:bCs/>
          <w:sz w:val="22"/>
          <w:szCs w:val="22"/>
        </w:rPr>
        <w:t>ИЗБИРАТЕЛЬНАЯ КОМИССИЯ МУНИЦИ</w:t>
      </w:r>
      <w:bookmarkEnd w:id="0"/>
      <w:r w:rsidRPr="00E650BB">
        <w:rPr>
          <w:b/>
          <w:bCs/>
          <w:sz w:val="22"/>
          <w:szCs w:val="22"/>
        </w:rPr>
        <w:t>ПАЛЬНОГО ОБРАЗОВАНИ</w:t>
      </w:r>
      <w:r w:rsidR="00E650BB">
        <w:rPr>
          <w:b/>
          <w:bCs/>
          <w:sz w:val="22"/>
          <w:szCs w:val="22"/>
        </w:rPr>
        <w:t>Я</w:t>
      </w:r>
      <w:r w:rsidRPr="00E650BB">
        <w:rPr>
          <w:sz w:val="22"/>
          <w:szCs w:val="22"/>
        </w:rPr>
        <w:t xml:space="preserve"> </w:t>
      </w:r>
      <w:r w:rsidRPr="00E650BB">
        <w:rPr>
          <w:b/>
          <w:sz w:val="22"/>
          <w:szCs w:val="22"/>
        </w:rPr>
        <w:t xml:space="preserve">НОВОУСПЕНСКИЙ СЕЛЬСОВЕТ АБАНСКОГО РАЙОНА КРАСНОЯРСКОГО КРАЯ              </w:t>
      </w:r>
    </w:p>
    <w:p w:rsidR="00393C5F" w:rsidRDefault="00393C5F" w:rsidP="00393C5F">
      <w:pPr>
        <w:tabs>
          <w:tab w:val="left" w:pos="8640"/>
        </w:tabs>
        <w:autoSpaceDE/>
        <w:ind w:right="540"/>
        <w:jc w:val="center"/>
        <w:rPr>
          <w:b/>
          <w:bCs/>
          <w:sz w:val="28"/>
          <w:szCs w:val="24"/>
        </w:rPr>
      </w:pPr>
    </w:p>
    <w:p w:rsidR="00393C5F" w:rsidRDefault="00393C5F" w:rsidP="00393C5F">
      <w:pPr>
        <w:tabs>
          <w:tab w:val="left" w:pos="8640"/>
        </w:tabs>
        <w:autoSpaceDE/>
        <w:ind w:right="540"/>
        <w:jc w:val="center"/>
        <w:rPr>
          <w:b/>
          <w:bCs/>
          <w:sz w:val="28"/>
          <w:szCs w:val="24"/>
        </w:rPr>
      </w:pPr>
    </w:p>
    <w:p w:rsidR="00393C5F" w:rsidRDefault="00393C5F" w:rsidP="00393C5F">
      <w:pPr>
        <w:tabs>
          <w:tab w:val="left" w:pos="8640"/>
        </w:tabs>
        <w:autoSpaceDE/>
        <w:ind w:right="540"/>
        <w:jc w:val="center"/>
        <w:rPr>
          <w:b/>
          <w:bCs/>
          <w:sz w:val="28"/>
          <w:szCs w:val="24"/>
        </w:rPr>
      </w:pPr>
      <w:proofErr w:type="gramStart"/>
      <w:r>
        <w:rPr>
          <w:b/>
          <w:bCs/>
          <w:sz w:val="28"/>
          <w:szCs w:val="24"/>
        </w:rPr>
        <w:t>Р</w:t>
      </w:r>
      <w:proofErr w:type="gramEnd"/>
      <w:r>
        <w:rPr>
          <w:b/>
          <w:bCs/>
          <w:sz w:val="28"/>
          <w:szCs w:val="24"/>
        </w:rPr>
        <w:t xml:space="preserve"> Е Ш Е Н И Е</w:t>
      </w:r>
      <w:r>
        <w:rPr>
          <w:sz w:val="28"/>
          <w:szCs w:val="24"/>
        </w:rPr>
        <w:br w:type="textWrapping" w:clear="all"/>
      </w:r>
    </w:p>
    <w:p w:rsidR="00393C5F" w:rsidRDefault="00393C5F" w:rsidP="00393C5F">
      <w:pPr>
        <w:autoSpaceDE/>
        <w:rPr>
          <w:sz w:val="28"/>
          <w:szCs w:val="24"/>
        </w:rPr>
      </w:pPr>
      <w:r>
        <w:rPr>
          <w:sz w:val="28"/>
          <w:szCs w:val="24"/>
        </w:rPr>
        <w:t xml:space="preserve">      29.06.2020                                                                                       №3/</w:t>
      </w:r>
      <w:r w:rsidR="00D00499">
        <w:rPr>
          <w:sz w:val="28"/>
          <w:szCs w:val="24"/>
        </w:rPr>
        <w:t>4</w:t>
      </w:r>
      <w:r>
        <w:rPr>
          <w:sz w:val="28"/>
          <w:szCs w:val="24"/>
        </w:rPr>
        <w:t>р</w:t>
      </w:r>
    </w:p>
    <w:p w:rsidR="00393C5F" w:rsidRDefault="00393C5F" w:rsidP="00393C5F">
      <w:pPr>
        <w:keepNext/>
        <w:tabs>
          <w:tab w:val="left" w:pos="8640"/>
        </w:tabs>
        <w:autoSpaceDE/>
        <w:jc w:val="center"/>
        <w:outlineLvl w:val="0"/>
        <w:rPr>
          <w:b/>
          <w:sz w:val="28"/>
        </w:rPr>
      </w:pPr>
    </w:p>
    <w:p w:rsidR="00393C5F" w:rsidRPr="00393C5F" w:rsidRDefault="00393C5F" w:rsidP="00E650BB">
      <w:pPr>
        <w:adjustRightInd w:val="0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>О возложении полномочий окружной избирательной комиссии по выборам депутатов Н</w:t>
      </w:r>
      <w:r>
        <w:rPr>
          <w:rFonts w:eastAsia="Calibri"/>
          <w:color w:val="000000"/>
          <w:sz w:val="28"/>
          <w:szCs w:val="28"/>
        </w:rPr>
        <w:t xml:space="preserve">овоуспенского </w:t>
      </w:r>
      <w:r w:rsidRPr="00393C5F">
        <w:rPr>
          <w:rFonts w:eastAsia="Calibri"/>
          <w:color w:val="000000"/>
          <w:sz w:val="28"/>
          <w:szCs w:val="28"/>
        </w:rPr>
        <w:t xml:space="preserve"> сельского Совета депутатов по</w:t>
      </w:r>
      <w:r>
        <w:rPr>
          <w:rFonts w:eastAsia="Calibri"/>
          <w:color w:val="000000"/>
          <w:sz w:val="28"/>
          <w:szCs w:val="28"/>
        </w:rPr>
        <w:t xml:space="preserve"> одному</w:t>
      </w:r>
      <w:r w:rsidRPr="00393C5F">
        <w:rPr>
          <w:rFonts w:eastAsia="Calibri"/>
          <w:color w:val="000000"/>
          <w:sz w:val="28"/>
          <w:szCs w:val="28"/>
        </w:rPr>
        <w:t xml:space="preserve"> многомандатному избирательному округу  на избирательную комиссию муниципального образования Н</w:t>
      </w:r>
      <w:r>
        <w:rPr>
          <w:rFonts w:eastAsia="Calibri"/>
          <w:color w:val="000000"/>
          <w:sz w:val="28"/>
          <w:szCs w:val="28"/>
        </w:rPr>
        <w:t>овоуспенский</w:t>
      </w:r>
      <w:r w:rsidR="00E650BB">
        <w:rPr>
          <w:rFonts w:eastAsia="Calibri"/>
          <w:color w:val="000000"/>
          <w:sz w:val="28"/>
          <w:szCs w:val="28"/>
        </w:rPr>
        <w:t xml:space="preserve"> сельсовет Абанского района Красноярского края</w:t>
      </w:r>
      <w:r w:rsidRPr="00393C5F">
        <w:rPr>
          <w:rFonts w:eastAsia="Calibri"/>
          <w:color w:val="000000"/>
          <w:sz w:val="28"/>
          <w:szCs w:val="28"/>
        </w:rPr>
        <w:t>.</w:t>
      </w:r>
    </w:p>
    <w:p w:rsidR="00393C5F" w:rsidRPr="00393C5F" w:rsidRDefault="00393C5F" w:rsidP="00393C5F">
      <w:pPr>
        <w:adjustRightInd w:val="0"/>
        <w:jc w:val="center"/>
        <w:rPr>
          <w:rFonts w:eastAsia="Calibri"/>
          <w:color w:val="000000"/>
          <w:sz w:val="28"/>
          <w:szCs w:val="28"/>
        </w:rPr>
      </w:pP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 xml:space="preserve">      </w:t>
      </w:r>
      <w:proofErr w:type="gramStart"/>
      <w:r w:rsidRPr="00393C5F">
        <w:rPr>
          <w:rFonts w:eastAsia="Calibri"/>
          <w:color w:val="000000"/>
          <w:sz w:val="28"/>
          <w:szCs w:val="28"/>
        </w:rPr>
        <w:t>В соответствии с пунктом 9 статьи 20, пункта 1 статьи 25 Федерального закона от 12.06.2002 № 67-ФЗ «Об основных гарантиях избирательных прав на участие в референдуме граждан Российской Федерации», пунктом 2 статьи 12 Закона Красноярского края 02.10.2003 № 8-1411 «О выборах в органы местного самоуправления в Красноярском крае» избирательная комиссия муниципального образования Н</w:t>
      </w:r>
      <w:r>
        <w:rPr>
          <w:rFonts w:eastAsia="Calibri"/>
          <w:color w:val="000000"/>
          <w:sz w:val="28"/>
          <w:szCs w:val="28"/>
        </w:rPr>
        <w:t>овоуспенский</w:t>
      </w:r>
      <w:r w:rsidRPr="00393C5F">
        <w:rPr>
          <w:rFonts w:eastAsia="Calibri"/>
          <w:color w:val="000000"/>
          <w:sz w:val="28"/>
          <w:szCs w:val="28"/>
        </w:rPr>
        <w:t xml:space="preserve"> сельсовет </w:t>
      </w:r>
      <w:r>
        <w:rPr>
          <w:rFonts w:eastAsia="Calibri"/>
          <w:color w:val="000000"/>
          <w:sz w:val="28"/>
          <w:szCs w:val="28"/>
        </w:rPr>
        <w:t xml:space="preserve"> Абанского района Красноярского края </w:t>
      </w:r>
      <w:r w:rsidRPr="00393C5F">
        <w:rPr>
          <w:rFonts w:eastAsia="Calibri"/>
          <w:color w:val="000000"/>
          <w:sz w:val="28"/>
          <w:szCs w:val="28"/>
        </w:rPr>
        <w:t xml:space="preserve">РЕШИЛА: </w:t>
      </w:r>
      <w:proofErr w:type="gramEnd"/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>1. Возложить полномочия окружной избирательной комиссии по выборам депутатов Н</w:t>
      </w:r>
      <w:r>
        <w:rPr>
          <w:rFonts w:eastAsia="Calibri"/>
          <w:color w:val="000000"/>
          <w:sz w:val="28"/>
          <w:szCs w:val="28"/>
        </w:rPr>
        <w:t>овоуспенского</w:t>
      </w:r>
      <w:r w:rsidRPr="00393C5F">
        <w:rPr>
          <w:rFonts w:eastAsia="Calibri"/>
          <w:color w:val="000000"/>
          <w:sz w:val="28"/>
          <w:szCs w:val="28"/>
        </w:rPr>
        <w:t xml:space="preserve"> сельского Совета по</w:t>
      </w:r>
      <w:r>
        <w:rPr>
          <w:rFonts w:eastAsia="Calibri"/>
          <w:color w:val="000000"/>
          <w:sz w:val="28"/>
          <w:szCs w:val="28"/>
        </w:rPr>
        <w:t xml:space="preserve"> одному</w:t>
      </w:r>
      <w:r w:rsidRPr="00393C5F">
        <w:rPr>
          <w:rFonts w:eastAsia="Calibri"/>
          <w:color w:val="000000"/>
          <w:sz w:val="28"/>
          <w:szCs w:val="28"/>
        </w:rPr>
        <w:t xml:space="preserve"> многомандатному избирательному округу  на избирательную комиссию муниципального образования Н</w:t>
      </w:r>
      <w:r>
        <w:rPr>
          <w:rFonts w:eastAsia="Calibri"/>
          <w:color w:val="000000"/>
          <w:sz w:val="28"/>
          <w:szCs w:val="28"/>
        </w:rPr>
        <w:t xml:space="preserve">овоуспенский сельсовет Абанского района Красноярского края. 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 xml:space="preserve">2. Направить настоящее решение для опубликования в периодическом печатном издании «Ведомости органов местного самоуправления </w:t>
      </w:r>
      <w:r>
        <w:rPr>
          <w:rFonts w:eastAsia="Calibri"/>
          <w:color w:val="000000"/>
          <w:sz w:val="28"/>
          <w:szCs w:val="28"/>
        </w:rPr>
        <w:t>Новоуспенского сельсовета</w:t>
      </w:r>
      <w:r w:rsidRPr="00393C5F">
        <w:rPr>
          <w:rFonts w:eastAsia="Calibri"/>
          <w:color w:val="000000"/>
          <w:sz w:val="28"/>
          <w:szCs w:val="28"/>
        </w:rPr>
        <w:t>».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 xml:space="preserve">Председатель </w:t>
      </w:r>
      <w:proofErr w:type="gramStart"/>
      <w:r w:rsidRPr="00393C5F">
        <w:rPr>
          <w:rFonts w:eastAsia="Calibri"/>
          <w:color w:val="000000"/>
          <w:sz w:val="28"/>
          <w:szCs w:val="28"/>
        </w:rPr>
        <w:t>избирательной</w:t>
      </w:r>
      <w:proofErr w:type="gramEnd"/>
      <w:r w:rsidRPr="00393C5F">
        <w:rPr>
          <w:rFonts w:eastAsia="Calibri"/>
          <w:color w:val="000000"/>
          <w:sz w:val="28"/>
          <w:szCs w:val="28"/>
        </w:rPr>
        <w:t xml:space="preserve"> 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 xml:space="preserve">комиссии муниципального образования 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>Н</w:t>
      </w:r>
      <w:r w:rsidR="00E650BB">
        <w:rPr>
          <w:rFonts w:eastAsia="Calibri"/>
          <w:color w:val="000000"/>
          <w:sz w:val="28"/>
          <w:szCs w:val="28"/>
        </w:rPr>
        <w:t>овоуспенский</w:t>
      </w:r>
      <w:r w:rsidRPr="00393C5F">
        <w:rPr>
          <w:rFonts w:eastAsia="Calibri"/>
          <w:color w:val="000000"/>
          <w:sz w:val="28"/>
          <w:szCs w:val="28"/>
        </w:rPr>
        <w:t xml:space="preserve"> сельсовет                                     </w:t>
      </w:r>
      <w:r w:rsidR="00E650BB">
        <w:rPr>
          <w:rFonts w:eastAsia="Calibri"/>
          <w:color w:val="000000"/>
          <w:sz w:val="28"/>
          <w:szCs w:val="28"/>
        </w:rPr>
        <w:t xml:space="preserve">                 </w:t>
      </w:r>
      <w:r>
        <w:rPr>
          <w:rFonts w:eastAsia="Calibri"/>
          <w:color w:val="000000"/>
          <w:sz w:val="28"/>
          <w:szCs w:val="28"/>
        </w:rPr>
        <w:t>Романова Е.П.</w:t>
      </w:r>
      <w:r w:rsidRPr="00393C5F">
        <w:rPr>
          <w:rFonts w:eastAsia="Calibri"/>
          <w:color w:val="000000"/>
          <w:sz w:val="28"/>
          <w:szCs w:val="28"/>
        </w:rPr>
        <w:t xml:space="preserve">                             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>Секретарь избирательной комиссии</w:t>
      </w:r>
    </w:p>
    <w:p w:rsidR="00393C5F" w:rsidRPr="00393C5F" w:rsidRDefault="00393C5F" w:rsidP="00393C5F">
      <w:pPr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 xml:space="preserve">Муниципального образования </w:t>
      </w:r>
    </w:p>
    <w:p w:rsidR="00393C5F" w:rsidRPr="00393C5F" w:rsidRDefault="00393C5F" w:rsidP="00393C5F">
      <w:pPr>
        <w:adjustRightInd w:val="0"/>
        <w:rPr>
          <w:rFonts w:eastAsia="Calibri"/>
          <w:color w:val="000000"/>
          <w:sz w:val="28"/>
          <w:szCs w:val="28"/>
        </w:rPr>
      </w:pPr>
      <w:r w:rsidRPr="00393C5F">
        <w:rPr>
          <w:rFonts w:eastAsia="Calibri"/>
          <w:color w:val="000000"/>
          <w:sz w:val="28"/>
          <w:szCs w:val="28"/>
        </w:rPr>
        <w:t>Н</w:t>
      </w:r>
      <w:r w:rsidR="00E650BB">
        <w:rPr>
          <w:rFonts w:eastAsia="Calibri"/>
          <w:color w:val="000000"/>
          <w:sz w:val="28"/>
          <w:szCs w:val="28"/>
        </w:rPr>
        <w:t>овоуспенский</w:t>
      </w:r>
      <w:r w:rsidRPr="00393C5F">
        <w:rPr>
          <w:rFonts w:eastAsia="Calibri"/>
          <w:color w:val="000000"/>
          <w:sz w:val="28"/>
          <w:szCs w:val="28"/>
        </w:rPr>
        <w:t xml:space="preserve"> сельсовет                                </w:t>
      </w:r>
      <w:r w:rsidR="00E650BB">
        <w:rPr>
          <w:rFonts w:eastAsia="Calibri"/>
          <w:color w:val="000000"/>
          <w:sz w:val="28"/>
          <w:szCs w:val="28"/>
        </w:rPr>
        <w:t xml:space="preserve">                           </w:t>
      </w:r>
      <w:r>
        <w:rPr>
          <w:rFonts w:eastAsia="Calibri"/>
          <w:color w:val="000000"/>
          <w:sz w:val="28"/>
          <w:szCs w:val="28"/>
        </w:rPr>
        <w:t xml:space="preserve"> Порохонько Я.И.</w:t>
      </w:r>
    </w:p>
    <w:p w:rsidR="00393C5F" w:rsidRPr="00393C5F" w:rsidRDefault="00393C5F" w:rsidP="00393C5F">
      <w:pPr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393C5F" w:rsidRPr="00393C5F" w:rsidRDefault="00393C5F" w:rsidP="00393C5F">
      <w:pPr>
        <w:autoSpaceDE/>
        <w:autoSpaceDN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756FE" w:rsidRDefault="001756FE"/>
    <w:sectPr w:rsidR="00175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D2"/>
    <w:rsid w:val="001756FE"/>
    <w:rsid w:val="00393C5F"/>
    <w:rsid w:val="006F09D2"/>
    <w:rsid w:val="00BB2EC4"/>
    <w:rsid w:val="00D00499"/>
    <w:rsid w:val="00E6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C5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C5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8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2020-07-15T04:28:00Z</cp:lastPrinted>
  <dcterms:created xsi:type="dcterms:W3CDTF">2020-07-16T01:17:00Z</dcterms:created>
  <dcterms:modified xsi:type="dcterms:W3CDTF">2020-07-16T01:17:00Z</dcterms:modified>
</cp:coreProperties>
</file>