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04" w:rsidRDefault="00FD2104" w:rsidP="00DC03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1050604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bookmarkStart w:id="1" w:name="_Hlk67903489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ходе реализации </w:t>
      </w:r>
      <w:bookmarkStart w:id="2" w:name="_Hlk67994319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национального проекта «Безопасные и качественные автомобильные дороги» </w:t>
      </w:r>
      <w:bookmarkEnd w:id="2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067638">
        <w:rPr>
          <w:rFonts w:ascii="Times New Roman" w:hAnsi="Times New Roman" w:cs="Times New Roman"/>
          <w:b/>
          <w:bCs/>
          <w:sz w:val="28"/>
          <w:szCs w:val="28"/>
        </w:rPr>
        <w:t>Аб</w:t>
      </w:r>
      <w:r w:rsidRPr="000A6F8F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proofErr w:type="spellEnd"/>
      <w:r w:rsidRPr="000A6F8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>, по направлению «</w:t>
      </w:r>
      <w:r w:rsidR="00EE116E">
        <w:rPr>
          <w:rFonts w:ascii="Times New Roman" w:hAnsi="Times New Roman" w:cs="Times New Roman"/>
          <w:b/>
          <w:bCs/>
          <w:sz w:val="28"/>
          <w:szCs w:val="28"/>
        </w:rPr>
        <w:t>Повышение безопасности дорожного движения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16E" w:rsidRDefault="00EE116E" w:rsidP="00DC034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bookmarkEnd w:id="1"/>
    <w:p w:rsidR="00894883" w:rsidRDefault="009601F1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2104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EE116E">
        <w:rPr>
          <w:rFonts w:ascii="Times New Roman" w:hAnsi="Times New Roman" w:cs="Times New Roman"/>
          <w:sz w:val="28"/>
          <w:szCs w:val="28"/>
        </w:rPr>
        <w:t xml:space="preserve">за счет средств Субсидии из краевого бюджета в бюджет </w:t>
      </w:r>
      <w:r w:rsidR="00B37390">
        <w:rPr>
          <w:rFonts w:ascii="Times New Roman" w:hAnsi="Times New Roman" w:cs="Times New Roman"/>
          <w:sz w:val="28"/>
          <w:szCs w:val="28"/>
        </w:rPr>
        <w:t>Абанск</w:t>
      </w:r>
      <w:r w:rsidR="00EE116E">
        <w:rPr>
          <w:rFonts w:ascii="Times New Roman" w:hAnsi="Times New Roman" w:cs="Times New Roman"/>
          <w:sz w:val="28"/>
          <w:szCs w:val="28"/>
        </w:rPr>
        <w:t>ого</w:t>
      </w:r>
      <w:r w:rsidR="00FD210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E116E">
        <w:rPr>
          <w:rFonts w:ascii="Times New Roman" w:hAnsi="Times New Roman" w:cs="Times New Roman"/>
          <w:sz w:val="28"/>
          <w:szCs w:val="28"/>
        </w:rPr>
        <w:t xml:space="preserve">а </w:t>
      </w:r>
      <w:r w:rsidR="00FD2104">
        <w:rPr>
          <w:rFonts w:ascii="Times New Roman" w:hAnsi="Times New Roman" w:cs="Times New Roman"/>
          <w:sz w:val="28"/>
          <w:szCs w:val="28"/>
        </w:rPr>
        <w:t xml:space="preserve"> </w:t>
      </w:r>
      <w:r w:rsidR="00EE116E">
        <w:rPr>
          <w:rFonts w:ascii="Times New Roman" w:hAnsi="Times New Roman" w:cs="Times New Roman"/>
          <w:sz w:val="28"/>
          <w:szCs w:val="28"/>
        </w:rPr>
        <w:t xml:space="preserve">на реализацию мероприятий, направленных на </w:t>
      </w:r>
      <w:r w:rsidR="00FD2104">
        <w:rPr>
          <w:rFonts w:ascii="Times New Roman" w:hAnsi="Times New Roman" w:cs="Times New Roman"/>
          <w:sz w:val="28"/>
          <w:szCs w:val="28"/>
        </w:rPr>
        <w:t xml:space="preserve"> </w:t>
      </w:r>
      <w:r w:rsidR="00EE116E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была разработана комплексная схема организации дорожного движения Абанского района, а так же  у</w:t>
      </w:r>
      <w:r w:rsidR="00EE116E" w:rsidRPr="00EE116E">
        <w:rPr>
          <w:rFonts w:ascii="Times New Roman" w:hAnsi="Times New Roman" w:cs="Times New Roman"/>
          <w:sz w:val="28"/>
          <w:szCs w:val="28"/>
        </w:rPr>
        <w:t>станов</w:t>
      </w:r>
      <w:r w:rsidR="00EE116E">
        <w:rPr>
          <w:rFonts w:ascii="Times New Roman" w:hAnsi="Times New Roman" w:cs="Times New Roman"/>
          <w:sz w:val="28"/>
          <w:szCs w:val="28"/>
        </w:rPr>
        <w:t>лен</w:t>
      </w:r>
      <w:r w:rsidR="00EE116E" w:rsidRPr="00EE116E">
        <w:rPr>
          <w:rFonts w:ascii="Times New Roman" w:hAnsi="Times New Roman" w:cs="Times New Roman"/>
          <w:sz w:val="28"/>
          <w:szCs w:val="28"/>
        </w:rPr>
        <w:t xml:space="preserve"> Светофор </w:t>
      </w:r>
      <w:r w:rsidR="00EE116E">
        <w:rPr>
          <w:rFonts w:ascii="Times New Roman" w:hAnsi="Times New Roman" w:cs="Times New Roman"/>
          <w:sz w:val="28"/>
          <w:szCs w:val="28"/>
        </w:rPr>
        <w:t xml:space="preserve">на перекрестке </w:t>
      </w:r>
      <w:r w:rsidR="00EE116E" w:rsidRPr="00EE116E">
        <w:rPr>
          <w:rFonts w:ascii="Times New Roman" w:hAnsi="Times New Roman" w:cs="Times New Roman"/>
          <w:sz w:val="28"/>
          <w:szCs w:val="28"/>
        </w:rPr>
        <w:t>ул.</w:t>
      </w:r>
      <w:r w:rsidR="00EE116E">
        <w:rPr>
          <w:rFonts w:ascii="Times New Roman" w:hAnsi="Times New Roman" w:cs="Times New Roman"/>
          <w:sz w:val="28"/>
          <w:szCs w:val="28"/>
        </w:rPr>
        <w:t xml:space="preserve"> </w:t>
      </w:r>
      <w:r w:rsidR="00EE116E" w:rsidRPr="00EE116E">
        <w:rPr>
          <w:rFonts w:ascii="Times New Roman" w:hAnsi="Times New Roman" w:cs="Times New Roman"/>
          <w:sz w:val="28"/>
          <w:szCs w:val="28"/>
        </w:rPr>
        <w:t>ул.</w:t>
      </w:r>
      <w:r w:rsidR="00EE116E">
        <w:rPr>
          <w:rFonts w:ascii="Times New Roman" w:hAnsi="Times New Roman" w:cs="Times New Roman"/>
          <w:sz w:val="28"/>
          <w:szCs w:val="28"/>
        </w:rPr>
        <w:t xml:space="preserve"> Красная,</w:t>
      </w:r>
      <w:r w:rsidR="00EE116E" w:rsidRPr="00EE116E">
        <w:rPr>
          <w:rFonts w:ascii="Times New Roman" w:hAnsi="Times New Roman" w:cs="Times New Roman"/>
          <w:sz w:val="28"/>
          <w:szCs w:val="28"/>
        </w:rPr>
        <w:t xml:space="preserve"> Пионерская </w:t>
      </w:r>
      <w:r w:rsidR="00EE116E">
        <w:rPr>
          <w:rFonts w:ascii="Times New Roman" w:hAnsi="Times New Roman" w:cs="Times New Roman"/>
          <w:sz w:val="28"/>
          <w:szCs w:val="28"/>
        </w:rPr>
        <w:t xml:space="preserve">и ограждение </w:t>
      </w:r>
      <w:r w:rsidR="00EE116E" w:rsidRPr="00EE116E">
        <w:rPr>
          <w:rFonts w:ascii="Times New Roman" w:hAnsi="Times New Roman" w:cs="Times New Roman"/>
          <w:sz w:val="28"/>
          <w:szCs w:val="28"/>
        </w:rPr>
        <w:t>вблизи Школы №1 п. Абан</w:t>
      </w:r>
      <w:r w:rsidR="00EE116E">
        <w:rPr>
          <w:rFonts w:ascii="Times New Roman" w:hAnsi="Times New Roman" w:cs="Times New Roman"/>
          <w:sz w:val="28"/>
          <w:szCs w:val="28"/>
        </w:rPr>
        <w:t>.</w:t>
      </w:r>
    </w:p>
    <w:p w:rsidR="00513561" w:rsidRDefault="009601F1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346">
        <w:rPr>
          <w:rFonts w:ascii="Times New Roman" w:hAnsi="Times New Roman" w:cs="Times New Roman"/>
          <w:sz w:val="28"/>
          <w:szCs w:val="28"/>
        </w:rPr>
        <w:t xml:space="preserve">   </w:t>
      </w:r>
      <w:r w:rsidR="00EE116E">
        <w:rPr>
          <w:rFonts w:ascii="Times New Roman" w:hAnsi="Times New Roman" w:cs="Times New Roman"/>
          <w:sz w:val="28"/>
          <w:szCs w:val="28"/>
        </w:rPr>
        <w:t>В</w:t>
      </w:r>
      <w:r w:rsidR="00FD2104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F72FD3">
        <w:rPr>
          <w:rFonts w:ascii="Times New Roman" w:hAnsi="Times New Roman" w:cs="Times New Roman"/>
          <w:sz w:val="28"/>
          <w:szCs w:val="28"/>
        </w:rPr>
        <w:t xml:space="preserve">Абанский район на средства краевой Субсидии </w:t>
      </w:r>
      <w:r w:rsidR="00FD2104">
        <w:rPr>
          <w:rFonts w:ascii="Times New Roman" w:hAnsi="Times New Roman" w:cs="Times New Roman"/>
          <w:sz w:val="28"/>
          <w:szCs w:val="28"/>
        </w:rPr>
        <w:t>продолж</w:t>
      </w:r>
      <w:r w:rsidR="00F72FD3">
        <w:rPr>
          <w:rFonts w:ascii="Times New Roman" w:hAnsi="Times New Roman" w:cs="Times New Roman"/>
          <w:sz w:val="28"/>
          <w:szCs w:val="28"/>
        </w:rPr>
        <w:t xml:space="preserve">ает участие в национальном проекте «Безопасные и качественные автомобильные дороги», планируется выполнить </w:t>
      </w:r>
      <w:r w:rsidR="00FD2104">
        <w:rPr>
          <w:rFonts w:ascii="Times New Roman" w:hAnsi="Times New Roman" w:cs="Times New Roman"/>
          <w:sz w:val="28"/>
          <w:szCs w:val="28"/>
        </w:rPr>
        <w:t>работ</w:t>
      </w:r>
      <w:r w:rsidR="00F72FD3">
        <w:rPr>
          <w:rFonts w:ascii="Times New Roman" w:hAnsi="Times New Roman" w:cs="Times New Roman"/>
          <w:sz w:val="28"/>
          <w:szCs w:val="28"/>
        </w:rPr>
        <w:t>ы по о</w:t>
      </w:r>
      <w:r w:rsidR="00F72FD3" w:rsidRPr="00F72FD3">
        <w:rPr>
          <w:rFonts w:ascii="Times New Roman" w:hAnsi="Times New Roman" w:cs="Times New Roman"/>
          <w:sz w:val="28"/>
          <w:szCs w:val="28"/>
        </w:rPr>
        <w:t>бустройств</w:t>
      </w:r>
      <w:r w:rsidR="00F72FD3">
        <w:rPr>
          <w:rFonts w:ascii="Times New Roman" w:hAnsi="Times New Roman" w:cs="Times New Roman"/>
          <w:sz w:val="28"/>
          <w:szCs w:val="28"/>
        </w:rPr>
        <w:t>у</w:t>
      </w:r>
      <w:r w:rsidR="00F72FD3" w:rsidRPr="00F72FD3">
        <w:rPr>
          <w:rFonts w:ascii="Times New Roman" w:hAnsi="Times New Roman" w:cs="Times New Roman"/>
          <w:sz w:val="28"/>
          <w:szCs w:val="28"/>
        </w:rPr>
        <w:t xml:space="preserve"> пешеходного перехода по ул. </w:t>
      </w:r>
      <w:proofErr w:type="gramStart"/>
      <w:r w:rsidR="00F72FD3" w:rsidRPr="00F72FD3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="00F72FD3" w:rsidRPr="00F72FD3">
        <w:rPr>
          <w:rFonts w:ascii="Times New Roman" w:hAnsi="Times New Roman" w:cs="Times New Roman"/>
          <w:sz w:val="28"/>
          <w:szCs w:val="28"/>
        </w:rPr>
        <w:t xml:space="preserve"> п. Абан</w:t>
      </w:r>
      <w:r w:rsidR="00F72FD3">
        <w:rPr>
          <w:rFonts w:ascii="Times New Roman" w:hAnsi="Times New Roman" w:cs="Times New Roman"/>
          <w:sz w:val="28"/>
          <w:szCs w:val="28"/>
        </w:rPr>
        <w:t xml:space="preserve"> к Центральной районной больнице</w:t>
      </w:r>
      <w:r w:rsidR="00513561">
        <w:rPr>
          <w:rFonts w:ascii="Times New Roman" w:hAnsi="Times New Roman" w:cs="Times New Roman"/>
          <w:sz w:val="28"/>
          <w:szCs w:val="28"/>
        </w:rPr>
        <w:t xml:space="preserve">. На указанном участке нанесена </w:t>
      </w:r>
      <w:r w:rsidR="00513561" w:rsidRPr="0019058C">
        <w:rPr>
          <w:rFonts w:ascii="Times New Roman" w:hAnsi="Times New Roman" w:cs="Times New Roman"/>
          <w:sz w:val="28"/>
          <w:szCs w:val="28"/>
        </w:rPr>
        <w:t>бел</w:t>
      </w:r>
      <w:r w:rsidR="00513561">
        <w:rPr>
          <w:rFonts w:ascii="Times New Roman" w:hAnsi="Times New Roman" w:cs="Times New Roman"/>
          <w:sz w:val="28"/>
          <w:szCs w:val="28"/>
        </w:rPr>
        <w:t>ая</w:t>
      </w:r>
      <w:r w:rsidR="00513561" w:rsidRPr="0019058C">
        <w:rPr>
          <w:rFonts w:ascii="Times New Roman" w:hAnsi="Times New Roman" w:cs="Times New Roman"/>
          <w:sz w:val="28"/>
          <w:szCs w:val="28"/>
        </w:rPr>
        <w:t xml:space="preserve"> пешеходная</w:t>
      </w:r>
      <w:r w:rsidR="00513561">
        <w:rPr>
          <w:rFonts w:ascii="Times New Roman" w:hAnsi="Times New Roman" w:cs="Times New Roman"/>
          <w:sz w:val="28"/>
          <w:szCs w:val="28"/>
        </w:rPr>
        <w:t xml:space="preserve"> разметка, у</w:t>
      </w:r>
      <w:r w:rsidR="00513561" w:rsidRPr="0019058C">
        <w:rPr>
          <w:rFonts w:ascii="Times New Roman" w:hAnsi="Times New Roman" w:cs="Times New Roman"/>
          <w:sz w:val="28"/>
          <w:szCs w:val="28"/>
        </w:rPr>
        <w:t>станов</w:t>
      </w:r>
      <w:r w:rsidR="00513561">
        <w:rPr>
          <w:rFonts w:ascii="Times New Roman" w:hAnsi="Times New Roman" w:cs="Times New Roman"/>
          <w:sz w:val="28"/>
          <w:szCs w:val="28"/>
        </w:rPr>
        <w:t>лены</w:t>
      </w:r>
      <w:r w:rsidR="00513561" w:rsidRPr="0019058C">
        <w:rPr>
          <w:rFonts w:ascii="Times New Roman" w:hAnsi="Times New Roman" w:cs="Times New Roman"/>
          <w:sz w:val="28"/>
          <w:szCs w:val="28"/>
        </w:rPr>
        <w:t xml:space="preserve"> </w:t>
      </w:r>
      <w:r w:rsidR="00513561">
        <w:rPr>
          <w:rFonts w:ascii="Times New Roman" w:hAnsi="Times New Roman" w:cs="Times New Roman"/>
          <w:sz w:val="28"/>
          <w:szCs w:val="28"/>
        </w:rPr>
        <w:t>Г</w:t>
      </w:r>
      <w:r w:rsidR="00513561" w:rsidRPr="0019058C">
        <w:rPr>
          <w:rFonts w:ascii="Times New Roman" w:hAnsi="Times New Roman" w:cs="Times New Roman"/>
          <w:sz w:val="28"/>
          <w:szCs w:val="28"/>
        </w:rPr>
        <w:t>-</w:t>
      </w:r>
      <w:r w:rsidR="00513561">
        <w:rPr>
          <w:rFonts w:ascii="Times New Roman" w:hAnsi="Times New Roman" w:cs="Times New Roman"/>
          <w:sz w:val="28"/>
          <w:szCs w:val="28"/>
        </w:rPr>
        <w:t xml:space="preserve"> </w:t>
      </w:r>
      <w:r w:rsidR="00513561" w:rsidRPr="0019058C">
        <w:rPr>
          <w:rFonts w:ascii="Times New Roman" w:hAnsi="Times New Roman" w:cs="Times New Roman"/>
          <w:sz w:val="28"/>
          <w:szCs w:val="28"/>
        </w:rPr>
        <w:t>образн</w:t>
      </w:r>
      <w:r w:rsidR="00513561">
        <w:rPr>
          <w:rFonts w:ascii="Times New Roman" w:hAnsi="Times New Roman" w:cs="Times New Roman"/>
          <w:sz w:val="28"/>
          <w:szCs w:val="28"/>
        </w:rPr>
        <w:t>ые</w:t>
      </w:r>
      <w:r w:rsidR="00513561" w:rsidRPr="0019058C">
        <w:rPr>
          <w:rFonts w:ascii="Times New Roman" w:hAnsi="Times New Roman" w:cs="Times New Roman"/>
          <w:sz w:val="28"/>
          <w:szCs w:val="28"/>
        </w:rPr>
        <w:t xml:space="preserve"> опор</w:t>
      </w:r>
      <w:r w:rsidR="00513561">
        <w:rPr>
          <w:rFonts w:ascii="Times New Roman" w:hAnsi="Times New Roman" w:cs="Times New Roman"/>
          <w:sz w:val="28"/>
          <w:szCs w:val="28"/>
        </w:rPr>
        <w:t>ы</w:t>
      </w:r>
      <w:r w:rsidR="00513561" w:rsidRPr="0019058C">
        <w:rPr>
          <w:rFonts w:ascii="Times New Roman" w:hAnsi="Times New Roman" w:cs="Times New Roman"/>
          <w:sz w:val="28"/>
          <w:szCs w:val="28"/>
        </w:rPr>
        <w:t xml:space="preserve"> (в комплекте с</w:t>
      </w:r>
      <w:r w:rsidR="00513561">
        <w:rPr>
          <w:rFonts w:ascii="Times New Roman" w:hAnsi="Times New Roman" w:cs="Times New Roman"/>
          <w:sz w:val="28"/>
          <w:szCs w:val="28"/>
        </w:rPr>
        <w:t>о</w:t>
      </w:r>
      <w:r w:rsidR="00513561" w:rsidRPr="0019058C">
        <w:rPr>
          <w:rFonts w:ascii="Times New Roman" w:hAnsi="Times New Roman" w:cs="Times New Roman"/>
          <w:sz w:val="28"/>
          <w:szCs w:val="28"/>
        </w:rPr>
        <w:t xml:space="preserve"> светофором Т</w:t>
      </w:r>
      <w:proofErr w:type="gramStart"/>
      <w:r w:rsidR="00513561" w:rsidRPr="001905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513561" w:rsidRPr="0019058C">
        <w:rPr>
          <w:rFonts w:ascii="Times New Roman" w:hAnsi="Times New Roman" w:cs="Times New Roman"/>
          <w:sz w:val="28"/>
          <w:szCs w:val="28"/>
        </w:rPr>
        <w:t>, светильником и дорожными знаками)</w:t>
      </w:r>
      <w:r w:rsidR="00513561">
        <w:rPr>
          <w:rFonts w:ascii="Times New Roman" w:hAnsi="Times New Roman" w:cs="Times New Roman"/>
          <w:sz w:val="28"/>
          <w:szCs w:val="28"/>
        </w:rPr>
        <w:t>.</w:t>
      </w:r>
    </w:p>
    <w:p w:rsidR="00CF11B2" w:rsidRDefault="00F72FD3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61">
        <w:rPr>
          <w:rFonts w:ascii="Times New Roman" w:hAnsi="Times New Roman" w:cs="Times New Roman"/>
          <w:sz w:val="28"/>
          <w:szCs w:val="28"/>
        </w:rPr>
        <w:t xml:space="preserve">      П</w:t>
      </w:r>
      <w:r>
        <w:rPr>
          <w:rFonts w:ascii="Times New Roman" w:hAnsi="Times New Roman" w:cs="Times New Roman"/>
          <w:sz w:val="28"/>
          <w:szCs w:val="28"/>
        </w:rPr>
        <w:t xml:space="preserve">риобретение и установка дорожных знаков в количестве </w:t>
      </w:r>
      <w:r w:rsidR="00513561">
        <w:rPr>
          <w:rFonts w:ascii="Times New Roman" w:hAnsi="Times New Roman" w:cs="Times New Roman"/>
          <w:sz w:val="28"/>
          <w:szCs w:val="28"/>
        </w:rPr>
        <w:t>20 единиц на ул. п. Абан.</w:t>
      </w:r>
      <w:r w:rsidR="00363A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11B2" w:rsidRDefault="00CF11B2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D3" w:rsidRDefault="00CF11B2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02.08.2021</w:t>
      </w:r>
      <w:r w:rsidR="00363A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2FD3" w:rsidRDefault="00F72FD3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2FD3" w:rsidRDefault="00F72FD3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04" w:rsidRDefault="00363A1F" w:rsidP="00363A1F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104" w:rsidRDefault="00FD2104" w:rsidP="00FD210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D6B" w:rsidRDefault="001F7D6B"/>
    <w:sectPr w:rsidR="001F7D6B" w:rsidSect="00DC03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6B"/>
    <w:rsid w:val="0001292A"/>
    <w:rsid w:val="00067638"/>
    <w:rsid w:val="000F684C"/>
    <w:rsid w:val="001F7D6B"/>
    <w:rsid w:val="00281EFD"/>
    <w:rsid w:val="002C1CFE"/>
    <w:rsid w:val="003155C3"/>
    <w:rsid w:val="00363A1F"/>
    <w:rsid w:val="004A2ABE"/>
    <w:rsid w:val="00513561"/>
    <w:rsid w:val="0053449D"/>
    <w:rsid w:val="006A7935"/>
    <w:rsid w:val="00875AA7"/>
    <w:rsid w:val="00894883"/>
    <w:rsid w:val="0093587B"/>
    <w:rsid w:val="00955316"/>
    <w:rsid w:val="009601F1"/>
    <w:rsid w:val="00B37390"/>
    <w:rsid w:val="00BD617B"/>
    <w:rsid w:val="00CF11B2"/>
    <w:rsid w:val="00D91D4D"/>
    <w:rsid w:val="00DC0346"/>
    <w:rsid w:val="00E97F9F"/>
    <w:rsid w:val="00EE116E"/>
    <w:rsid w:val="00F72FD3"/>
    <w:rsid w:val="00FD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Эталон</dc:creator>
  <cp:keywords/>
  <dc:description/>
  <cp:lastModifiedBy>Пользователь</cp:lastModifiedBy>
  <cp:revision>17</cp:revision>
  <dcterms:created xsi:type="dcterms:W3CDTF">2021-07-13T04:34:00Z</dcterms:created>
  <dcterms:modified xsi:type="dcterms:W3CDTF">2021-08-24T03:03:00Z</dcterms:modified>
</cp:coreProperties>
</file>