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44" w:rsidRPr="002A0E6A" w:rsidRDefault="00CA6044" w:rsidP="00CA6044">
      <w:pPr>
        <w:pStyle w:val="1"/>
        <w:ind w:left="-360" w:right="-1" w:firstLine="360"/>
        <w:rPr>
          <w:b/>
          <w:sz w:val="32"/>
          <w:szCs w:val="36"/>
        </w:rPr>
      </w:pPr>
      <w:r w:rsidRPr="002A0E6A">
        <w:rPr>
          <w:b/>
          <w:sz w:val="32"/>
          <w:szCs w:val="36"/>
        </w:rPr>
        <w:t>Информация о результатах заседания комиссии по соблюдению требований</w:t>
      </w:r>
    </w:p>
    <w:p w:rsidR="00CA6044" w:rsidRPr="002A0E6A" w:rsidRDefault="00CA6044" w:rsidP="00CA6044">
      <w:pPr>
        <w:pStyle w:val="1"/>
        <w:ind w:left="-360" w:right="-1" w:firstLine="360"/>
        <w:rPr>
          <w:b/>
          <w:sz w:val="32"/>
          <w:szCs w:val="36"/>
        </w:rPr>
      </w:pPr>
      <w:r w:rsidRPr="002A0E6A">
        <w:rPr>
          <w:b/>
          <w:sz w:val="32"/>
          <w:szCs w:val="36"/>
        </w:rPr>
        <w:t>к служебному поведению муниципальных служащих администрации</w:t>
      </w:r>
    </w:p>
    <w:p w:rsidR="00CA6044" w:rsidRPr="002A0E6A" w:rsidRDefault="00DC3BF8" w:rsidP="00CA6044">
      <w:pPr>
        <w:pStyle w:val="1"/>
        <w:ind w:left="-360" w:right="-1" w:firstLine="360"/>
        <w:rPr>
          <w:b/>
          <w:sz w:val="32"/>
          <w:szCs w:val="36"/>
        </w:rPr>
      </w:pPr>
      <w:r w:rsidRPr="002A0E6A">
        <w:rPr>
          <w:b/>
          <w:sz w:val="32"/>
          <w:szCs w:val="36"/>
        </w:rPr>
        <w:t xml:space="preserve">Абанского </w:t>
      </w:r>
      <w:r w:rsidR="00CA6044" w:rsidRPr="002A0E6A">
        <w:rPr>
          <w:b/>
          <w:sz w:val="32"/>
          <w:szCs w:val="36"/>
        </w:rPr>
        <w:t>района, ее структурных подразделений и</w:t>
      </w:r>
    </w:p>
    <w:p w:rsidR="00CA6044" w:rsidRPr="002A0E6A" w:rsidRDefault="00CA6044" w:rsidP="00DC3BF8">
      <w:pPr>
        <w:pStyle w:val="1"/>
        <w:ind w:left="0" w:right="-1"/>
        <w:rPr>
          <w:b/>
          <w:sz w:val="32"/>
          <w:szCs w:val="36"/>
        </w:rPr>
      </w:pPr>
      <w:r w:rsidRPr="002A0E6A">
        <w:rPr>
          <w:b/>
          <w:sz w:val="32"/>
          <w:szCs w:val="36"/>
        </w:rPr>
        <w:t>урегулированию конфликта интересов на муниципальной службе</w:t>
      </w:r>
      <w:r w:rsidR="004B77FA" w:rsidRPr="002A0E6A">
        <w:rPr>
          <w:b/>
          <w:sz w:val="32"/>
          <w:szCs w:val="36"/>
        </w:rPr>
        <w:t>, в том числе выполнение иной оплачиваемой работы.</w:t>
      </w:r>
    </w:p>
    <w:p w:rsidR="00DC3BF8" w:rsidRPr="002A0E6A" w:rsidRDefault="00DC3BF8" w:rsidP="00DC3BF8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A0E6A">
        <w:rPr>
          <w:rFonts w:ascii="Times New Roman" w:hAnsi="Times New Roman" w:cs="Times New Roman"/>
          <w:b/>
          <w:sz w:val="28"/>
          <w:lang w:eastAsia="ru-RU"/>
        </w:rPr>
        <w:t>202</w:t>
      </w:r>
      <w:r w:rsidR="004B77FA" w:rsidRPr="002A0E6A">
        <w:rPr>
          <w:rFonts w:ascii="Times New Roman" w:hAnsi="Times New Roman" w:cs="Times New Roman"/>
          <w:b/>
          <w:sz w:val="28"/>
          <w:lang w:eastAsia="ru-RU"/>
        </w:rPr>
        <w:t>1</w:t>
      </w:r>
      <w:r w:rsidRPr="002A0E6A">
        <w:rPr>
          <w:rFonts w:ascii="Times New Roman" w:hAnsi="Times New Roman" w:cs="Times New Roman"/>
          <w:b/>
          <w:sz w:val="28"/>
          <w:lang w:eastAsia="ru-RU"/>
        </w:rPr>
        <w:t xml:space="preserve"> год</w:t>
      </w:r>
    </w:p>
    <w:tbl>
      <w:tblPr>
        <w:tblStyle w:val="a3"/>
        <w:tblW w:w="15276" w:type="dxa"/>
        <w:tblLook w:val="04A0"/>
      </w:tblPr>
      <w:tblGrid>
        <w:gridCol w:w="1951"/>
        <w:gridCol w:w="4181"/>
        <w:gridCol w:w="3615"/>
        <w:gridCol w:w="5529"/>
      </w:tblGrid>
      <w:tr w:rsidR="00CA6044" w:rsidTr="002A0E6A">
        <w:tc>
          <w:tcPr>
            <w:tcW w:w="1951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4181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3615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5529" w:type="dxa"/>
          </w:tcPr>
          <w:p w:rsidR="00CA6044" w:rsidRDefault="00CA6044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24573">
              <w:rPr>
                <w:rFonts w:ascii="Times New Roman" w:hAnsi="Times New Roman" w:cs="Times New Roman"/>
                <w:sz w:val="28"/>
                <w:szCs w:val="28"/>
              </w:rPr>
              <w:t>ешение</w:t>
            </w:r>
          </w:p>
        </w:tc>
      </w:tr>
      <w:tr w:rsidR="00CA6044" w:rsidTr="002A0E6A">
        <w:tc>
          <w:tcPr>
            <w:tcW w:w="15276" w:type="dxa"/>
            <w:gridSpan w:val="4"/>
          </w:tcPr>
          <w:p w:rsidR="00CA6044" w:rsidRPr="000328B6" w:rsidRDefault="00DC3BF8" w:rsidP="008D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2A0E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A6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A6044">
              <w:rPr>
                <w:rFonts w:ascii="Times New Roman" w:hAnsi="Times New Roman" w:cs="Times New Roman"/>
                <w:sz w:val="28"/>
                <w:szCs w:val="28"/>
              </w:rPr>
              <w:t xml:space="preserve">квартал </w:t>
            </w:r>
          </w:p>
        </w:tc>
      </w:tr>
      <w:tr w:rsidR="00CA6044" w:rsidTr="002A0E6A">
        <w:tc>
          <w:tcPr>
            <w:tcW w:w="1951" w:type="dxa"/>
          </w:tcPr>
          <w:p w:rsidR="00CA6044" w:rsidRPr="00D24573" w:rsidRDefault="00E6243E" w:rsidP="004B77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4181" w:type="dxa"/>
          </w:tcPr>
          <w:p w:rsidR="00CA6044" w:rsidRPr="00E6243E" w:rsidRDefault="00E6243E" w:rsidP="002A0E6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6243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2A0E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6243E">
              <w:rPr>
                <w:rFonts w:ascii="Times New Roman" w:hAnsi="Times New Roman" w:cs="Times New Roman"/>
                <w:sz w:val="28"/>
                <w:szCs w:val="28"/>
              </w:rPr>
              <w:t>редставлений прокуратуры Абанского района от 22.10.2021 № 7-01-2021 в адрес администрации Абанского района,  22.10.2021 № 7-01-2021  в адрес Отдела ЖКХ и АСТ администрации Абанского района, от 11.10.2021 № 7-01-2021 в адрес РОУМИ администрации Абанского района «Об устранении нарушений законодательства, о противодействии коррупции»</w:t>
            </w:r>
          </w:p>
        </w:tc>
        <w:tc>
          <w:tcPr>
            <w:tcW w:w="3615" w:type="dxa"/>
          </w:tcPr>
          <w:p w:rsidR="00CA6044" w:rsidRPr="00D24573" w:rsidRDefault="00E6243E" w:rsidP="00DC3B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Прокуратура Абанского района Красноярского края </w:t>
            </w:r>
          </w:p>
        </w:tc>
        <w:tc>
          <w:tcPr>
            <w:tcW w:w="5529" w:type="dxa"/>
          </w:tcPr>
          <w:p w:rsidR="00E6243E" w:rsidRPr="002A0E6A" w:rsidRDefault="002A0E6A" w:rsidP="00E6243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E6243E" w:rsidRPr="002A0E6A">
              <w:rPr>
                <w:rFonts w:ascii="Times New Roman" w:hAnsi="Times New Roman" w:cs="Times New Roman"/>
                <w:sz w:val="24"/>
                <w:szCs w:val="28"/>
              </w:rPr>
              <w:t xml:space="preserve">становить, что сведения, представленные муниципальным служащим, являются недостоверными и (или) неполными. </w:t>
            </w:r>
          </w:p>
          <w:p w:rsidR="00E6243E" w:rsidRPr="002A0E6A" w:rsidRDefault="00E6243E" w:rsidP="00E6243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 xml:space="preserve">Рекомендовать представителю нанимателя принять следующие меры ответственности: </w:t>
            </w:r>
          </w:p>
          <w:p w:rsidR="00E6243E" w:rsidRPr="002A0E6A" w:rsidRDefault="00E6243E" w:rsidP="00E6243E">
            <w:pPr>
              <w:pStyle w:val="a8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>Комиссия решила: Признать коррупционное правонарушение</w:t>
            </w:r>
            <w:proofErr w:type="gramStart"/>
            <w:r w:rsidRPr="002A0E6A"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proofErr w:type="gramEnd"/>
            <w:r w:rsidRPr="002A0E6A">
              <w:rPr>
                <w:rFonts w:ascii="Times New Roman" w:hAnsi="Times New Roman" w:cs="Times New Roman"/>
                <w:sz w:val="24"/>
                <w:szCs w:val="28"/>
              </w:rPr>
              <w:t xml:space="preserve"> малозначительным, рекомендовать работодателю применить к служащему дисциплинарное взыскание в виде замечания.</w:t>
            </w:r>
          </w:p>
          <w:p w:rsidR="00CA6044" w:rsidRPr="002A0E6A" w:rsidRDefault="00E6243E" w:rsidP="008D61F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>- Признать коррупционное правонарушение К. малозначительным, рекомендовать работодателю применить к служащему дисциплинарное взыскание в виде устного замечания.</w:t>
            </w:r>
          </w:p>
          <w:p w:rsidR="00E6243E" w:rsidRPr="002A0E6A" w:rsidRDefault="00E6243E" w:rsidP="00E6243E">
            <w:pPr>
              <w:pStyle w:val="a8"/>
              <w:ind w:left="69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>- Признать коррупционное правонарушение П. малозначительным, рекомендовать работодателю применить к служащему дисциплинарное взыскание в виде  замечания.</w:t>
            </w:r>
          </w:p>
          <w:p w:rsidR="00E6243E" w:rsidRPr="002A0E6A" w:rsidRDefault="00E6243E" w:rsidP="00E6243E">
            <w:pPr>
              <w:pStyle w:val="a8"/>
              <w:ind w:left="6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>- Признать коррупционное правонарушение Б. малозначительным, рекомендовать работодателю применить к служащему дисциплинарное взыскание в виде замечания</w:t>
            </w:r>
          </w:p>
          <w:p w:rsidR="002A0E6A" w:rsidRPr="002A0E6A" w:rsidRDefault="002A0E6A" w:rsidP="002A0E6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0E6A">
              <w:rPr>
                <w:rFonts w:ascii="Times New Roman" w:hAnsi="Times New Roman" w:cs="Times New Roman"/>
                <w:sz w:val="24"/>
                <w:szCs w:val="27"/>
              </w:rPr>
              <w:t>-</w:t>
            </w:r>
            <w:r w:rsidRPr="002A0E6A">
              <w:rPr>
                <w:rFonts w:ascii="Times New Roman" w:hAnsi="Times New Roman" w:cs="Times New Roman"/>
                <w:sz w:val="24"/>
                <w:szCs w:val="28"/>
              </w:rPr>
              <w:t xml:space="preserve"> Признать коррупционное правонарушение С. малозначительным, рекомендовать работодателю применить к служащему дисциплинарное взыскание в виде замечания.</w:t>
            </w:r>
          </w:p>
          <w:p w:rsidR="00E6243E" w:rsidRPr="002A0E6A" w:rsidRDefault="00E6243E" w:rsidP="008D61FE">
            <w:pPr>
              <w:jc w:val="both"/>
              <w:rPr>
                <w:rFonts w:ascii="Times New Roman" w:hAnsi="Times New Roman" w:cs="Times New Roman"/>
                <w:sz w:val="24"/>
                <w:szCs w:val="27"/>
              </w:rPr>
            </w:pPr>
          </w:p>
        </w:tc>
      </w:tr>
    </w:tbl>
    <w:p w:rsidR="00491EF1" w:rsidRDefault="00491EF1"/>
    <w:sectPr w:rsidR="00491EF1" w:rsidSect="002A0E6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7D4"/>
    <w:multiLevelType w:val="hybridMultilevel"/>
    <w:tmpl w:val="92AC3A58"/>
    <w:lvl w:ilvl="0" w:tplc="8F96D2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7C7"/>
    <w:multiLevelType w:val="hybridMultilevel"/>
    <w:tmpl w:val="F53A3B64"/>
    <w:lvl w:ilvl="0" w:tplc="FA74E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239C0"/>
    <w:multiLevelType w:val="hybridMultilevel"/>
    <w:tmpl w:val="5256471A"/>
    <w:lvl w:ilvl="0" w:tplc="54B4EE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A05CC"/>
    <w:multiLevelType w:val="hybridMultilevel"/>
    <w:tmpl w:val="5256471A"/>
    <w:lvl w:ilvl="0" w:tplc="54B4EE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1CAE"/>
    <w:multiLevelType w:val="hybridMultilevel"/>
    <w:tmpl w:val="A6325B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858F7"/>
    <w:multiLevelType w:val="hybridMultilevel"/>
    <w:tmpl w:val="27DA50F0"/>
    <w:lvl w:ilvl="0" w:tplc="E6EC77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8693F"/>
    <w:multiLevelType w:val="hybridMultilevel"/>
    <w:tmpl w:val="E3E215F8"/>
    <w:lvl w:ilvl="0" w:tplc="0D2A8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B3125"/>
    <w:multiLevelType w:val="hybridMultilevel"/>
    <w:tmpl w:val="5256471A"/>
    <w:lvl w:ilvl="0" w:tplc="54B4EE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6370A1"/>
    <w:multiLevelType w:val="hybridMultilevel"/>
    <w:tmpl w:val="17FA2CE4"/>
    <w:lvl w:ilvl="0" w:tplc="645449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0D2AFD"/>
    <w:multiLevelType w:val="hybridMultilevel"/>
    <w:tmpl w:val="5D4EEAC4"/>
    <w:lvl w:ilvl="0" w:tplc="28CA3D8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A6044"/>
    <w:rsid w:val="00025E86"/>
    <w:rsid w:val="000C2108"/>
    <w:rsid w:val="000C29FD"/>
    <w:rsid w:val="001F1A15"/>
    <w:rsid w:val="00203BD4"/>
    <w:rsid w:val="002A0E6A"/>
    <w:rsid w:val="003330CE"/>
    <w:rsid w:val="0034702C"/>
    <w:rsid w:val="00491EF1"/>
    <w:rsid w:val="004B77FA"/>
    <w:rsid w:val="00517A7B"/>
    <w:rsid w:val="00567847"/>
    <w:rsid w:val="00620CF6"/>
    <w:rsid w:val="008962F8"/>
    <w:rsid w:val="008B74C0"/>
    <w:rsid w:val="008D70F4"/>
    <w:rsid w:val="009105E6"/>
    <w:rsid w:val="009E4560"/>
    <w:rsid w:val="00A659F4"/>
    <w:rsid w:val="00C82747"/>
    <w:rsid w:val="00CA6044"/>
    <w:rsid w:val="00D426AF"/>
    <w:rsid w:val="00DC3BF8"/>
    <w:rsid w:val="00E44686"/>
    <w:rsid w:val="00E6243E"/>
    <w:rsid w:val="00EC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44"/>
  </w:style>
  <w:style w:type="paragraph" w:styleId="1">
    <w:name w:val="heading 1"/>
    <w:basedOn w:val="a"/>
    <w:next w:val="a"/>
    <w:link w:val="10"/>
    <w:qFormat/>
    <w:rsid w:val="00CA6044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04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A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6044"/>
  </w:style>
  <w:style w:type="paragraph" w:styleId="a6">
    <w:name w:val="footer"/>
    <w:basedOn w:val="a"/>
    <w:link w:val="a7"/>
    <w:uiPriority w:val="99"/>
    <w:unhideWhenUsed/>
    <w:rsid w:val="00CA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6044"/>
  </w:style>
  <w:style w:type="paragraph" w:styleId="a8">
    <w:name w:val="List Paragraph"/>
    <w:basedOn w:val="a"/>
    <w:uiPriority w:val="34"/>
    <w:qFormat/>
    <w:rsid w:val="00CA6044"/>
    <w:pPr>
      <w:ind w:left="720"/>
      <w:contextualSpacing/>
    </w:pPr>
  </w:style>
  <w:style w:type="character" w:customStyle="1" w:styleId="a9">
    <w:name w:val="Основной текст_"/>
    <w:basedOn w:val="a0"/>
    <w:link w:val="2"/>
    <w:rsid w:val="00CA604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9"/>
    <w:rsid w:val="00CA6044"/>
    <w:pPr>
      <w:shd w:val="clear" w:color="auto" w:fill="FFFFFF"/>
      <w:spacing w:after="540" w:line="312" w:lineRule="exact"/>
      <w:ind w:hanging="580"/>
    </w:pPr>
    <w:rPr>
      <w:sz w:val="26"/>
      <w:szCs w:val="26"/>
    </w:rPr>
  </w:style>
  <w:style w:type="paragraph" w:customStyle="1" w:styleId="ConsPlusNonformat">
    <w:name w:val="ConsPlusNonformat"/>
    <w:rsid w:val="00CA6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6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A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2021-11-23T06:23:00Z</cp:lastPrinted>
  <dcterms:created xsi:type="dcterms:W3CDTF">2020-01-28T08:52:00Z</dcterms:created>
  <dcterms:modified xsi:type="dcterms:W3CDTF">2021-11-23T06:23:00Z</dcterms:modified>
</cp:coreProperties>
</file>