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62" w:rsidRPr="00652A09" w:rsidRDefault="00C41974" w:rsidP="005D0162">
      <w:pPr>
        <w:jc w:val="center"/>
        <w:rPr>
          <w:b/>
          <w:sz w:val="28"/>
          <w:szCs w:val="28"/>
        </w:rPr>
      </w:pPr>
      <w:r>
        <w:rPr>
          <w:b/>
          <w:noProof/>
          <w:sz w:val="28"/>
          <w:szCs w:val="28"/>
        </w:rPr>
        <w:drawing>
          <wp:inline distT="0" distB="0" distL="0" distR="0">
            <wp:extent cx="6477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800100"/>
                    </a:xfrm>
                    <a:prstGeom prst="rect">
                      <a:avLst/>
                    </a:prstGeom>
                    <a:solidFill>
                      <a:srgbClr val="FFFFFF"/>
                    </a:solidFill>
                    <a:ln w="9525">
                      <a:noFill/>
                      <a:miter lim="800000"/>
                      <a:headEnd/>
                      <a:tailEnd/>
                    </a:ln>
                  </pic:spPr>
                </pic:pic>
              </a:graphicData>
            </a:graphic>
          </wp:inline>
        </w:drawing>
      </w:r>
    </w:p>
    <w:p w:rsidR="005D0162" w:rsidRPr="001A1D2B" w:rsidRDefault="005D0162" w:rsidP="005D0162">
      <w:pPr>
        <w:jc w:val="center"/>
        <w:rPr>
          <w:sz w:val="28"/>
          <w:szCs w:val="28"/>
        </w:rPr>
      </w:pPr>
      <w:r w:rsidRPr="001A1D2B">
        <w:rPr>
          <w:sz w:val="28"/>
          <w:szCs w:val="28"/>
        </w:rPr>
        <w:t>Администрация Абанского района</w:t>
      </w:r>
    </w:p>
    <w:p w:rsidR="005D0162" w:rsidRPr="001A1D2B" w:rsidRDefault="005D0162" w:rsidP="005D0162">
      <w:pPr>
        <w:jc w:val="center"/>
        <w:rPr>
          <w:sz w:val="28"/>
          <w:szCs w:val="28"/>
        </w:rPr>
      </w:pPr>
      <w:r w:rsidRPr="001A1D2B">
        <w:rPr>
          <w:sz w:val="28"/>
          <w:szCs w:val="28"/>
        </w:rPr>
        <w:t>Красноярского края</w:t>
      </w:r>
    </w:p>
    <w:p w:rsidR="005D0162" w:rsidRPr="001A1D2B" w:rsidRDefault="005D0162" w:rsidP="005D0162">
      <w:pPr>
        <w:jc w:val="center"/>
        <w:rPr>
          <w:sz w:val="28"/>
          <w:szCs w:val="28"/>
        </w:rPr>
      </w:pPr>
    </w:p>
    <w:p w:rsidR="005D0162" w:rsidRPr="001A1D2B" w:rsidRDefault="005D0162" w:rsidP="005D0162">
      <w:pPr>
        <w:jc w:val="center"/>
        <w:rPr>
          <w:sz w:val="28"/>
          <w:szCs w:val="28"/>
        </w:rPr>
      </w:pPr>
      <w:r w:rsidRPr="001A1D2B">
        <w:rPr>
          <w:sz w:val="28"/>
          <w:szCs w:val="28"/>
        </w:rPr>
        <w:t>П О С Т А Н О В Л Е Н И Е</w:t>
      </w:r>
    </w:p>
    <w:p w:rsidR="005D0162" w:rsidRDefault="005D0162" w:rsidP="005D0162">
      <w:pPr>
        <w:jc w:val="center"/>
        <w:rPr>
          <w:b/>
          <w:sz w:val="28"/>
          <w:szCs w:val="28"/>
        </w:rPr>
      </w:pPr>
    </w:p>
    <w:p w:rsidR="005D0162" w:rsidRPr="00652A09" w:rsidRDefault="005D0162" w:rsidP="005D0162">
      <w:pPr>
        <w:rPr>
          <w:b/>
          <w:sz w:val="28"/>
          <w:szCs w:val="28"/>
        </w:rPr>
      </w:pPr>
    </w:p>
    <w:p w:rsidR="005D0162" w:rsidRDefault="00EF65A9" w:rsidP="005D0162">
      <w:pPr>
        <w:rPr>
          <w:sz w:val="28"/>
          <w:szCs w:val="28"/>
        </w:rPr>
      </w:pPr>
      <w:r>
        <w:rPr>
          <w:sz w:val="28"/>
          <w:szCs w:val="28"/>
        </w:rPr>
        <w:t>14</w:t>
      </w:r>
      <w:r w:rsidR="007C1461">
        <w:rPr>
          <w:sz w:val="28"/>
          <w:szCs w:val="28"/>
        </w:rPr>
        <w:t>.</w:t>
      </w:r>
      <w:r>
        <w:rPr>
          <w:sz w:val="28"/>
          <w:szCs w:val="28"/>
        </w:rPr>
        <w:t>08</w:t>
      </w:r>
      <w:r w:rsidR="004C171D">
        <w:rPr>
          <w:sz w:val="28"/>
          <w:szCs w:val="28"/>
        </w:rPr>
        <w:t>.2</w:t>
      </w:r>
      <w:r w:rsidR="005D0162">
        <w:rPr>
          <w:sz w:val="28"/>
          <w:szCs w:val="28"/>
        </w:rPr>
        <w:t>01</w:t>
      </w:r>
      <w:r w:rsidR="00025D26">
        <w:rPr>
          <w:sz w:val="28"/>
          <w:szCs w:val="28"/>
        </w:rPr>
        <w:t>8</w:t>
      </w:r>
      <w:r w:rsidR="005D0162" w:rsidRPr="00652A09">
        <w:rPr>
          <w:sz w:val="28"/>
          <w:szCs w:val="28"/>
        </w:rPr>
        <w:t xml:space="preserve">    </w:t>
      </w:r>
      <w:r w:rsidR="001A1D2B">
        <w:rPr>
          <w:sz w:val="28"/>
          <w:szCs w:val="28"/>
        </w:rPr>
        <w:t xml:space="preserve">                                 </w:t>
      </w:r>
      <w:r w:rsidR="005D0162" w:rsidRPr="00652A09">
        <w:rPr>
          <w:sz w:val="28"/>
          <w:szCs w:val="28"/>
        </w:rPr>
        <w:t xml:space="preserve">  п. Абан   </w:t>
      </w:r>
      <w:r w:rsidR="001A1D2B">
        <w:rPr>
          <w:sz w:val="28"/>
          <w:szCs w:val="28"/>
        </w:rPr>
        <w:t xml:space="preserve">                                        </w:t>
      </w:r>
      <w:r w:rsidR="005D0162">
        <w:rPr>
          <w:sz w:val="28"/>
          <w:szCs w:val="28"/>
        </w:rPr>
        <w:t xml:space="preserve">№ </w:t>
      </w:r>
      <w:r>
        <w:rPr>
          <w:sz w:val="28"/>
          <w:szCs w:val="28"/>
        </w:rPr>
        <w:t>364</w:t>
      </w:r>
      <w:r w:rsidR="005D0162">
        <w:rPr>
          <w:sz w:val="28"/>
          <w:szCs w:val="28"/>
        </w:rPr>
        <w:t xml:space="preserve">-п </w:t>
      </w:r>
    </w:p>
    <w:p w:rsidR="005D0162" w:rsidRDefault="005D0162" w:rsidP="005D0162">
      <w:pPr>
        <w:rPr>
          <w:sz w:val="28"/>
          <w:szCs w:val="28"/>
        </w:rPr>
      </w:pPr>
    </w:p>
    <w:p w:rsidR="005D0162" w:rsidRDefault="00A74062" w:rsidP="00025D26">
      <w:pPr>
        <w:spacing w:line="192" w:lineRule="auto"/>
        <w:jc w:val="center"/>
        <w:rPr>
          <w:sz w:val="28"/>
          <w:szCs w:val="28"/>
        </w:rPr>
      </w:pPr>
      <w:r>
        <w:rPr>
          <w:sz w:val="28"/>
          <w:szCs w:val="28"/>
        </w:rPr>
        <w:t>Об утверждении</w:t>
      </w:r>
      <w:r w:rsidR="00D86AE3">
        <w:rPr>
          <w:sz w:val="28"/>
          <w:szCs w:val="28"/>
        </w:rPr>
        <w:t xml:space="preserve"> </w:t>
      </w:r>
      <w:r>
        <w:rPr>
          <w:sz w:val="28"/>
          <w:szCs w:val="28"/>
        </w:rPr>
        <w:t>Административного</w:t>
      </w:r>
      <w:r w:rsidR="0002174D">
        <w:rPr>
          <w:sz w:val="28"/>
          <w:szCs w:val="28"/>
        </w:rPr>
        <w:t xml:space="preserve"> регламент</w:t>
      </w:r>
      <w:r>
        <w:rPr>
          <w:sz w:val="28"/>
          <w:szCs w:val="28"/>
        </w:rPr>
        <w:t>а</w:t>
      </w:r>
      <w:r w:rsidR="005D0162">
        <w:rPr>
          <w:sz w:val="28"/>
          <w:szCs w:val="28"/>
        </w:rPr>
        <w:t xml:space="preserve">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расположенные на территории  муниципального образования Абанский район Красноярского края»</w:t>
      </w:r>
    </w:p>
    <w:p w:rsidR="005D0162" w:rsidRDefault="005D0162" w:rsidP="005D0162">
      <w:pPr>
        <w:rPr>
          <w:sz w:val="28"/>
          <w:szCs w:val="28"/>
        </w:rPr>
      </w:pPr>
    </w:p>
    <w:p w:rsidR="005D0162" w:rsidRDefault="005D0162" w:rsidP="005D0162">
      <w:pPr>
        <w:jc w:val="both"/>
        <w:rPr>
          <w:sz w:val="28"/>
          <w:szCs w:val="28"/>
        </w:rPr>
      </w:pPr>
      <w:r>
        <w:rPr>
          <w:sz w:val="28"/>
          <w:szCs w:val="28"/>
        </w:rPr>
        <w:tab/>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Абанского района от 06.10.2010 № 884-п «О  порядке разработки и утверждения административных регламентов предоставления муниципальных услуг» в целях повышения качества оказания и доступности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 (детские сады), расположенных на территории муниципального образования Абанский район Красноярского края», руководствуясь ст.ст. 43, 44 Устава Абанского района Красноярского края,</w:t>
      </w:r>
    </w:p>
    <w:p w:rsidR="005D0162" w:rsidRDefault="005D0162" w:rsidP="005D0162">
      <w:pPr>
        <w:jc w:val="both"/>
        <w:rPr>
          <w:sz w:val="28"/>
          <w:szCs w:val="28"/>
        </w:rPr>
      </w:pPr>
      <w:r>
        <w:rPr>
          <w:sz w:val="28"/>
          <w:szCs w:val="28"/>
        </w:rPr>
        <w:t>ПОСТАНОВЛЯЮ:</w:t>
      </w:r>
    </w:p>
    <w:p w:rsidR="000E4C1D" w:rsidRDefault="001A1D2B" w:rsidP="000E4C1D">
      <w:pPr>
        <w:ind w:firstLine="709"/>
        <w:jc w:val="both"/>
        <w:rPr>
          <w:sz w:val="28"/>
          <w:szCs w:val="28"/>
        </w:rPr>
      </w:pPr>
      <w:r>
        <w:rPr>
          <w:sz w:val="28"/>
          <w:szCs w:val="28"/>
        </w:rPr>
        <w:t>1.</w:t>
      </w:r>
      <w:r>
        <w:rPr>
          <w:sz w:val="28"/>
          <w:szCs w:val="28"/>
        </w:rPr>
        <w:tab/>
      </w:r>
      <w:r w:rsidR="00025D26">
        <w:rPr>
          <w:sz w:val="28"/>
          <w:szCs w:val="28"/>
        </w:rPr>
        <w:t>Утвердить а</w:t>
      </w:r>
      <w:r w:rsidR="005D0162" w:rsidRPr="005460C5">
        <w:rPr>
          <w:sz w:val="28"/>
          <w:szCs w:val="28"/>
        </w:rPr>
        <w:t>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 (детские сады), расположенных на территории муниципального образования Абанский район Красноярского края»</w:t>
      </w:r>
      <w:r w:rsidR="00501FD0" w:rsidRPr="005460C5">
        <w:rPr>
          <w:sz w:val="28"/>
          <w:szCs w:val="28"/>
        </w:rPr>
        <w:t xml:space="preserve"> (далее Администртивный регламент)</w:t>
      </w:r>
      <w:r w:rsidR="00025D26">
        <w:rPr>
          <w:sz w:val="28"/>
          <w:szCs w:val="28"/>
        </w:rPr>
        <w:t>.</w:t>
      </w:r>
    </w:p>
    <w:p w:rsidR="000E4C1D" w:rsidRDefault="001A1D2B" w:rsidP="000E4C1D">
      <w:pPr>
        <w:ind w:firstLine="709"/>
        <w:jc w:val="both"/>
        <w:rPr>
          <w:color w:val="FF0000"/>
          <w:sz w:val="28"/>
          <w:szCs w:val="28"/>
        </w:rPr>
      </w:pPr>
      <w:r>
        <w:rPr>
          <w:sz w:val="28"/>
          <w:szCs w:val="28"/>
        </w:rPr>
        <w:t>2.</w:t>
      </w:r>
      <w:r>
        <w:rPr>
          <w:sz w:val="28"/>
          <w:szCs w:val="28"/>
        </w:rPr>
        <w:tab/>
      </w:r>
      <w:r w:rsidR="00025D26">
        <w:rPr>
          <w:sz w:val="28"/>
          <w:szCs w:val="28"/>
        </w:rPr>
        <w:t xml:space="preserve">Признать утратившим силу </w:t>
      </w:r>
      <w:r w:rsidR="000E4C1D">
        <w:rPr>
          <w:sz w:val="28"/>
          <w:szCs w:val="28"/>
        </w:rPr>
        <w:t>П</w:t>
      </w:r>
      <w:r w:rsidR="000E4C1D" w:rsidRPr="005460C5">
        <w:rPr>
          <w:sz w:val="28"/>
          <w:szCs w:val="28"/>
        </w:rPr>
        <w:t>остановление администрации Абанского района от 10.02.2016 № 37-п</w:t>
      </w:r>
      <w:r w:rsidR="000E4C1D">
        <w:rPr>
          <w:sz w:val="28"/>
          <w:szCs w:val="28"/>
        </w:rPr>
        <w:t xml:space="preserve"> об утверждении а</w:t>
      </w:r>
      <w:r w:rsidR="000E4C1D" w:rsidRPr="005460C5">
        <w:rPr>
          <w:sz w:val="28"/>
          <w:szCs w:val="28"/>
        </w:rPr>
        <w:t>дминистративн</w:t>
      </w:r>
      <w:r w:rsidR="000E4C1D">
        <w:rPr>
          <w:sz w:val="28"/>
          <w:szCs w:val="28"/>
        </w:rPr>
        <w:t>ого</w:t>
      </w:r>
      <w:r w:rsidR="000E4C1D" w:rsidRPr="005460C5">
        <w:rPr>
          <w:sz w:val="28"/>
          <w:szCs w:val="28"/>
        </w:rPr>
        <w:t xml:space="preserve"> регламент</w:t>
      </w:r>
      <w:r w:rsidR="000E4C1D">
        <w:rPr>
          <w:sz w:val="28"/>
          <w:szCs w:val="28"/>
        </w:rPr>
        <w:t>а</w:t>
      </w:r>
      <w:r w:rsidR="000E4C1D" w:rsidRPr="005460C5">
        <w:rPr>
          <w:sz w:val="28"/>
          <w:szCs w:val="28"/>
        </w:rPr>
        <w:t xml:space="preserve">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 (детские сады), расположенных на территории муниципального образования Абанский район Красноярского края» .</w:t>
      </w:r>
    </w:p>
    <w:p w:rsidR="000E4C1D" w:rsidRDefault="000E4C1D" w:rsidP="000E4C1D">
      <w:pPr>
        <w:ind w:firstLine="709"/>
        <w:jc w:val="both"/>
        <w:rPr>
          <w:color w:val="FF0000"/>
          <w:sz w:val="28"/>
          <w:szCs w:val="28"/>
        </w:rPr>
      </w:pPr>
      <w:r w:rsidRPr="000E4C1D">
        <w:rPr>
          <w:color w:val="000000" w:themeColor="text1"/>
          <w:sz w:val="28"/>
          <w:szCs w:val="28"/>
        </w:rPr>
        <w:t>3.</w:t>
      </w:r>
      <w:r w:rsidR="001A1D2B">
        <w:rPr>
          <w:color w:val="000000" w:themeColor="text1"/>
          <w:sz w:val="28"/>
          <w:szCs w:val="28"/>
        </w:rPr>
        <w:tab/>
      </w:r>
      <w:r>
        <w:rPr>
          <w:color w:val="000000"/>
          <w:sz w:val="28"/>
          <w:szCs w:val="28"/>
        </w:rPr>
        <w:t>О</w:t>
      </w:r>
      <w:r w:rsidR="007C1461">
        <w:rPr>
          <w:color w:val="000000"/>
          <w:sz w:val="28"/>
          <w:szCs w:val="28"/>
        </w:rPr>
        <w:t>публиковать Постановление в  газете «Красное знамя» и на официальном сайте муниципального образования Абанский район.</w:t>
      </w:r>
    </w:p>
    <w:p w:rsidR="001C4A2D" w:rsidRDefault="000E4C1D" w:rsidP="001C4A2D">
      <w:pPr>
        <w:ind w:firstLine="709"/>
        <w:jc w:val="both"/>
        <w:rPr>
          <w:sz w:val="28"/>
          <w:szCs w:val="28"/>
        </w:rPr>
      </w:pPr>
      <w:r w:rsidRPr="000E4C1D">
        <w:rPr>
          <w:color w:val="000000" w:themeColor="text1"/>
          <w:sz w:val="28"/>
          <w:szCs w:val="28"/>
        </w:rPr>
        <w:t>4.</w:t>
      </w:r>
      <w:r w:rsidR="001A1D2B">
        <w:rPr>
          <w:color w:val="000000" w:themeColor="text1"/>
          <w:sz w:val="28"/>
          <w:szCs w:val="28"/>
        </w:rPr>
        <w:tab/>
      </w:r>
      <w:r w:rsidR="005D0162">
        <w:rPr>
          <w:sz w:val="28"/>
          <w:szCs w:val="28"/>
        </w:rPr>
        <w:t>Настоящее Постановление вступает в силу с момента опубликования в газете «Красное знамя».</w:t>
      </w:r>
    </w:p>
    <w:p w:rsidR="005D0162" w:rsidRPr="001C4A2D" w:rsidRDefault="001A1D2B" w:rsidP="001C4A2D">
      <w:pPr>
        <w:ind w:firstLine="709"/>
        <w:jc w:val="both"/>
        <w:rPr>
          <w:color w:val="FF0000"/>
          <w:sz w:val="28"/>
          <w:szCs w:val="28"/>
        </w:rPr>
      </w:pPr>
      <w:r>
        <w:rPr>
          <w:sz w:val="28"/>
          <w:szCs w:val="28"/>
        </w:rPr>
        <w:lastRenderedPageBreak/>
        <w:t>5.</w:t>
      </w:r>
      <w:r>
        <w:rPr>
          <w:sz w:val="28"/>
          <w:szCs w:val="28"/>
        </w:rPr>
        <w:tab/>
      </w:r>
      <w:r w:rsidR="005D0162" w:rsidRPr="001C4A2D">
        <w:rPr>
          <w:sz w:val="28"/>
          <w:szCs w:val="28"/>
        </w:rPr>
        <w:t>Контроль за выполнением Постановления возложить на заместителя Главы администрации Абанского района</w:t>
      </w:r>
      <w:r w:rsidR="006B7DCB" w:rsidRPr="001C4A2D">
        <w:rPr>
          <w:sz w:val="28"/>
          <w:szCs w:val="28"/>
        </w:rPr>
        <w:t xml:space="preserve"> – начальника отдела культуры, по делам молодежи и спорта</w:t>
      </w:r>
      <w:r w:rsidR="005D0162" w:rsidRPr="001C4A2D">
        <w:rPr>
          <w:sz w:val="28"/>
          <w:szCs w:val="28"/>
        </w:rPr>
        <w:t xml:space="preserve"> Л.А. Харисову.</w:t>
      </w:r>
    </w:p>
    <w:p w:rsidR="005D0162" w:rsidRPr="005D0162" w:rsidRDefault="005D0162" w:rsidP="005D0162">
      <w:pPr>
        <w:rPr>
          <w:sz w:val="28"/>
          <w:szCs w:val="28"/>
        </w:rPr>
      </w:pPr>
    </w:p>
    <w:p w:rsidR="005D0162" w:rsidRDefault="005D0162" w:rsidP="005D0162">
      <w:pPr>
        <w:jc w:val="both"/>
        <w:rPr>
          <w:sz w:val="28"/>
          <w:szCs w:val="28"/>
        </w:rPr>
      </w:pPr>
    </w:p>
    <w:p w:rsidR="005D0162" w:rsidRPr="00652A09" w:rsidRDefault="005D0162" w:rsidP="005D0162">
      <w:pPr>
        <w:jc w:val="both"/>
        <w:rPr>
          <w:sz w:val="28"/>
          <w:szCs w:val="28"/>
        </w:rPr>
      </w:pPr>
      <w:r>
        <w:rPr>
          <w:sz w:val="28"/>
          <w:szCs w:val="28"/>
        </w:rPr>
        <w:t>Глава администрации Абанского района</w:t>
      </w:r>
      <w:r>
        <w:rPr>
          <w:sz w:val="28"/>
          <w:szCs w:val="28"/>
        </w:rPr>
        <w:tab/>
      </w:r>
      <w:r>
        <w:rPr>
          <w:sz w:val="28"/>
          <w:szCs w:val="28"/>
        </w:rPr>
        <w:tab/>
      </w:r>
      <w:r>
        <w:rPr>
          <w:sz w:val="28"/>
          <w:szCs w:val="28"/>
        </w:rPr>
        <w:tab/>
      </w:r>
      <w:r>
        <w:rPr>
          <w:sz w:val="28"/>
          <w:szCs w:val="28"/>
        </w:rPr>
        <w:tab/>
        <w:t>Г.В. Иванченко</w:t>
      </w:r>
    </w:p>
    <w:p w:rsidR="005D0162" w:rsidRPr="00EB620E" w:rsidRDefault="005D0162" w:rsidP="00EB620E">
      <w:pPr>
        <w:jc w:val="both"/>
        <w:rPr>
          <w:sz w:val="28"/>
          <w:szCs w:val="28"/>
        </w:rPr>
      </w:pPr>
      <w:r>
        <w:rPr>
          <w:sz w:val="28"/>
          <w:szCs w:val="28"/>
        </w:rPr>
        <w:tab/>
      </w: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7C1461" w:rsidRDefault="007C1461"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334669" w:rsidRDefault="00334669" w:rsidP="009413BA">
      <w:pPr>
        <w:pStyle w:val="ConsPlusNormal"/>
        <w:jc w:val="right"/>
        <w:outlineLvl w:val="0"/>
      </w:pPr>
    </w:p>
    <w:p w:rsidR="001C4A2D" w:rsidRDefault="001C4A2D" w:rsidP="009413BA">
      <w:pPr>
        <w:pStyle w:val="ConsPlusNormal"/>
        <w:jc w:val="right"/>
        <w:outlineLvl w:val="0"/>
      </w:pPr>
    </w:p>
    <w:p w:rsidR="009413BA" w:rsidRPr="001C4A2D" w:rsidRDefault="009413BA" w:rsidP="001A1D2B">
      <w:pPr>
        <w:pStyle w:val="ConsPlusNormal"/>
        <w:jc w:val="right"/>
        <w:outlineLvl w:val="0"/>
      </w:pPr>
      <w:r w:rsidRPr="001C4A2D">
        <w:lastRenderedPageBreak/>
        <w:t>Приложение</w:t>
      </w:r>
      <w:r w:rsidR="00B34999" w:rsidRPr="001C4A2D">
        <w:t xml:space="preserve"> № 1</w:t>
      </w:r>
    </w:p>
    <w:p w:rsidR="009413BA" w:rsidRPr="001A1D2B" w:rsidRDefault="00B34999" w:rsidP="001A1D2B">
      <w:pPr>
        <w:pStyle w:val="ConsPlusNormal"/>
        <w:jc w:val="right"/>
      </w:pPr>
      <w:r w:rsidRPr="001A1D2B">
        <w:t>к П</w:t>
      </w:r>
      <w:r w:rsidR="009413BA" w:rsidRPr="001A1D2B">
        <w:t>остановлению администрации</w:t>
      </w:r>
    </w:p>
    <w:p w:rsidR="003B1DA1" w:rsidRPr="001A1D2B" w:rsidRDefault="009413BA" w:rsidP="001A1D2B">
      <w:pPr>
        <w:pStyle w:val="ConsPlusNormal"/>
        <w:jc w:val="right"/>
      </w:pPr>
      <w:r w:rsidRPr="001A1D2B">
        <w:t xml:space="preserve">Абанского района Красноярского края </w:t>
      </w:r>
    </w:p>
    <w:p w:rsidR="009413BA" w:rsidRPr="001A1D2B" w:rsidRDefault="009413BA" w:rsidP="001A1D2B">
      <w:pPr>
        <w:pStyle w:val="ConsPlusNormal"/>
        <w:jc w:val="right"/>
      </w:pPr>
      <w:r w:rsidRPr="001A1D2B">
        <w:t>от</w:t>
      </w:r>
      <w:r w:rsidR="00460470" w:rsidRPr="001A1D2B">
        <w:t>___</w:t>
      </w:r>
      <w:r w:rsidR="003B1DA1" w:rsidRPr="001A1D2B">
        <w:t>.</w:t>
      </w:r>
      <w:r w:rsidR="00460470" w:rsidRPr="001A1D2B">
        <w:t>____</w:t>
      </w:r>
      <w:r w:rsidR="003B1DA1" w:rsidRPr="001A1D2B">
        <w:t>.201</w:t>
      </w:r>
      <w:r w:rsidR="00460470" w:rsidRPr="001A1D2B">
        <w:t>8</w:t>
      </w:r>
      <w:r w:rsidR="00334669" w:rsidRPr="001A1D2B">
        <w:t xml:space="preserve"> №</w:t>
      </w:r>
      <w:r w:rsidR="00460470" w:rsidRPr="001A1D2B">
        <w:t xml:space="preserve"> ____</w:t>
      </w:r>
      <w:r w:rsidR="00D7762E" w:rsidRPr="001A1D2B">
        <w:t>-п</w:t>
      </w:r>
    </w:p>
    <w:p w:rsidR="009413BA" w:rsidRPr="001A1D2B" w:rsidRDefault="009413BA" w:rsidP="009413BA">
      <w:pPr>
        <w:pStyle w:val="ConsPlusNormal"/>
        <w:jc w:val="center"/>
        <w:rPr>
          <w:sz w:val="20"/>
          <w:szCs w:val="20"/>
        </w:rPr>
      </w:pPr>
    </w:p>
    <w:p w:rsidR="009413BA" w:rsidRPr="001A1D2B" w:rsidRDefault="009413BA" w:rsidP="009413BA">
      <w:pPr>
        <w:pStyle w:val="ConsPlusNormal"/>
        <w:jc w:val="center"/>
        <w:rPr>
          <w:b/>
          <w:bCs/>
          <w:sz w:val="28"/>
          <w:szCs w:val="28"/>
        </w:rPr>
      </w:pPr>
      <w:bookmarkStart w:id="0" w:name="Par31"/>
      <w:bookmarkEnd w:id="0"/>
    </w:p>
    <w:p w:rsidR="009413BA" w:rsidRPr="001A1D2B" w:rsidRDefault="009413BA" w:rsidP="009413BA">
      <w:pPr>
        <w:pStyle w:val="ConsPlusNormal"/>
        <w:jc w:val="center"/>
        <w:rPr>
          <w:bCs/>
          <w:sz w:val="28"/>
          <w:szCs w:val="28"/>
        </w:rPr>
      </w:pPr>
      <w:r w:rsidRPr="001A1D2B">
        <w:rPr>
          <w:bCs/>
          <w:sz w:val="28"/>
          <w:szCs w:val="28"/>
        </w:rPr>
        <w:t>АДМИНИСТРАТИВНЫЙ РЕГЛАМЕНТ</w:t>
      </w:r>
    </w:p>
    <w:p w:rsidR="009413BA" w:rsidRPr="001A1D2B" w:rsidRDefault="009413BA" w:rsidP="009413BA">
      <w:pPr>
        <w:pStyle w:val="ConsPlusNormal"/>
        <w:jc w:val="center"/>
        <w:rPr>
          <w:bCs/>
          <w:sz w:val="28"/>
          <w:szCs w:val="28"/>
        </w:rPr>
      </w:pPr>
      <w:r w:rsidRPr="001A1D2B">
        <w:rPr>
          <w:bCs/>
          <w:sz w:val="28"/>
          <w:szCs w:val="28"/>
        </w:rPr>
        <w:t>П</w:t>
      </w:r>
      <w:r w:rsidR="001C4A2D" w:rsidRPr="001A1D2B">
        <w:rPr>
          <w:bCs/>
          <w:sz w:val="28"/>
          <w:szCs w:val="28"/>
        </w:rPr>
        <w:t>редоставления муниципальной услуги «Прием заявлений, постановка на учет и за</w:t>
      </w:r>
      <w:r w:rsidR="00520945" w:rsidRPr="001A1D2B">
        <w:rPr>
          <w:bCs/>
          <w:sz w:val="28"/>
          <w:szCs w:val="28"/>
        </w:rPr>
        <w:t>числение детей в образовательные учреждения муниципального образования Абанский район Красноярского края, реализующие основную общеобразовательную программу дошкольного образования (детские сады)»</w:t>
      </w:r>
    </w:p>
    <w:p w:rsidR="009413BA" w:rsidRPr="001A1D2B" w:rsidRDefault="009413BA" w:rsidP="009413BA">
      <w:pPr>
        <w:pStyle w:val="ConsPlusNormal"/>
        <w:jc w:val="center"/>
        <w:rPr>
          <w:sz w:val="28"/>
          <w:szCs w:val="28"/>
        </w:rPr>
      </w:pPr>
    </w:p>
    <w:p w:rsidR="009413BA" w:rsidRPr="001A1D2B" w:rsidRDefault="009413BA" w:rsidP="009413BA">
      <w:pPr>
        <w:pStyle w:val="ConsPlusNormal"/>
        <w:jc w:val="center"/>
        <w:outlineLvl w:val="1"/>
        <w:rPr>
          <w:b/>
          <w:sz w:val="28"/>
          <w:szCs w:val="28"/>
        </w:rPr>
      </w:pPr>
      <w:r w:rsidRPr="001A1D2B">
        <w:rPr>
          <w:b/>
          <w:sz w:val="28"/>
          <w:szCs w:val="28"/>
        </w:rPr>
        <w:t>1. ОБЩИЕ ПОЛОЖЕНИЯ</w:t>
      </w:r>
    </w:p>
    <w:p w:rsidR="009413BA" w:rsidRPr="001A1D2B" w:rsidRDefault="009413BA" w:rsidP="009413BA">
      <w:pPr>
        <w:pStyle w:val="ConsPlusNormal"/>
        <w:jc w:val="center"/>
        <w:rPr>
          <w:sz w:val="28"/>
          <w:szCs w:val="28"/>
        </w:rPr>
      </w:pPr>
    </w:p>
    <w:p w:rsidR="009413BA" w:rsidRPr="001A1D2B" w:rsidRDefault="008173DE" w:rsidP="0028789C">
      <w:pPr>
        <w:pStyle w:val="ConsPlusNormal"/>
        <w:ind w:firstLine="709"/>
        <w:jc w:val="both"/>
        <w:rPr>
          <w:sz w:val="28"/>
          <w:szCs w:val="28"/>
        </w:rPr>
      </w:pPr>
      <w:r>
        <w:rPr>
          <w:sz w:val="28"/>
          <w:szCs w:val="28"/>
        </w:rPr>
        <w:t>1.1.</w:t>
      </w:r>
      <w:r>
        <w:rPr>
          <w:sz w:val="28"/>
          <w:szCs w:val="28"/>
        </w:rPr>
        <w:tab/>
      </w:r>
      <w:r w:rsidR="009413BA" w:rsidRPr="001A1D2B">
        <w:rPr>
          <w:sz w:val="28"/>
          <w:szCs w:val="28"/>
        </w:rPr>
        <w:t>Административный регламент по предоставлению муниципальной услуги "Прием заявлений, постановка на учет и зачисление детей в образовательные учреждения муниципального образования Абанский район Красноярского края, реализующие основную общеобразовательную программу дошкольного образования (детские сады)" (далее - Регламент и муниципальная услуга соответственно)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953255" w:rsidRPr="001A1D2B" w:rsidRDefault="008173DE" w:rsidP="0028789C">
      <w:pPr>
        <w:pStyle w:val="ConsPlusTitle"/>
        <w:ind w:firstLine="709"/>
        <w:jc w:val="both"/>
        <w:rPr>
          <w:sz w:val="28"/>
          <w:szCs w:val="28"/>
        </w:rPr>
      </w:pPr>
      <w:r>
        <w:rPr>
          <w:rFonts w:ascii="Times New Roman" w:hAnsi="Times New Roman" w:cs="Times New Roman"/>
          <w:b w:val="0"/>
          <w:sz w:val="28"/>
          <w:szCs w:val="28"/>
        </w:rPr>
        <w:t>1.2.</w:t>
      </w:r>
      <w:r>
        <w:rPr>
          <w:rFonts w:ascii="Times New Roman" w:hAnsi="Times New Roman" w:cs="Times New Roman"/>
          <w:b w:val="0"/>
          <w:sz w:val="28"/>
          <w:szCs w:val="28"/>
        </w:rPr>
        <w:tab/>
      </w:r>
      <w:r w:rsidR="009413BA" w:rsidRPr="001A1D2B">
        <w:rPr>
          <w:rFonts w:ascii="Times New Roman" w:hAnsi="Times New Roman" w:cs="Times New Roman"/>
          <w:b w:val="0"/>
          <w:sz w:val="28"/>
          <w:szCs w:val="28"/>
        </w:rPr>
        <w:t xml:space="preserve">Получателями муниципальной услуги </w:t>
      </w:r>
      <w:r w:rsidR="00D02DC6" w:rsidRPr="001A1D2B">
        <w:rPr>
          <w:rFonts w:ascii="Times New Roman" w:hAnsi="Times New Roman" w:cs="Times New Roman"/>
          <w:b w:val="0"/>
          <w:sz w:val="28"/>
          <w:szCs w:val="28"/>
        </w:rPr>
        <w:t>являются граждане в возрасте</w:t>
      </w:r>
      <w:bookmarkStart w:id="1" w:name="Par42"/>
      <w:bookmarkEnd w:id="1"/>
      <w:r w:rsidR="0081737B">
        <w:rPr>
          <w:rFonts w:ascii="Times New Roman" w:hAnsi="Times New Roman" w:cs="Times New Roman"/>
          <w:b w:val="0"/>
          <w:sz w:val="28"/>
          <w:szCs w:val="28"/>
        </w:rPr>
        <w:t xml:space="preserve"> </w:t>
      </w:r>
      <w:r w:rsidR="00460470" w:rsidRPr="001A1D2B">
        <w:rPr>
          <w:rFonts w:ascii="Times New Roman" w:hAnsi="Times New Roman" w:cs="Times New Roman"/>
          <w:b w:val="0"/>
          <w:sz w:val="28"/>
          <w:szCs w:val="28"/>
        </w:rPr>
        <w:t>от 2 месяцев</w:t>
      </w:r>
      <w:r w:rsidR="0081737B">
        <w:rPr>
          <w:rFonts w:ascii="Times New Roman" w:hAnsi="Times New Roman" w:cs="Times New Roman"/>
          <w:b w:val="0"/>
          <w:sz w:val="28"/>
          <w:szCs w:val="28"/>
        </w:rPr>
        <w:t xml:space="preserve"> </w:t>
      </w:r>
      <w:r w:rsidR="00F23023" w:rsidRPr="001A1D2B">
        <w:rPr>
          <w:rFonts w:ascii="Times New Roman" w:hAnsi="Times New Roman" w:cs="Times New Roman"/>
          <w:b w:val="0"/>
          <w:sz w:val="28"/>
          <w:szCs w:val="28"/>
        </w:rPr>
        <w:t>до прекращения образовательных отношений, (</w:t>
      </w:r>
      <w:r w:rsidR="00953255" w:rsidRPr="001A1D2B">
        <w:rPr>
          <w:rFonts w:ascii="Times New Roman" w:hAnsi="Times New Roman" w:cs="Times New Roman"/>
          <w:b w:val="0"/>
          <w:sz w:val="28"/>
          <w:szCs w:val="28"/>
        </w:rPr>
        <w:t>далее – Получатели)</w:t>
      </w:r>
      <w:r w:rsidR="0028789C" w:rsidRPr="001A1D2B">
        <w:rPr>
          <w:rFonts w:ascii="Times New Roman" w:hAnsi="Times New Roman" w:cs="Times New Roman"/>
          <w:b w:val="0"/>
          <w:sz w:val="28"/>
          <w:szCs w:val="28"/>
        </w:rPr>
        <w:t xml:space="preserve">, согласно п.п. 1.8. раздела </w:t>
      </w:r>
      <w:r w:rsidR="0028789C" w:rsidRPr="001A1D2B">
        <w:rPr>
          <w:rFonts w:ascii="Times New Roman" w:hAnsi="Times New Roman" w:cs="Times New Roman"/>
          <w:b w:val="0"/>
          <w:sz w:val="28"/>
          <w:szCs w:val="28"/>
          <w:lang w:val="en-US"/>
        </w:rPr>
        <w:t>I</w:t>
      </w:r>
      <w:r w:rsidR="0028789C" w:rsidRPr="001A1D2B">
        <w:rPr>
          <w:rFonts w:ascii="Times New Roman" w:hAnsi="Times New Roman" w:cs="Times New Roman"/>
          <w:b w:val="0"/>
          <w:sz w:val="28"/>
          <w:szCs w:val="28"/>
        </w:rPr>
        <w:t xml:space="preserve"> Санитарно-эпидемиологических правил и нормативов СанПиН 2.4.1.3049-13.</w:t>
      </w:r>
    </w:p>
    <w:p w:rsidR="009413BA" w:rsidRPr="001A1D2B" w:rsidRDefault="008173DE" w:rsidP="0028789C">
      <w:pPr>
        <w:pStyle w:val="ConsPlusNormal"/>
        <w:ind w:firstLine="709"/>
        <w:jc w:val="both"/>
        <w:rPr>
          <w:sz w:val="28"/>
          <w:szCs w:val="28"/>
        </w:rPr>
      </w:pPr>
      <w:r>
        <w:rPr>
          <w:sz w:val="28"/>
          <w:szCs w:val="28"/>
        </w:rPr>
        <w:t>1.3.</w:t>
      </w:r>
      <w:r>
        <w:rPr>
          <w:sz w:val="28"/>
          <w:szCs w:val="28"/>
        </w:rPr>
        <w:tab/>
      </w:r>
      <w:r w:rsidR="009413BA" w:rsidRPr="001A1D2B">
        <w:rPr>
          <w:sz w:val="28"/>
          <w:szCs w:val="28"/>
        </w:rPr>
        <w:t>Заявителями на получение муниципальной услуги являются родители (законные представители) Получателей (далее - Заявители).</w:t>
      </w:r>
    </w:p>
    <w:p w:rsidR="009413BA" w:rsidRPr="001A1D2B" w:rsidRDefault="008173DE" w:rsidP="0028789C">
      <w:pPr>
        <w:pStyle w:val="ConsPlusNormal"/>
        <w:ind w:firstLine="709"/>
        <w:jc w:val="both"/>
        <w:rPr>
          <w:sz w:val="28"/>
          <w:szCs w:val="28"/>
        </w:rPr>
      </w:pPr>
      <w:r>
        <w:rPr>
          <w:sz w:val="28"/>
          <w:szCs w:val="28"/>
        </w:rPr>
        <w:t>1.4.</w:t>
      </w:r>
      <w:r>
        <w:rPr>
          <w:sz w:val="28"/>
          <w:szCs w:val="28"/>
        </w:rPr>
        <w:tab/>
      </w:r>
      <w:r w:rsidR="009413BA" w:rsidRPr="001A1D2B">
        <w:rPr>
          <w:sz w:val="28"/>
          <w:szCs w:val="28"/>
        </w:rPr>
        <w:t>Требования к порядку информирования при предоставлении муниципальной услуги.</w:t>
      </w:r>
    </w:p>
    <w:p w:rsidR="00A94AB6" w:rsidRPr="001A1D2B" w:rsidRDefault="008173DE" w:rsidP="00A94AB6">
      <w:pPr>
        <w:pStyle w:val="ConsPlusNormal"/>
        <w:ind w:firstLine="709"/>
        <w:jc w:val="both"/>
        <w:rPr>
          <w:sz w:val="28"/>
          <w:szCs w:val="28"/>
        </w:rPr>
      </w:pPr>
      <w:r>
        <w:rPr>
          <w:sz w:val="28"/>
          <w:szCs w:val="28"/>
        </w:rPr>
        <w:t xml:space="preserve">1.4.1. </w:t>
      </w:r>
      <w:r>
        <w:rPr>
          <w:sz w:val="28"/>
          <w:szCs w:val="28"/>
        </w:rPr>
        <w:tab/>
      </w:r>
      <w:r w:rsidR="00A94AB6" w:rsidRPr="001A1D2B">
        <w:rPr>
          <w:sz w:val="28"/>
          <w:szCs w:val="28"/>
        </w:rPr>
        <w:t>Муниципальная услуга предоставляется управлением образования администрации Абанского  района (далее по тексту – управление образования), образовательными учреждениями, реализующими основную общеобразовательную программу дошкольного образования, на территории муниципального образования Абанский район Красноярского края,  через КГБУ «Многофункциональный центр» (далее по тексту – КГБУ «МФЦ») (на основании соглашения), а так же через  региональный портал государственных и муниципальных услуг.</w:t>
      </w:r>
    </w:p>
    <w:p w:rsidR="00A94AB6" w:rsidRPr="001A1D2B" w:rsidRDefault="00A94AB6" w:rsidP="00A94AB6">
      <w:pPr>
        <w:ind w:firstLine="709"/>
        <w:jc w:val="both"/>
        <w:rPr>
          <w:sz w:val="28"/>
          <w:szCs w:val="28"/>
        </w:rPr>
      </w:pPr>
      <w:r w:rsidRPr="001A1D2B">
        <w:rPr>
          <w:sz w:val="28"/>
          <w:szCs w:val="28"/>
        </w:rPr>
        <w:t>Прием заявлений проводится  в здании Управления образования, расположенном по адресу:</w:t>
      </w:r>
    </w:p>
    <w:p w:rsidR="00A94AB6" w:rsidRPr="001A1D2B" w:rsidRDefault="00A94AB6" w:rsidP="00A94AB6">
      <w:pPr>
        <w:jc w:val="both"/>
        <w:rPr>
          <w:sz w:val="28"/>
          <w:szCs w:val="28"/>
        </w:rPr>
      </w:pPr>
      <w:r w:rsidRPr="001A1D2B">
        <w:rPr>
          <w:sz w:val="28"/>
          <w:szCs w:val="28"/>
        </w:rPr>
        <w:tab/>
        <w:t>663740, Красноярский край, п. Абан, ул. Пионерская, 1;</w:t>
      </w:r>
    </w:p>
    <w:p w:rsidR="00A94AB6" w:rsidRPr="001A1D2B" w:rsidRDefault="00A94AB6" w:rsidP="00A94AB6">
      <w:pPr>
        <w:tabs>
          <w:tab w:val="left" w:pos="4827"/>
          <w:tab w:val="left" w:pos="9755"/>
        </w:tabs>
        <w:ind w:firstLine="709"/>
        <w:rPr>
          <w:sz w:val="28"/>
          <w:szCs w:val="28"/>
        </w:rPr>
      </w:pPr>
      <w:r w:rsidRPr="001A1D2B">
        <w:rPr>
          <w:sz w:val="28"/>
          <w:szCs w:val="28"/>
        </w:rPr>
        <w:t>время работы: прием граждан в кабинете № 201 с 9</w:t>
      </w:r>
      <w:r w:rsidRPr="001A1D2B">
        <w:rPr>
          <w:sz w:val="28"/>
          <w:szCs w:val="28"/>
          <w:u w:val="single"/>
          <w:vertAlign w:val="superscript"/>
        </w:rPr>
        <w:t>00</w:t>
      </w:r>
      <w:r w:rsidRPr="001A1D2B">
        <w:rPr>
          <w:sz w:val="28"/>
          <w:szCs w:val="28"/>
        </w:rPr>
        <w:t xml:space="preserve"> до 16</w:t>
      </w:r>
      <w:r w:rsidRPr="001A1D2B">
        <w:rPr>
          <w:sz w:val="28"/>
          <w:szCs w:val="28"/>
          <w:u w:val="single"/>
          <w:vertAlign w:val="superscript"/>
        </w:rPr>
        <w:t>00</w:t>
      </w:r>
      <w:r w:rsidRPr="001A1D2B">
        <w:rPr>
          <w:sz w:val="28"/>
          <w:szCs w:val="28"/>
        </w:rPr>
        <w:t xml:space="preserve"> (понедельник-четверг), обед с 12</w:t>
      </w:r>
      <w:r w:rsidRPr="001A1D2B">
        <w:rPr>
          <w:sz w:val="28"/>
          <w:szCs w:val="28"/>
          <w:u w:val="single"/>
          <w:vertAlign w:val="superscript"/>
        </w:rPr>
        <w:t>00</w:t>
      </w:r>
      <w:r w:rsidRPr="001A1D2B">
        <w:rPr>
          <w:sz w:val="28"/>
          <w:szCs w:val="28"/>
        </w:rPr>
        <w:t xml:space="preserve"> до 13</w:t>
      </w:r>
      <w:r w:rsidRPr="001A1D2B">
        <w:rPr>
          <w:sz w:val="28"/>
          <w:szCs w:val="28"/>
          <w:u w:val="single"/>
          <w:vertAlign w:val="superscript"/>
        </w:rPr>
        <w:t>00</w:t>
      </w:r>
      <w:r w:rsidRPr="001A1D2B">
        <w:rPr>
          <w:sz w:val="28"/>
          <w:szCs w:val="28"/>
        </w:rPr>
        <w:t xml:space="preserve">, пятница –  не приемный день; телефон: 8(39163) 22-3-44, адрес электронной почты: </w:t>
      </w:r>
      <w:hyperlink r:id="rId9" w:history="1">
        <w:r w:rsidRPr="001A1D2B">
          <w:rPr>
            <w:rStyle w:val="a6"/>
            <w:color w:val="auto"/>
            <w:sz w:val="28"/>
            <w:szCs w:val="28"/>
            <w:lang w:val="en-US"/>
          </w:rPr>
          <w:t>abanruo</w:t>
        </w:r>
        <w:r w:rsidRPr="001A1D2B">
          <w:rPr>
            <w:rStyle w:val="a6"/>
            <w:color w:val="auto"/>
            <w:sz w:val="28"/>
            <w:szCs w:val="28"/>
          </w:rPr>
          <w:t>@</w:t>
        </w:r>
        <w:r w:rsidRPr="001A1D2B">
          <w:rPr>
            <w:rStyle w:val="a6"/>
            <w:color w:val="auto"/>
            <w:sz w:val="28"/>
            <w:szCs w:val="28"/>
            <w:lang w:val="en-US"/>
          </w:rPr>
          <w:t>yandex</w:t>
        </w:r>
        <w:r w:rsidRPr="001A1D2B">
          <w:rPr>
            <w:rStyle w:val="a6"/>
            <w:color w:val="auto"/>
            <w:sz w:val="28"/>
            <w:szCs w:val="28"/>
          </w:rPr>
          <w:t>.</w:t>
        </w:r>
        <w:r w:rsidRPr="001A1D2B">
          <w:rPr>
            <w:rStyle w:val="a6"/>
            <w:color w:val="auto"/>
            <w:sz w:val="28"/>
            <w:szCs w:val="28"/>
            <w:lang w:val="en-US"/>
          </w:rPr>
          <w:t>ru</w:t>
        </w:r>
      </w:hyperlink>
      <w:r w:rsidRPr="001A1D2B">
        <w:rPr>
          <w:sz w:val="28"/>
          <w:szCs w:val="28"/>
        </w:rPr>
        <w:t>.</w:t>
      </w:r>
    </w:p>
    <w:p w:rsidR="00A94AB6" w:rsidRPr="001A1D2B" w:rsidRDefault="00A94AB6" w:rsidP="00A94AB6">
      <w:pPr>
        <w:tabs>
          <w:tab w:val="left" w:pos="720"/>
          <w:tab w:val="left" w:pos="9755"/>
        </w:tabs>
        <w:jc w:val="both"/>
        <w:rPr>
          <w:sz w:val="28"/>
          <w:szCs w:val="28"/>
        </w:rPr>
      </w:pPr>
      <w:r w:rsidRPr="001A1D2B">
        <w:rPr>
          <w:sz w:val="28"/>
          <w:szCs w:val="28"/>
        </w:rPr>
        <w:tab/>
        <w:t>Прием заявлений проводится в здании КГБУ «МФЦ», расположенном по адресу:</w:t>
      </w:r>
    </w:p>
    <w:p w:rsidR="00A94AB6" w:rsidRPr="001A1D2B" w:rsidRDefault="00A94AB6" w:rsidP="00A94AB6">
      <w:pPr>
        <w:tabs>
          <w:tab w:val="left" w:pos="720"/>
          <w:tab w:val="left" w:pos="9755"/>
        </w:tabs>
        <w:ind w:firstLine="709"/>
        <w:jc w:val="both"/>
        <w:rPr>
          <w:sz w:val="28"/>
          <w:szCs w:val="28"/>
        </w:rPr>
      </w:pPr>
      <w:r w:rsidRPr="001A1D2B">
        <w:rPr>
          <w:sz w:val="28"/>
          <w:szCs w:val="28"/>
        </w:rPr>
        <w:lastRenderedPageBreak/>
        <w:t>663740, Красноярский край, п. Абан, ул. Пионерская, 2., телефон для консультирования: 8 (39163) 2 24-25;</w:t>
      </w:r>
    </w:p>
    <w:p w:rsidR="00A94AB6" w:rsidRPr="001A1D2B" w:rsidRDefault="00A94AB6" w:rsidP="00A94AB6">
      <w:pPr>
        <w:tabs>
          <w:tab w:val="left" w:pos="720"/>
          <w:tab w:val="left" w:pos="9755"/>
        </w:tabs>
        <w:ind w:firstLine="709"/>
        <w:jc w:val="both"/>
        <w:rPr>
          <w:sz w:val="28"/>
          <w:szCs w:val="28"/>
        </w:rPr>
      </w:pPr>
      <w:r w:rsidRPr="001A1D2B">
        <w:rPr>
          <w:sz w:val="28"/>
          <w:szCs w:val="28"/>
        </w:rPr>
        <w:t xml:space="preserve">663750, Красноярский край, Абанский район, </w:t>
      </w:r>
      <w:r w:rsidRPr="001A1D2B">
        <w:rPr>
          <w:rStyle w:val="ac"/>
          <w:b w:val="0"/>
          <w:sz w:val="28"/>
          <w:szCs w:val="28"/>
        </w:rPr>
        <w:t xml:space="preserve">с. Долгий Мост, ул. Помозова, 16, </w:t>
      </w:r>
      <w:r w:rsidRPr="001A1D2B">
        <w:rPr>
          <w:sz w:val="28"/>
          <w:szCs w:val="28"/>
        </w:rPr>
        <w:t>телефон для консультирования: 8</w:t>
      </w:r>
      <w:r w:rsidRPr="001A1D2B">
        <w:rPr>
          <w:rStyle w:val="ac"/>
          <w:b w:val="0"/>
          <w:sz w:val="28"/>
          <w:szCs w:val="28"/>
        </w:rPr>
        <w:t>(39163) 9-15-01, 9-14-30</w:t>
      </w:r>
      <w:r w:rsidRPr="001A1D2B">
        <w:rPr>
          <w:sz w:val="28"/>
          <w:szCs w:val="28"/>
        </w:rPr>
        <w:t>;</w:t>
      </w:r>
    </w:p>
    <w:p w:rsidR="00A94AB6" w:rsidRPr="001A1D2B" w:rsidRDefault="00A94AB6" w:rsidP="00A94AB6">
      <w:pPr>
        <w:tabs>
          <w:tab w:val="left" w:pos="720"/>
          <w:tab w:val="left" w:pos="9755"/>
        </w:tabs>
        <w:ind w:firstLine="709"/>
        <w:jc w:val="both"/>
        <w:rPr>
          <w:sz w:val="28"/>
          <w:szCs w:val="28"/>
        </w:rPr>
      </w:pPr>
      <w:r w:rsidRPr="001A1D2B">
        <w:rPr>
          <w:sz w:val="28"/>
          <w:szCs w:val="28"/>
        </w:rPr>
        <w:t>663755, Красноярский край,Абанский район</w:t>
      </w:r>
      <w:r w:rsidRPr="001A1D2B">
        <w:rPr>
          <w:rStyle w:val="ac"/>
          <w:b w:val="0"/>
          <w:sz w:val="28"/>
          <w:szCs w:val="28"/>
        </w:rPr>
        <w:t>, с. Устьянск, ул. 1 Мая</w:t>
      </w:r>
      <w:r w:rsidRPr="001A1D2B">
        <w:rPr>
          <w:sz w:val="28"/>
          <w:szCs w:val="28"/>
        </w:rPr>
        <w:t xml:space="preserve"> телефон для консультирования: 8</w:t>
      </w:r>
      <w:r w:rsidRPr="001A1D2B">
        <w:rPr>
          <w:rStyle w:val="ac"/>
          <w:b w:val="0"/>
          <w:sz w:val="28"/>
          <w:szCs w:val="28"/>
        </w:rPr>
        <w:t>(39163) 7-22-72</w:t>
      </w:r>
      <w:r w:rsidRPr="001A1D2B">
        <w:rPr>
          <w:sz w:val="28"/>
          <w:szCs w:val="28"/>
        </w:rPr>
        <w:t xml:space="preserve">; </w:t>
      </w:r>
    </w:p>
    <w:p w:rsidR="00A94AB6" w:rsidRPr="001A1D2B" w:rsidRDefault="00A94AB6" w:rsidP="00A94AB6">
      <w:pPr>
        <w:tabs>
          <w:tab w:val="left" w:pos="720"/>
          <w:tab w:val="left" w:pos="9755"/>
        </w:tabs>
        <w:ind w:firstLine="709"/>
        <w:jc w:val="both"/>
        <w:rPr>
          <w:bCs/>
          <w:sz w:val="28"/>
          <w:szCs w:val="28"/>
        </w:rPr>
      </w:pPr>
      <w:r w:rsidRPr="001A1D2B">
        <w:rPr>
          <w:sz w:val="28"/>
          <w:szCs w:val="28"/>
        </w:rPr>
        <w:t>663763, Красноярский край, Абанский район</w:t>
      </w:r>
      <w:r w:rsidRPr="001A1D2B">
        <w:rPr>
          <w:rStyle w:val="ac"/>
          <w:b w:val="0"/>
          <w:sz w:val="28"/>
          <w:szCs w:val="28"/>
        </w:rPr>
        <w:t xml:space="preserve">,  п. Почет, ул. Юбилейная, 10, </w:t>
      </w:r>
      <w:r w:rsidRPr="001A1D2B">
        <w:rPr>
          <w:sz w:val="28"/>
          <w:szCs w:val="28"/>
        </w:rPr>
        <w:t>телефон для консультирования: 8</w:t>
      </w:r>
      <w:r w:rsidRPr="001A1D2B">
        <w:rPr>
          <w:rStyle w:val="ac"/>
          <w:b w:val="0"/>
          <w:sz w:val="28"/>
          <w:szCs w:val="28"/>
        </w:rPr>
        <w:t>(39163) 7-02-25</w:t>
      </w:r>
      <w:r w:rsidRPr="001A1D2B">
        <w:rPr>
          <w:b/>
          <w:sz w:val="28"/>
          <w:szCs w:val="28"/>
        </w:rPr>
        <w:t>;</w:t>
      </w:r>
    </w:p>
    <w:p w:rsidR="00A94AB6" w:rsidRPr="001A1D2B" w:rsidRDefault="00A94AB6" w:rsidP="00A94AB6">
      <w:pPr>
        <w:tabs>
          <w:tab w:val="left" w:pos="720"/>
          <w:tab w:val="left" w:pos="9755"/>
        </w:tabs>
        <w:ind w:firstLine="709"/>
        <w:jc w:val="both"/>
        <w:rPr>
          <w:bCs/>
          <w:sz w:val="28"/>
          <w:szCs w:val="28"/>
        </w:rPr>
      </w:pPr>
      <w:r w:rsidRPr="001A1D2B">
        <w:rPr>
          <w:sz w:val="28"/>
          <w:szCs w:val="28"/>
        </w:rPr>
        <w:t>время работы: прием граждан пн. 9:00-18:00 , вт. 9:00-20:00, ср. 9:00-18:00, чт. 9:00-20:00, пт. 8:00-18:00, сб. 9:00-13:00, вс. – выходной, телефон: (39163) 2-24-25, 8-800-200-39-12;</w:t>
      </w:r>
    </w:p>
    <w:p w:rsidR="00A94AB6" w:rsidRPr="001A1D2B" w:rsidRDefault="00A94AB6" w:rsidP="00A94AB6">
      <w:pPr>
        <w:ind w:firstLine="709"/>
        <w:jc w:val="both"/>
        <w:rPr>
          <w:sz w:val="28"/>
          <w:szCs w:val="28"/>
        </w:rPr>
      </w:pPr>
      <w:r w:rsidRPr="001A1D2B">
        <w:rPr>
          <w:sz w:val="28"/>
          <w:szCs w:val="28"/>
        </w:rPr>
        <w:t>Для инвалидов прием заявлений проводится в здании администрации Абанского района, расположенном по адресу: 663740, Красноярский край, п. Абан, ул. Пионерская, 4.</w:t>
      </w:r>
    </w:p>
    <w:p w:rsidR="00A94AB6" w:rsidRPr="001A1D2B" w:rsidRDefault="00A94AB6" w:rsidP="00A94AB6">
      <w:pPr>
        <w:ind w:firstLine="709"/>
        <w:jc w:val="both"/>
        <w:rPr>
          <w:sz w:val="28"/>
          <w:szCs w:val="28"/>
        </w:rPr>
      </w:pPr>
      <w:r w:rsidRPr="001A1D2B">
        <w:rPr>
          <w:sz w:val="28"/>
          <w:szCs w:val="28"/>
        </w:rPr>
        <w:t>время работы: прием граждан по предварительной записи  пн. 8:30-16:42, вт. 8:30-16:42, ср. 8:30-16:42, чт. 8:30-16:42, пт. 8:30-16:42, сб. выходной, вс. – выходной, телефон для предварительной записи: 8 (39163) 2-33-53.</w:t>
      </w:r>
    </w:p>
    <w:p w:rsidR="009413BA" w:rsidRPr="001A1D2B" w:rsidRDefault="009413BA" w:rsidP="0028789C">
      <w:pPr>
        <w:pStyle w:val="ConsPlusNormal"/>
        <w:ind w:firstLine="709"/>
        <w:jc w:val="both"/>
        <w:rPr>
          <w:sz w:val="28"/>
          <w:szCs w:val="28"/>
        </w:rPr>
      </w:pPr>
      <w:r w:rsidRPr="001A1D2B">
        <w:rPr>
          <w:sz w:val="28"/>
          <w:szCs w:val="28"/>
        </w:rPr>
        <w:t>1.4.</w:t>
      </w:r>
      <w:r w:rsidR="00A94AB6" w:rsidRPr="001A1D2B">
        <w:rPr>
          <w:sz w:val="28"/>
          <w:szCs w:val="28"/>
        </w:rPr>
        <w:t>2</w:t>
      </w:r>
      <w:r w:rsidR="008173DE">
        <w:rPr>
          <w:sz w:val="28"/>
          <w:szCs w:val="28"/>
        </w:rPr>
        <w:t>.</w:t>
      </w:r>
      <w:r w:rsidR="008173DE">
        <w:rPr>
          <w:sz w:val="28"/>
          <w:szCs w:val="28"/>
        </w:rPr>
        <w:tab/>
        <w:t xml:space="preserve"> </w:t>
      </w:r>
      <w:r w:rsidRPr="001A1D2B">
        <w:rPr>
          <w:sz w:val="28"/>
          <w:szCs w:val="28"/>
        </w:rPr>
        <w:t>Административные действия при предоставлении муниципальной услуги осуществляются специалистом Управления образования администрации Абанского района, курирующим дошкольное образование и ответственным за постановку на учет детей для определения в образовательные учреждения, реализующие основную общеобразовательную программу - образовательную программу дошкольного образования, на территории муниципального образования Абанский район Красноя</w:t>
      </w:r>
      <w:r w:rsidR="00CF4377" w:rsidRPr="001A1D2B">
        <w:rPr>
          <w:sz w:val="28"/>
          <w:szCs w:val="28"/>
        </w:rPr>
        <w:t>рского края (далее - Специалист</w:t>
      </w:r>
      <w:r w:rsidR="003B2AD1" w:rsidRPr="001A1D2B">
        <w:rPr>
          <w:sz w:val="28"/>
          <w:szCs w:val="28"/>
        </w:rPr>
        <w:t xml:space="preserve"> управления</w:t>
      </w:r>
      <w:r w:rsidRPr="001A1D2B">
        <w:rPr>
          <w:sz w:val="28"/>
          <w:szCs w:val="28"/>
        </w:rPr>
        <w:t xml:space="preserve"> образования, учреждения соответственно), а также руководителями учреждений.</w:t>
      </w:r>
    </w:p>
    <w:p w:rsidR="009413BA" w:rsidRPr="001A1D2B" w:rsidRDefault="009413BA" w:rsidP="0028789C">
      <w:pPr>
        <w:pStyle w:val="ConsPlusNormal"/>
        <w:ind w:firstLine="709"/>
        <w:jc w:val="both"/>
        <w:rPr>
          <w:sz w:val="28"/>
          <w:szCs w:val="28"/>
        </w:rPr>
      </w:pPr>
      <w:r w:rsidRPr="001A1D2B">
        <w:rPr>
          <w:sz w:val="28"/>
          <w:szCs w:val="28"/>
        </w:rPr>
        <w:t xml:space="preserve">Перечень образовательных учреждений, реализующих основную общеобразовательную программу дошкольного образования на территории муниципального образования Абанский район Красноярского края указан в </w:t>
      </w:r>
      <w:hyperlink w:anchor="Par381" w:history="1">
        <w:r w:rsidR="00494E88" w:rsidRPr="001A1D2B">
          <w:rPr>
            <w:sz w:val="28"/>
            <w:szCs w:val="28"/>
          </w:rPr>
          <w:t>П</w:t>
        </w:r>
        <w:r w:rsidRPr="001A1D2B">
          <w:rPr>
            <w:sz w:val="28"/>
            <w:szCs w:val="28"/>
          </w:rPr>
          <w:t>риложении 1</w:t>
        </w:r>
      </w:hyperlink>
      <w:r w:rsidRPr="001A1D2B">
        <w:rPr>
          <w:sz w:val="28"/>
          <w:szCs w:val="28"/>
        </w:rPr>
        <w:t xml:space="preserve"> к Административному регламенту.</w:t>
      </w:r>
    </w:p>
    <w:p w:rsidR="00EE70F8" w:rsidRPr="001A1D2B" w:rsidRDefault="00EE70F8" w:rsidP="00FE1B30">
      <w:pPr>
        <w:ind w:firstLine="709"/>
        <w:jc w:val="both"/>
        <w:rPr>
          <w:sz w:val="28"/>
          <w:szCs w:val="28"/>
        </w:rPr>
      </w:pPr>
      <w:r w:rsidRPr="001A1D2B">
        <w:rPr>
          <w:sz w:val="28"/>
          <w:szCs w:val="28"/>
        </w:rPr>
        <w:t>Зачисление в учреждения образования</w:t>
      </w:r>
      <w:r w:rsidR="001232F4" w:rsidRPr="001A1D2B">
        <w:rPr>
          <w:sz w:val="28"/>
          <w:szCs w:val="28"/>
        </w:rPr>
        <w:t>,</w:t>
      </w:r>
      <w:r w:rsidRPr="001A1D2B">
        <w:rPr>
          <w:sz w:val="28"/>
          <w:szCs w:val="28"/>
        </w:rPr>
        <w:t xml:space="preserve"> реализующие основную общеобразовательную программу дошкольного образования, на территории муниципального образования Абанский район Красноярского края проводится по адресам, указанным в Приложении 1 к настоящему </w:t>
      </w:r>
      <w:r w:rsidR="003B2AD1" w:rsidRPr="001A1D2B">
        <w:rPr>
          <w:sz w:val="28"/>
          <w:szCs w:val="28"/>
        </w:rPr>
        <w:t>порядку</w:t>
      </w:r>
      <w:r w:rsidR="00E6395A" w:rsidRPr="001A1D2B">
        <w:rPr>
          <w:sz w:val="28"/>
          <w:szCs w:val="28"/>
        </w:rPr>
        <w:t>;</w:t>
      </w:r>
    </w:p>
    <w:p w:rsidR="00A43AAA" w:rsidRPr="001A1D2B" w:rsidRDefault="00A43AAA" w:rsidP="00A94AB6">
      <w:pPr>
        <w:pStyle w:val="ConsPlusNormal"/>
        <w:ind w:firstLine="709"/>
        <w:jc w:val="both"/>
        <w:rPr>
          <w:sz w:val="28"/>
          <w:szCs w:val="28"/>
        </w:rPr>
      </w:pPr>
      <w:r w:rsidRPr="001A1D2B">
        <w:rPr>
          <w:sz w:val="28"/>
          <w:szCs w:val="28"/>
        </w:rPr>
        <w:t>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w:t>
      </w:r>
      <w:r w:rsidR="00FB0F56" w:rsidRPr="001A1D2B">
        <w:rPr>
          <w:sz w:val="28"/>
          <w:szCs w:val="28"/>
        </w:rPr>
        <w:t xml:space="preserve"> Заявители самостоятельного заполняют заявление, вход в личный кабинет которого осуществляется с логином и паролем Единого (Федерального) портала.</w:t>
      </w:r>
    </w:p>
    <w:p w:rsidR="00A94AB6" w:rsidRPr="001A1D2B" w:rsidRDefault="006B004B" w:rsidP="00A94AB6">
      <w:pPr>
        <w:ind w:firstLine="709"/>
        <w:jc w:val="both"/>
        <w:rPr>
          <w:sz w:val="28"/>
          <w:szCs w:val="28"/>
        </w:rPr>
      </w:pPr>
      <w:r w:rsidRPr="001A1D2B">
        <w:rPr>
          <w:sz w:val="28"/>
          <w:szCs w:val="28"/>
        </w:rPr>
        <w:t>1.4.3</w:t>
      </w:r>
      <w:r w:rsidR="008173DE">
        <w:rPr>
          <w:sz w:val="28"/>
          <w:szCs w:val="28"/>
        </w:rPr>
        <w:t>.</w:t>
      </w:r>
      <w:r w:rsidR="008173DE">
        <w:rPr>
          <w:sz w:val="28"/>
          <w:szCs w:val="28"/>
        </w:rPr>
        <w:tab/>
        <w:t xml:space="preserve"> </w:t>
      </w:r>
      <w:r w:rsidR="009413BA" w:rsidRPr="001A1D2B">
        <w:rPr>
          <w:sz w:val="28"/>
          <w:szCs w:val="28"/>
        </w:rPr>
        <w:t xml:space="preserve">Личный прием руководителями учреждений осуществляется в рабочие дни (понедельник - </w:t>
      </w:r>
      <w:r w:rsidR="00CF4377" w:rsidRPr="001A1D2B">
        <w:rPr>
          <w:sz w:val="28"/>
          <w:szCs w:val="28"/>
        </w:rPr>
        <w:t>четверг</w:t>
      </w:r>
      <w:r w:rsidR="009413BA" w:rsidRPr="001A1D2B">
        <w:rPr>
          <w:sz w:val="28"/>
          <w:szCs w:val="28"/>
        </w:rPr>
        <w:t>) с 9</w:t>
      </w:r>
      <w:r w:rsidR="00CF4377" w:rsidRPr="001A1D2B">
        <w:rPr>
          <w:sz w:val="28"/>
          <w:szCs w:val="28"/>
        </w:rPr>
        <w:t>-00 ч. до 16</w:t>
      </w:r>
      <w:r w:rsidR="009413BA" w:rsidRPr="001A1D2B">
        <w:rPr>
          <w:sz w:val="28"/>
          <w:szCs w:val="28"/>
        </w:rPr>
        <w:t xml:space="preserve">-00 ч. по адресу, указанному в </w:t>
      </w:r>
      <w:r w:rsidR="00FC5A06" w:rsidRPr="001A1D2B">
        <w:rPr>
          <w:sz w:val="28"/>
          <w:szCs w:val="28"/>
        </w:rPr>
        <w:t>(</w:t>
      </w:r>
      <w:hyperlink w:anchor="Par381" w:history="1">
        <w:r w:rsidR="009413BA" w:rsidRPr="001A1D2B">
          <w:rPr>
            <w:sz w:val="28"/>
            <w:szCs w:val="28"/>
          </w:rPr>
          <w:t>Приложении 1</w:t>
        </w:r>
      </w:hyperlink>
      <w:r w:rsidR="009413BA" w:rsidRPr="001A1D2B">
        <w:rPr>
          <w:sz w:val="28"/>
          <w:szCs w:val="28"/>
        </w:rPr>
        <w:t xml:space="preserve"> к настоящему </w:t>
      </w:r>
      <w:r w:rsidR="001232F4" w:rsidRPr="001A1D2B">
        <w:rPr>
          <w:sz w:val="28"/>
          <w:szCs w:val="28"/>
        </w:rPr>
        <w:t>регламенту</w:t>
      </w:r>
      <w:r w:rsidR="00FC5A06" w:rsidRPr="001A1D2B">
        <w:rPr>
          <w:sz w:val="28"/>
          <w:szCs w:val="28"/>
        </w:rPr>
        <w:t>)</w:t>
      </w:r>
      <w:r w:rsidR="009413BA" w:rsidRPr="001A1D2B">
        <w:rPr>
          <w:sz w:val="28"/>
          <w:szCs w:val="28"/>
        </w:rPr>
        <w:t>.</w:t>
      </w:r>
    </w:p>
    <w:p w:rsidR="009413BA" w:rsidRPr="001A1D2B" w:rsidRDefault="006B004B" w:rsidP="00A94AB6">
      <w:pPr>
        <w:ind w:firstLine="709"/>
        <w:jc w:val="both"/>
        <w:rPr>
          <w:sz w:val="28"/>
          <w:szCs w:val="28"/>
        </w:rPr>
      </w:pPr>
      <w:r w:rsidRPr="001A1D2B">
        <w:rPr>
          <w:sz w:val="28"/>
          <w:szCs w:val="28"/>
        </w:rPr>
        <w:lastRenderedPageBreak/>
        <w:t>1.4.4</w:t>
      </w:r>
      <w:r w:rsidR="008173DE">
        <w:rPr>
          <w:sz w:val="28"/>
          <w:szCs w:val="28"/>
        </w:rPr>
        <w:t>.</w:t>
      </w:r>
      <w:r w:rsidR="008173DE">
        <w:rPr>
          <w:sz w:val="28"/>
          <w:szCs w:val="28"/>
        </w:rPr>
        <w:tab/>
        <w:t xml:space="preserve"> </w:t>
      </w:r>
      <w:r w:rsidR="009413BA" w:rsidRPr="001A1D2B">
        <w:rPr>
          <w:sz w:val="28"/>
          <w:szCs w:val="28"/>
        </w:rPr>
        <w:t>Консультации по предоставлению муниципальной услуги предоставляются Специалистом</w:t>
      </w:r>
      <w:r w:rsidR="001232F4" w:rsidRPr="001A1D2B">
        <w:rPr>
          <w:sz w:val="28"/>
          <w:szCs w:val="28"/>
        </w:rPr>
        <w:t xml:space="preserve"> управления образования</w:t>
      </w:r>
      <w:r w:rsidR="009413BA" w:rsidRPr="001A1D2B">
        <w:rPr>
          <w:sz w:val="28"/>
          <w:szCs w:val="28"/>
        </w:rPr>
        <w:t xml:space="preserve"> и руководителями учреждений по следующим вопросам:</w:t>
      </w:r>
    </w:p>
    <w:p w:rsidR="009413BA" w:rsidRPr="001A1D2B" w:rsidRDefault="009413BA" w:rsidP="007C1461">
      <w:pPr>
        <w:pStyle w:val="ConsPlusNormal"/>
        <w:ind w:firstLine="709"/>
        <w:jc w:val="both"/>
        <w:rPr>
          <w:sz w:val="28"/>
          <w:szCs w:val="28"/>
        </w:rPr>
      </w:pPr>
      <w:r w:rsidRPr="001A1D2B">
        <w:rPr>
          <w:sz w:val="28"/>
          <w:szCs w:val="28"/>
        </w:rPr>
        <w:t>перечень документов, необходимых для предоставления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источники получения документов, необходимых для предоставления муниципальной услуги (орган, организация);</w:t>
      </w:r>
    </w:p>
    <w:p w:rsidR="009413BA" w:rsidRPr="001A1D2B" w:rsidRDefault="009413BA" w:rsidP="007C1461">
      <w:pPr>
        <w:pStyle w:val="ConsPlusNormal"/>
        <w:ind w:firstLine="709"/>
        <w:jc w:val="both"/>
        <w:rPr>
          <w:sz w:val="28"/>
          <w:szCs w:val="28"/>
        </w:rPr>
      </w:pPr>
      <w:r w:rsidRPr="001A1D2B">
        <w:rPr>
          <w:sz w:val="28"/>
          <w:szCs w:val="28"/>
        </w:rPr>
        <w:t>время приема и выдачи документов;</w:t>
      </w:r>
    </w:p>
    <w:p w:rsidR="009413BA" w:rsidRPr="001A1D2B" w:rsidRDefault="009413BA" w:rsidP="007C1461">
      <w:pPr>
        <w:pStyle w:val="ConsPlusNormal"/>
        <w:ind w:firstLine="709"/>
        <w:jc w:val="both"/>
        <w:rPr>
          <w:sz w:val="28"/>
          <w:szCs w:val="28"/>
        </w:rPr>
      </w:pPr>
      <w:r w:rsidRPr="001A1D2B">
        <w:rPr>
          <w:sz w:val="28"/>
          <w:szCs w:val="28"/>
        </w:rPr>
        <w:t>сроки предоставления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порядок обжалования действий (бездействия) должностного лица, а также принимаемого им решения при предоставлении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иные вопросы, относящиеся к предоставлению муниципальной услуги.</w:t>
      </w:r>
    </w:p>
    <w:p w:rsidR="009413BA" w:rsidRPr="001A1D2B" w:rsidRDefault="008173DE" w:rsidP="007C1461">
      <w:pPr>
        <w:pStyle w:val="ConsPlusNormal"/>
        <w:ind w:firstLine="709"/>
        <w:jc w:val="both"/>
        <w:rPr>
          <w:sz w:val="28"/>
          <w:szCs w:val="28"/>
        </w:rPr>
      </w:pPr>
      <w:r>
        <w:rPr>
          <w:sz w:val="28"/>
          <w:szCs w:val="28"/>
        </w:rPr>
        <w:t>1.5.</w:t>
      </w:r>
      <w:r>
        <w:rPr>
          <w:sz w:val="28"/>
          <w:szCs w:val="28"/>
        </w:rPr>
        <w:tab/>
      </w:r>
      <w:r w:rsidR="009413BA" w:rsidRPr="001A1D2B">
        <w:rPr>
          <w:sz w:val="28"/>
          <w:szCs w:val="28"/>
        </w:rPr>
        <w:t>Порядок информирования о правилах предоставления муниципальной услуги.</w:t>
      </w:r>
    </w:p>
    <w:p w:rsidR="009413BA" w:rsidRPr="001A1D2B" w:rsidRDefault="008173DE" w:rsidP="007C1461">
      <w:pPr>
        <w:pStyle w:val="ConsPlusNormal"/>
        <w:ind w:firstLine="709"/>
        <w:jc w:val="both"/>
        <w:rPr>
          <w:sz w:val="28"/>
          <w:szCs w:val="28"/>
        </w:rPr>
      </w:pPr>
      <w:r>
        <w:rPr>
          <w:sz w:val="28"/>
          <w:szCs w:val="28"/>
        </w:rPr>
        <w:t>1.5.1.</w:t>
      </w:r>
      <w:r>
        <w:rPr>
          <w:sz w:val="28"/>
          <w:szCs w:val="28"/>
        </w:rPr>
        <w:tab/>
        <w:t xml:space="preserve"> </w:t>
      </w:r>
      <w:r w:rsidR="009413BA" w:rsidRPr="001A1D2B">
        <w:rPr>
          <w:sz w:val="28"/>
          <w:szCs w:val="28"/>
        </w:rPr>
        <w:t xml:space="preserve">Информирование о ходе предоставления муниципальной услуги осуществляется Специалистом </w:t>
      </w:r>
      <w:r w:rsidR="001232F4" w:rsidRPr="001A1D2B">
        <w:rPr>
          <w:sz w:val="28"/>
          <w:szCs w:val="28"/>
        </w:rPr>
        <w:t xml:space="preserve">управления образования </w:t>
      </w:r>
      <w:r w:rsidR="009413BA" w:rsidRPr="001A1D2B">
        <w:rPr>
          <w:sz w:val="28"/>
          <w:szCs w:val="28"/>
        </w:rPr>
        <w:t>в части приема заявлений и постановки на учет детей и руководителями учреждений в части зачисления в учреждения при личном контакте с Заявителем, а также с использованием средств почтовой, телефонной связи, электронной почты, с использованием информационных материалов, размещенных на официальном сайте Управления образования и официальном сайте органов местного самоуправления в сети Интернет, на информационных стендах, размещенных в помещении Управления образования и учреждений.</w:t>
      </w:r>
    </w:p>
    <w:p w:rsidR="009413BA" w:rsidRPr="001A1D2B" w:rsidRDefault="009413BA" w:rsidP="007C1461">
      <w:pPr>
        <w:pStyle w:val="ConsPlusNormal"/>
        <w:ind w:firstLine="709"/>
        <w:jc w:val="both"/>
        <w:rPr>
          <w:sz w:val="28"/>
          <w:szCs w:val="28"/>
        </w:rPr>
      </w:pPr>
      <w:r w:rsidRPr="001A1D2B">
        <w:rPr>
          <w:sz w:val="28"/>
          <w:szCs w:val="28"/>
        </w:rPr>
        <w:t>Специалист</w:t>
      </w:r>
      <w:r w:rsidR="003B2AD1" w:rsidRPr="001A1D2B">
        <w:rPr>
          <w:sz w:val="28"/>
          <w:szCs w:val="28"/>
        </w:rPr>
        <w:t xml:space="preserve"> управления образования</w:t>
      </w:r>
      <w:r w:rsidRPr="001A1D2B">
        <w:rPr>
          <w:sz w:val="28"/>
          <w:szCs w:val="28"/>
        </w:rPr>
        <w:t xml:space="preserve"> осуществляет информирование:</w:t>
      </w:r>
    </w:p>
    <w:p w:rsidR="009413BA" w:rsidRPr="001A1D2B" w:rsidRDefault="009413BA" w:rsidP="007C1461">
      <w:pPr>
        <w:pStyle w:val="ConsPlusNormal"/>
        <w:ind w:firstLine="709"/>
        <w:jc w:val="both"/>
        <w:rPr>
          <w:sz w:val="28"/>
          <w:szCs w:val="28"/>
        </w:rPr>
      </w:pPr>
      <w:r w:rsidRPr="001A1D2B">
        <w:rPr>
          <w:sz w:val="28"/>
          <w:szCs w:val="28"/>
        </w:rPr>
        <w:t>о месте нахождения и графике работы Управления образования, о способах получения информации, о месте нахождения и графике работы учреждений;</w:t>
      </w:r>
    </w:p>
    <w:p w:rsidR="009413BA" w:rsidRPr="001A1D2B" w:rsidRDefault="009413BA" w:rsidP="007C1461">
      <w:pPr>
        <w:pStyle w:val="ConsPlusNormal"/>
        <w:ind w:firstLine="709"/>
        <w:jc w:val="both"/>
        <w:rPr>
          <w:sz w:val="28"/>
          <w:szCs w:val="28"/>
        </w:rPr>
      </w:pPr>
      <w:r w:rsidRPr="001A1D2B">
        <w:rPr>
          <w:sz w:val="28"/>
          <w:szCs w:val="28"/>
        </w:rPr>
        <w:t>о справочных телефонах Управления образования и учреждений;</w:t>
      </w:r>
    </w:p>
    <w:p w:rsidR="009413BA" w:rsidRPr="001A1D2B" w:rsidRDefault="009413BA" w:rsidP="007C1461">
      <w:pPr>
        <w:pStyle w:val="ConsPlusNormal"/>
        <w:ind w:firstLine="709"/>
        <w:jc w:val="both"/>
        <w:rPr>
          <w:sz w:val="28"/>
          <w:szCs w:val="28"/>
        </w:rPr>
      </w:pPr>
      <w:r w:rsidRPr="001A1D2B">
        <w:rPr>
          <w:sz w:val="28"/>
          <w:szCs w:val="28"/>
        </w:rPr>
        <w:t>об адресе официального сайта органов местного самоуправления и Управления образования в сети Интернет и адресе электронной почты Управления образования и дошкольных учреждений;</w:t>
      </w:r>
    </w:p>
    <w:p w:rsidR="009413BA" w:rsidRPr="001A1D2B" w:rsidRDefault="009413BA" w:rsidP="007C1461">
      <w:pPr>
        <w:pStyle w:val="ConsPlusNormal"/>
        <w:ind w:firstLine="709"/>
        <w:jc w:val="both"/>
        <w:rPr>
          <w:sz w:val="28"/>
          <w:szCs w:val="28"/>
        </w:rPr>
      </w:pPr>
      <w:r w:rsidRPr="001A1D2B">
        <w:rPr>
          <w:sz w:val="28"/>
          <w:szCs w:val="28"/>
        </w:rPr>
        <w:t>о порядке получения информации по вопросам предоставления муниципальной услуги, в том числе о ходе предоставления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о порядке предоставления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о формировании электронной очереди и продвижении детей, состоящих на учете для определения в учреждения.</w:t>
      </w:r>
    </w:p>
    <w:p w:rsidR="009413BA" w:rsidRPr="001A1D2B" w:rsidRDefault="008173DE" w:rsidP="007C1461">
      <w:pPr>
        <w:pStyle w:val="ConsPlusNormal"/>
        <w:ind w:firstLine="709"/>
        <w:jc w:val="both"/>
        <w:rPr>
          <w:sz w:val="28"/>
          <w:szCs w:val="28"/>
        </w:rPr>
      </w:pPr>
      <w:r>
        <w:rPr>
          <w:sz w:val="28"/>
          <w:szCs w:val="28"/>
        </w:rPr>
        <w:t>1.5.2.</w:t>
      </w:r>
      <w:r>
        <w:rPr>
          <w:sz w:val="28"/>
          <w:szCs w:val="28"/>
        </w:rPr>
        <w:tab/>
        <w:t xml:space="preserve"> </w:t>
      </w:r>
      <w:r w:rsidR="009413BA" w:rsidRPr="001A1D2B">
        <w:rPr>
          <w:sz w:val="28"/>
          <w:szCs w:val="28"/>
        </w:rPr>
        <w:t>Информация о возможном сроке завершения предоставления муниципальной услуги сообщается Заявителю при подаче докум</w:t>
      </w:r>
      <w:r w:rsidR="00C73198" w:rsidRPr="001A1D2B">
        <w:rPr>
          <w:sz w:val="28"/>
          <w:szCs w:val="28"/>
        </w:rPr>
        <w:t>ентов и отражается в талоне подтверждения</w:t>
      </w:r>
      <w:hyperlink w:anchor="Par506" w:history="1">
        <w:r w:rsidR="009413BA" w:rsidRPr="001A1D2B">
          <w:rPr>
            <w:sz w:val="28"/>
            <w:szCs w:val="28"/>
          </w:rPr>
          <w:t>(Приложение 2</w:t>
        </w:r>
        <w:r w:rsidR="00B34999" w:rsidRPr="001A1D2B">
          <w:rPr>
            <w:sz w:val="28"/>
            <w:szCs w:val="28"/>
          </w:rPr>
          <w:t xml:space="preserve"> к настоящему порядку</w:t>
        </w:r>
        <w:r w:rsidR="009413BA" w:rsidRPr="001A1D2B">
          <w:rPr>
            <w:sz w:val="28"/>
            <w:szCs w:val="28"/>
          </w:rPr>
          <w:t>)</w:t>
        </w:r>
      </w:hyperlink>
      <w:r w:rsidR="009413BA" w:rsidRPr="001A1D2B">
        <w:rPr>
          <w:sz w:val="28"/>
          <w:szCs w:val="28"/>
        </w:rPr>
        <w:t>, а в случае сокращения срока - по указанному в заявлении телефону или адресу электронной почты.</w:t>
      </w:r>
    </w:p>
    <w:p w:rsidR="009413BA" w:rsidRPr="001A1D2B" w:rsidRDefault="008173DE" w:rsidP="007C1461">
      <w:pPr>
        <w:pStyle w:val="ConsPlusNormal"/>
        <w:ind w:firstLine="709"/>
        <w:jc w:val="both"/>
        <w:rPr>
          <w:sz w:val="28"/>
          <w:szCs w:val="28"/>
        </w:rPr>
      </w:pPr>
      <w:r>
        <w:rPr>
          <w:sz w:val="28"/>
          <w:szCs w:val="28"/>
        </w:rPr>
        <w:t>1.5.3.</w:t>
      </w:r>
      <w:r>
        <w:rPr>
          <w:sz w:val="28"/>
          <w:szCs w:val="28"/>
        </w:rPr>
        <w:tab/>
        <w:t xml:space="preserve"> </w:t>
      </w:r>
      <w:r w:rsidR="009413BA" w:rsidRPr="001A1D2B">
        <w:rPr>
          <w:sz w:val="28"/>
          <w:szCs w:val="28"/>
        </w:rPr>
        <w:t xml:space="preserve">Заявитель имеет право на получение сведений о прохождении административных процедур по предоставлению муниципальной услуги посредством телефонной, почтовой и электронной связи или посредством </w:t>
      </w:r>
      <w:r w:rsidR="009413BA" w:rsidRPr="001A1D2B">
        <w:rPr>
          <w:sz w:val="28"/>
          <w:szCs w:val="28"/>
        </w:rPr>
        <w:lastRenderedPageBreak/>
        <w:t>личного посещения Специалиста</w:t>
      </w:r>
      <w:r w:rsidR="003B2AD1" w:rsidRPr="001A1D2B">
        <w:rPr>
          <w:sz w:val="28"/>
          <w:szCs w:val="28"/>
        </w:rPr>
        <w:t xml:space="preserve"> управления образования</w:t>
      </w:r>
      <w:r w:rsidR="009413BA" w:rsidRPr="001A1D2B">
        <w:rPr>
          <w:sz w:val="28"/>
          <w:szCs w:val="28"/>
        </w:rPr>
        <w:t>, руководителей учреждений.</w:t>
      </w:r>
    </w:p>
    <w:p w:rsidR="00CF4377" w:rsidRPr="001A1D2B" w:rsidRDefault="008173DE" w:rsidP="007C1461">
      <w:pPr>
        <w:pStyle w:val="ConsPlusNormal"/>
        <w:ind w:firstLine="709"/>
        <w:jc w:val="both"/>
        <w:rPr>
          <w:sz w:val="28"/>
          <w:szCs w:val="28"/>
        </w:rPr>
      </w:pPr>
      <w:r>
        <w:rPr>
          <w:sz w:val="28"/>
          <w:szCs w:val="28"/>
        </w:rPr>
        <w:t>1.5.4.</w:t>
      </w:r>
      <w:r>
        <w:rPr>
          <w:sz w:val="28"/>
          <w:szCs w:val="28"/>
        </w:rPr>
        <w:tab/>
        <w:t xml:space="preserve"> </w:t>
      </w:r>
      <w:r w:rsidR="009413BA" w:rsidRPr="001A1D2B">
        <w:rPr>
          <w:sz w:val="28"/>
          <w:szCs w:val="28"/>
        </w:rPr>
        <w:t>Специалист</w:t>
      </w:r>
      <w:r w:rsidR="003B2AD1" w:rsidRPr="001A1D2B">
        <w:rPr>
          <w:sz w:val="28"/>
          <w:szCs w:val="28"/>
        </w:rPr>
        <w:t xml:space="preserve"> управления образования</w:t>
      </w:r>
      <w:r w:rsidR="009413BA" w:rsidRPr="001A1D2B">
        <w:rPr>
          <w:sz w:val="28"/>
          <w:szCs w:val="28"/>
        </w:rPr>
        <w:t xml:space="preserve">, руководители учреждений, осуществляющие устное информирование на личном приеме, должны принять все необходимые меры для дачи полного ответа на поставленные вопросы. Время ожидания заинтересованных лиц при индивидуальном устном информировании не может превышать в среднем </w:t>
      </w:r>
      <w:r w:rsidR="00CF4377" w:rsidRPr="001A1D2B">
        <w:rPr>
          <w:sz w:val="28"/>
          <w:szCs w:val="28"/>
        </w:rPr>
        <w:t>15</w:t>
      </w:r>
      <w:r w:rsidR="009413BA" w:rsidRPr="001A1D2B">
        <w:rPr>
          <w:sz w:val="28"/>
          <w:szCs w:val="28"/>
        </w:rPr>
        <w:t xml:space="preserve"> минут. </w:t>
      </w:r>
    </w:p>
    <w:p w:rsidR="009413BA" w:rsidRPr="001A1D2B" w:rsidRDefault="009413BA" w:rsidP="007C1461">
      <w:pPr>
        <w:pStyle w:val="ConsPlusNormal"/>
        <w:ind w:firstLine="709"/>
        <w:jc w:val="both"/>
        <w:rPr>
          <w:sz w:val="28"/>
          <w:szCs w:val="28"/>
        </w:rPr>
      </w:pPr>
      <w:r w:rsidRPr="001A1D2B">
        <w:rPr>
          <w:sz w:val="28"/>
          <w:szCs w:val="28"/>
        </w:rPr>
        <w:t>В случае если для подготовки ответа требуется продолжительное время, Специалист</w:t>
      </w:r>
      <w:r w:rsidR="003B2AD1" w:rsidRPr="001A1D2B">
        <w:rPr>
          <w:sz w:val="28"/>
          <w:szCs w:val="28"/>
        </w:rPr>
        <w:t xml:space="preserve"> управления образования</w:t>
      </w:r>
      <w:r w:rsidRPr="001A1D2B">
        <w:rPr>
          <w:sz w:val="28"/>
          <w:szCs w:val="28"/>
        </w:rPr>
        <w:t>, руководители учреждений, осуществляющие индивидуальное устное информирование, могут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9413BA" w:rsidRPr="001A1D2B" w:rsidRDefault="009413BA" w:rsidP="007C1461">
      <w:pPr>
        <w:pStyle w:val="ConsPlusNormal"/>
        <w:ind w:firstLine="709"/>
        <w:jc w:val="both"/>
        <w:rPr>
          <w:sz w:val="28"/>
          <w:szCs w:val="28"/>
        </w:rPr>
      </w:pPr>
      <w:r w:rsidRPr="001A1D2B">
        <w:rPr>
          <w:sz w:val="28"/>
          <w:szCs w:val="28"/>
        </w:rPr>
        <w:t>При ответах на телефонные звонки и устные обращения Специалист</w:t>
      </w:r>
      <w:r w:rsidR="003B2AD1" w:rsidRPr="001A1D2B">
        <w:rPr>
          <w:sz w:val="28"/>
          <w:szCs w:val="28"/>
        </w:rPr>
        <w:t xml:space="preserve"> управления образования</w:t>
      </w:r>
      <w:r w:rsidRPr="001A1D2B">
        <w:rPr>
          <w:sz w:val="28"/>
          <w:szCs w:val="28"/>
        </w:rPr>
        <w:t>, руководители учреждений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w:t>
      </w:r>
      <w:r w:rsidR="003B2AD1" w:rsidRPr="001A1D2B">
        <w:rPr>
          <w:sz w:val="28"/>
          <w:szCs w:val="28"/>
        </w:rPr>
        <w:t xml:space="preserve"> управления образования</w:t>
      </w:r>
      <w:r w:rsidRPr="001A1D2B">
        <w:rPr>
          <w:sz w:val="28"/>
          <w:szCs w:val="28"/>
        </w:rPr>
        <w:t>, руководителя учреждения.</w:t>
      </w:r>
    </w:p>
    <w:p w:rsidR="009413BA" w:rsidRPr="001A1D2B" w:rsidRDefault="009413BA" w:rsidP="007C1461">
      <w:pPr>
        <w:pStyle w:val="ConsPlusNormal"/>
        <w:ind w:firstLine="709"/>
        <w:jc w:val="both"/>
        <w:rPr>
          <w:sz w:val="28"/>
          <w:szCs w:val="28"/>
        </w:rPr>
      </w:pPr>
      <w:r w:rsidRPr="001A1D2B">
        <w:rPr>
          <w:sz w:val="28"/>
          <w:szCs w:val="28"/>
        </w:rPr>
        <w:t>Письменные обращения Заявителей о порядке предоставления муниципальной услуги рассматриваются Специалистом</w:t>
      </w:r>
      <w:r w:rsidR="003B2AD1" w:rsidRPr="001A1D2B">
        <w:rPr>
          <w:sz w:val="28"/>
          <w:szCs w:val="28"/>
        </w:rPr>
        <w:t xml:space="preserve"> управления образования</w:t>
      </w:r>
      <w:r w:rsidRPr="001A1D2B">
        <w:rPr>
          <w:sz w:val="28"/>
          <w:szCs w:val="28"/>
        </w:rPr>
        <w:t xml:space="preserve"> и руководителями учреждений с учетом времени подготовки ответа Заявителю в срок, не превышающий 30 дней со дня регистрации письменного обращения.</w:t>
      </w:r>
    </w:p>
    <w:p w:rsidR="009413BA" w:rsidRPr="001A1D2B" w:rsidRDefault="009413BA" w:rsidP="003B2AD1">
      <w:pPr>
        <w:pStyle w:val="ConsPlusNormal"/>
        <w:rPr>
          <w:sz w:val="28"/>
          <w:szCs w:val="28"/>
        </w:rPr>
      </w:pPr>
    </w:p>
    <w:p w:rsidR="009413BA" w:rsidRPr="001A1D2B" w:rsidRDefault="009413BA" w:rsidP="009413BA">
      <w:pPr>
        <w:pStyle w:val="ConsPlusNormal"/>
        <w:jc w:val="center"/>
        <w:outlineLvl w:val="1"/>
        <w:rPr>
          <w:sz w:val="28"/>
          <w:szCs w:val="28"/>
        </w:rPr>
      </w:pPr>
      <w:r w:rsidRPr="001A1D2B">
        <w:rPr>
          <w:sz w:val="28"/>
          <w:szCs w:val="28"/>
        </w:rPr>
        <w:t xml:space="preserve">2. </w:t>
      </w:r>
      <w:r w:rsidR="0018762F" w:rsidRPr="001A1D2B">
        <w:rPr>
          <w:sz w:val="28"/>
          <w:szCs w:val="28"/>
        </w:rPr>
        <w:t>СТАНДАРТ ПРЕДОСТАВЛЕНИЯ МУНИЦИПАЛЬНОЙ УСЛУГИ</w:t>
      </w:r>
    </w:p>
    <w:p w:rsidR="00D7762E" w:rsidRPr="001A1D2B" w:rsidRDefault="00D7762E" w:rsidP="009413BA">
      <w:pPr>
        <w:pStyle w:val="ConsPlusNormal"/>
        <w:ind w:firstLine="540"/>
        <w:jc w:val="both"/>
        <w:rPr>
          <w:sz w:val="28"/>
          <w:szCs w:val="28"/>
        </w:rPr>
      </w:pPr>
    </w:p>
    <w:p w:rsidR="009413BA" w:rsidRPr="001A1D2B" w:rsidRDefault="008173DE" w:rsidP="007C1461">
      <w:pPr>
        <w:pStyle w:val="ConsPlusNormal"/>
        <w:ind w:firstLine="709"/>
        <w:jc w:val="both"/>
        <w:rPr>
          <w:sz w:val="28"/>
          <w:szCs w:val="28"/>
        </w:rPr>
      </w:pPr>
      <w:r>
        <w:rPr>
          <w:sz w:val="28"/>
          <w:szCs w:val="28"/>
        </w:rPr>
        <w:t>2.1.</w:t>
      </w:r>
      <w:r>
        <w:rPr>
          <w:sz w:val="28"/>
          <w:szCs w:val="28"/>
        </w:rPr>
        <w:tab/>
      </w:r>
      <w:r w:rsidR="009413BA" w:rsidRPr="001A1D2B">
        <w:rPr>
          <w:sz w:val="28"/>
          <w:szCs w:val="28"/>
        </w:rPr>
        <w:t>Наим</w:t>
      </w:r>
      <w:r w:rsidR="006B7DCB" w:rsidRPr="001A1D2B">
        <w:rPr>
          <w:sz w:val="28"/>
          <w:szCs w:val="28"/>
        </w:rPr>
        <w:t>енование муниципальной услуги: «</w:t>
      </w:r>
      <w:r w:rsidR="009413BA" w:rsidRPr="001A1D2B">
        <w:rPr>
          <w:sz w:val="28"/>
          <w:szCs w:val="28"/>
        </w:rPr>
        <w:t>Прием заявлений, постановка на учет и зачисление детей в образовательные учреждения муниципально</w:t>
      </w:r>
      <w:r w:rsidR="00306CC1" w:rsidRPr="001A1D2B">
        <w:rPr>
          <w:sz w:val="28"/>
          <w:szCs w:val="28"/>
        </w:rPr>
        <w:t>го образования Абанский район</w:t>
      </w:r>
      <w:r w:rsidR="009413BA" w:rsidRPr="001A1D2B">
        <w:rPr>
          <w:sz w:val="28"/>
          <w:szCs w:val="28"/>
        </w:rPr>
        <w:t xml:space="preserve"> Красноярского края, реализующие основную общеобразовательную программу дошколь</w:t>
      </w:r>
      <w:r w:rsidR="006B7DCB" w:rsidRPr="001A1D2B">
        <w:rPr>
          <w:sz w:val="28"/>
          <w:szCs w:val="28"/>
        </w:rPr>
        <w:t>ного образования (детские сады)»</w:t>
      </w:r>
      <w:r w:rsidR="009413BA" w:rsidRPr="001A1D2B">
        <w:rPr>
          <w:sz w:val="28"/>
          <w:szCs w:val="28"/>
        </w:rPr>
        <w:t>.</w:t>
      </w:r>
    </w:p>
    <w:p w:rsidR="009413BA" w:rsidRPr="001A1D2B" w:rsidRDefault="008173DE" w:rsidP="007C1461">
      <w:pPr>
        <w:pStyle w:val="ConsPlusNormal"/>
        <w:ind w:firstLine="709"/>
        <w:jc w:val="both"/>
        <w:rPr>
          <w:sz w:val="28"/>
          <w:szCs w:val="28"/>
        </w:rPr>
      </w:pPr>
      <w:r>
        <w:rPr>
          <w:sz w:val="28"/>
          <w:szCs w:val="28"/>
        </w:rPr>
        <w:t>2.2.</w:t>
      </w:r>
      <w:r>
        <w:rPr>
          <w:sz w:val="28"/>
          <w:szCs w:val="28"/>
        </w:rPr>
        <w:tab/>
      </w:r>
      <w:r w:rsidR="009413BA" w:rsidRPr="001A1D2B">
        <w:rPr>
          <w:sz w:val="28"/>
          <w:szCs w:val="28"/>
        </w:rPr>
        <w:t>Предоставление муниципальной услуги в части приема заявлений и постановки на учет детей осуществляется Управлением образования</w:t>
      </w:r>
      <w:r w:rsidR="00B34999" w:rsidRPr="001A1D2B">
        <w:rPr>
          <w:sz w:val="28"/>
          <w:szCs w:val="28"/>
        </w:rPr>
        <w:t xml:space="preserve"> администрации Абанского района</w:t>
      </w:r>
      <w:r w:rsidR="009413BA" w:rsidRPr="001A1D2B">
        <w:rPr>
          <w:sz w:val="28"/>
          <w:szCs w:val="28"/>
        </w:rPr>
        <w:t>. В части зачисления в учреждения - учреждениями.</w:t>
      </w:r>
    </w:p>
    <w:p w:rsidR="009413BA" w:rsidRPr="001A1D2B" w:rsidRDefault="009413BA" w:rsidP="007C1461">
      <w:pPr>
        <w:pStyle w:val="ConsPlusNormal"/>
        <w:ind w:firstLine="709"/>
        <w:jc w:val="both"/>
        <w:rPr>
          <w:sz w:val="28"/>
          <w:szCs w:val="28"/>
        </w:rPr>
      </w:pPr>
      <w:r w:rsidRPr="001A1D2B">
        <w:rPr>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3BA" w:rsidRPr="001A1D2B" w:rsidRDefault="008173DE" w:rsidP="007C1461">
      <w:pPr>
        <w:pStyle w:val="ConsPlusNormal"/>
        <w:ind w:firstLine="709"/>
        <w:jc w:val="both"/>
        <w:rPr>
          <w:sz w:val="28"/>
          <w:szCs w:val="28"/>
        </w:rPr>
      </w:pPr>
      <w:r>
        <w:rPr>
          <w:sz w:val="28"/>
          <w:szCs w:val="28"/>
        </w:rPr>
        <w:t>2.3.</w:t>
      </w:r>
      <w:r>
        <w:rPr>
          <w:sz w:val="28"/>
          <w:szCs w:val="28"/>
        </w:rPr>
        <w:tab/>
      </w:r>
      <w:r w:rsidR="009413BA" w:rsidRPr="001A1D2B">
        <w:rPr>
          <w:sz w:val="28"/>
          <w:szCs w:val="28"/>
        </w:rPr>
        <w:t>Результатом предоставления муниципальной услуги является постановка на учет и зачисление Получателя в учреждение либо отказ в зачислении Получателя в учреждение.</w:t>
      </w:r>
    </w:p>
    <w:p w:rsidR="009413BA" w:rsidRPr="001A1D2B" w:rsidRDefault="008173DE" w:rsidP="007C1461">
      <w:pPr>
        <w:pStyle w:val="ConsPlusNormal"/>
        <w:ind w:firstLine="709"/>
        <w:jc w:val="both"/>
        <w:rPr>
          <w:sz w:val="28"/>
          <w:szCs w:val="28"/>
        </w:rPr>
      </w:pPr>
      <w:r>
        <w:rPr>
          <w:sz w:val="28"/>
          <w:szCs w:val="28"/>
        </w:rPr>
        <w:t>2.4.</w:t>
      </w:r>
      <w:r>
        <w:rPr>
          <w:sz w:val="28"/>
          <w:szCs w:val="28"/>
        </w:rPr>
        <w:tab/>
      </w:r>
      <w:r w:rsidR="009413BA" w:rsidRPr="001A1D2B">
        <w:rPr>
          <w:sz w:val="28"/>
          <w:szCs w:val="28"/>
        </w:rPr>
        <w:t>Срок предоставления муниципальной услуги.</w:t>
      </w:r>
    </w:p>
    <w:p w:rsidR="009413BA" w:rsidRPr="001A1D2B" w:rsidRDefault="008173DE" w:rsidP="007C1461">
      <w:pPr>
        <w:pStyle w:val="ConsPlusNormal"/>
        <w:ind w:firstLine="709"/>
        <w:jc w:val="both"/>
        <w:rPr>
          <w:sz w:val="28"/>
          <w:szCs w:val="28"/>
        </w:rPr>
      </w:pPr>
      <w:r>
        <w:rPr>
          <w:sz w:val="28"/>
          <w:szCs w:val="28"/>
        </w:rPr>
        <w:lastRenderedPageBreak/>
        <w:t>2.4.1.</w:t>
      </w:r>
      <w:r>
        <w:rPr>
          <w:sz w:val="28"/>
          <w:szCs w:val="28"/>
        </w:rPr>
        <w:tab/>
        <w:t xml:space="preserve"> </w:t>
      </w:r>
      <w:r w:rsidR="009413BA" w:rsidRPr="001A1D2B">
        <w:rPr>
          <w:sz w:val="28"/>
          <w:szCs w:val="28"/>
        </w:rPr>
        <w:t>Регистрация заявления Заявителя о предоставлении м</w:t>
      </w:r>
      <w:r w:rsidR="003B2AD1" w:rsidRPr="001A1D2B">
        <w:rPr>
          <w:sz w:val="28"/>
          <w:szCs w:val="28"/>
        </w:rPr>
        <w:t>униципальной услуги и постановке</w:t>
      </w:r>
      <w:r w:rsidR="009413BA" w:rsidRPr="001A1D2B">
        <w:rPr>
          <w:sz w:val="28"/>
          <w:szCs w:val="28"/>
        </w:rPr>
        <w:t xml:space="preserve"> ребенка на учет в </w:t>
      </w:r>
      <w:r w:rsidR="003B2AD1" w:rsidRPr="001A1D2B">
        <w:rPr>
          <w:sz w:val="28"/>
          <w:szCs w:val="28"/>
        </w:rPr>
        <w:t xml:space="preserve">Автоматизированной информационной системе </w:t>
      </w:r>
      <w:r w:rsidR="00E6395A" w:rsidRPr="001A1D2B">
        <w:rPr>
          <w:rStyle w:val="head-title"/>
          <w:sz w:val="28"/>
          <w:szCs w:val="28"/>
        </w:rPr>
        <w:t>«Прием заявлений в учреждения дошкольного образования», (далее по тексту – АИС)</w:t>
      </w:r>
      <w:r w:rsidR="009413BA" w:rsidRPr="001A1D2B">
        <w:rPr>
          <w:sz w:val="28"/>
          <w:szCs w:val="28"/>
        </w:rPr>
        <w:t>для зачисления в учреждение осуществляется в момент обращения Заявителя при личном обращении или по графику, указанному в</w:t>
      </w:r>
      <w:hyperlink w:anchor="Par47" w:history="1">
        <w:r w:rsidR="009413BA" w:rsidRPr="001A1D2B">
          <w:rPr>
            <w:sz w:val="28"/>
            <w:szCs w:val="28"/>
          </w:rPr>
          <w:t>пункте 1.4.3</w:t>
        </w:r>
      </w:hyperlink>
      <w:r w:rsidR="009413BA" w:rsidRPr="001A1D2B">
        <w:rPr>
          <w:sz w:val="28"/>
          <w:szCs w:val="28"/>
        </w:rPr>
        <w:t>, если запрос поступил с портала государственных услуг.</w:t>
      </w:r>
    </w:p>
    <w:p w:rsidR="009413BA" w:rsidRPr="001A1D2B" w:rsidRDefault="008173DE" w:rsidP="007C1461">
      <w:pPr>
        <w:pStyle w:val="ConsPlusNormal"/>
        <w:ind w:firstLine="709"/>
        <w:jc w:val="both"/>
        <w:rPr>
          <w:sz w:val="28"/>
          <w:szCs w:val="28"/>
        </w:rPr>
      </w:pPr>
      <w:r>
        <w:rPr>
          <w:sz w:val="28"/>
          <w:szCs w:val="28"/>
        </w:rPr>
        <w:t>2.4.2.</w:t>
      </w:r>
      <w:r>
        <w:rPr>
          <w:sz w:val="28"/>
          <w:szCs w:val="28"/>
        </w:rPr>
        <w:tab/>
        <w:t xml:space="preserve"> </w:t>
      </w:r>
      <w:r w:rsidR="009413BA" w:rsidRPr="001A1D2B">
        <w:rPr>
          <w:sz w:val="28"/>
          <w:szCs w:val="28"/>
        </w:rPr>
        <w:t>Прием заявлений, в то</w:t>
      </w:r>
      <w:r w:rsidR="00D26855" w:rsidRPr="001A1D2B">
        <w:rPr>
          <w:sz w:val="28"/>
          <w:szCs w:val="28"/>
        </w:rPr>
        <w:t xml:space="preserve">м числе, поступивших с </w:t>
      </w:r>
      <w:r w:rsidR="003B052B" w:rsidRPr="001A1D2B">
        <w:rPr>
          <w:sz w:val="28"/>
          <w:szCs w:val="28"/>
        </w:rPr>
        <w:t xml:space="preserve">регионального </w:t>
      </w:r>
      <w:r w:rsidR="00D26855" w:rsidRPr="001A1D2B">
        <w:rPr>
          <w:sz w:val="28"/>
          <w:szCs w:val="28"/>
        </w:rPr>
        <w:t xml:space="preserve">портала </w:t>
      </w:r>
      <w:r w:rsidR="003B052B" w:rsidRPr="001A1D2B">
        <w:rPr>
          <w:sz w:val="28"/>
          <w:szCs w:val="28"/>
        </w:rPr>
        <w:t>г</w:t>
      </w:r>
      <w:r w:rsidR="009413BA" w:rsidRPr="001A1D2B">
        <w:rPr>
          <w:sz w:val="28"/>
          <w:szCs w:val="28"/>
        </w:rPr>
        <w:t>осударственных услуг, постановка на учет в  АИС для зачислени</w:t>
      </w:r>
      <w:r w:rsidR="00D26855" w:rsidRPr="001A1D2B">
        <w:rPr>
          <w:sz w:val="28"/>
          <w:szCs w:val="28"/>
        </w:rPr>
        <w:t>я</w:t>
      </w:r>
      <w:r w:rsidR="009413BA" w:rsidRPr="001A1D2B">
        <w:rPr>
          <w:sz w:val="28"/>
          <w:szCs w:val="28"/>
        </w:rPr>
        <w:t xml:space="preserve"> детей в учреждения осуществл</w:t>
      </w:r>
      <w:r w:rsidR="00D26855" w:rsidRPr="001A1D2B">
        <w:rPr>
          <w:sz w:val="28"/>
          <w:szCs w:val="28"/>
        </w:rPr>
        <w:t>яется Специалистом у</w:t>
      </w:r>
      <w:r w:rsidR="009413BA" w:rsidRPr="001A1D2B">
        <w:rPr>
          <w:sz w:val="28"/>
          <w:szCs w:val="28"/>
        </w:rPr>
        <w:t>правления образования в течение всего календарного года.</w:t>
      </w:r>
    </w:p>
    <w:p w:rsidR="009413BA" w:rsidRPr="001A1D2B" w:rsidRDefault="009413BA" w:rsidP="007C1461">
      <w:pPr>
        <w:pStyle w:val="ConsPlusNormal"/>
        <w:ind w:firstLine="709"/>
        <w:jc w:val="both"/>
        <w:rPr>
          <w:sz w:val="28"/>
          <w:szCs w:val="28"/>
        </w:rPr>
      </w:pPr>
      <w:r w:rsidRPr="001A1D2B">
        <w:rPr>
          <w:sz w:val="28"/>
          <w:szCs w:val="28"/>
        </w:rPr>
        <w:t xml:space="preserve">Комплектование детей в учреждения на новый учебный год осуществляется Специалистом </w:t>
      </w:r>
      <w:r w:rsidR="00D26855" w:rsidRPr="001A1D2B">
        <w:rPr>
          <w:sz w:val="28"/>
          <w:szCs w:val="28"/>
        </w:rPr>
        <w:t>у</w:t>
      </w:r>
      <w:r w:rsidRPr="001A1D2B">
        <w:rPr>
          <w:sz w:val="28"/>
          <w:szCs w:val="28"/>
        </w:rPr>
        <w:t xml:space="preserve">правления образованияпосредством АИС в период с 1 </w:t>
      </w:r>
      <w:r w:rsidR="007043A2" w:rsidRPr="001A1D2B">
        <w:rPr>
          <w:sz w:val="28"/>
          <w:szCs w:val="28"/>
        </w:rPr>
        <w:t>апреля</w:t>
      </w:r>
      <w:r w:rsidRPr="001A1D2B">
        <w:rPr>
          <w:sz w:val="28"/>
          <w:szCs w:val="28"/>
        </w:rPr>
        <w:t xml:space="preserve"> по 31 мая. В остальное время, при наличии возможности, производится доукомплектование учреждений в соответствии с установленными нормативами.</w:t>
      </w:r>
    </w:p>
    <w:p w:rsidR="009413BA" w:rsidRPr="001A1D2B" w:rsidRDefault="009413BA" w:rsidP="007C1461">
      <w:pPr>
        <w:pStyle w:val="ConsPlusNormal"/>
        <w:ind w:firstLine="709"/>
        <w:jc w:val="both"/>
        <w:rPr>
          <w:sz w:val="28"/>
          <w:szCs w:val="28"/>
        </w:rPr>
      </w:pPr>
      <w:r w:rsidRPr="001A1D2B">
        <w:rPr>
          <w:sz w:val="28"/>
          <w:szCs w:val="28"/>
        </w:rPr>
        <w:t xml:space="preserve">Выдача Заявителям Направлений для зачисления в учреждения, формируемых АИС, осуществляется в период с 1 </w:t>
      </w:r>
      <w:r w:rsidR="007043A2" w:rsidRPr="001A1D2B">
        <w:rPr>
          <w:sz w:val="28"/>
          <w:szCs w:val="28"/>
        </w:rPr>
        <w:t>июля</w:t>
      </w:r>
      <w:r w:rsidRPr="001A1D2B">
        <w:rPr>
          <w:sz w:val="28"/>
          <w:szCs w:val="28"/>
        </w:rPr>
        <w:t xml:space="preserve"> по 31 августа текущего года.</w:t>
      </w:r>
    </w:p>
    <w:p w:rsidR="009413BA" w:rsidRPr="001A1D2B" w:rsidRDefault="008173DE" w:rsidP="007C1461">
      <w:pPr>
        <w:pStyle w:val="ConsPlusNormal"/>
        <w:ind w:firstLine="709"/>
        <w:jc w:val="both"/>
        <w:rPr>
          <w:sz w:val="28"/>
          <w:szCs w:val="28"/>
        </w:rPr>
      </w:pPr>
      <w:r>
        <w:rPr>
          <w:sz w:val="28"/>
          <w:szCs w:val="28"/>
        </w:rPr>
        <w:t>2.4.3.</w:t>
      </w:r>
      <w:r>
        <w:rPr>
          <w:sz w:val="28"/>
          <w:szCs w:val="28"/>
        </w:rPr>
        <w:tab/>
        <w:t xml:space="preserve"> </w:t>
      </w:r>
      <w:r w:rsidR="009413BA" w:rsidRPr="001A1D2B">
        <w:rPr>
          <w:sz w:val="28"/>
          <w:szCs w:val="28"/>
        </w:rPr>
        <w:t>Зачисление детей в учреждения осуществляется руководителями учреждений. Зачисление детей в учреждения на новый учебный год осуществляется до 31 августа текущего года на основании личного заявления Заявит</w:t>
      </w:r>
      <w:r w:rsidR="00C42086" w:rsidRPr="001A1D2B">
        <w:rPr>
          <w:sz w:val="28"/>
          <w:szCs w:val="28"/>
        </w:rPr>
        <w:t>еля и предъявления Направления у</w:t>
      </w:r>
      <w:r w:rsidR="009413BA" w:rsidRPr="001A1D2B">
        <w:rPr>
          <w:sz w:val="28"/>
          <w:szCs w:val="28"/>
        </w:rPr>
        <w:t>правления образования, сформированного АИС. В остальное время, при наличии возможности, производится доукомплектование учреждений в соответствии с установленными нормативами.</w:t>
      </w:r>
    </w:p>
    <w:p w:rsidR="009413BA" w:rsidRPr="001A1D2B" w:rsidRDefault="008173DE" w:rsidP="007C1461">
      <w:pPr>
        <w:pStyle w:val="ConsPlusNormal"/>
        <w:ind w:firstLine="709"/>
        <w:jc w:val="both"/>
        <w:rPr>
          <w:sz w:val="28"/>
          <w:szCs w:val="28"/>
        </w:rPr>
      </w:pPr>
      <w:r>
        <w:rPr>
          <w:sz w:val="28"/>
          <w:szCs w:val="28"/>
        </w:rPr>
        <w:t>2.5.</w:t>
      </w:r>
      <w:r>
        <w:rPr>
          <w:sz w:val="28"/>
          <w:szCs w:val="28"/>
        </w:rPr>
        <w:tab/>
      </w:r>
      <w:r w:rsidR="009413BA" w:rsidRPr="001A1D2B">
        <w:rPr>
          <w:sz w:val="28"/>
          <w:szCs w:val="28"/>
        </w:rPr>
        <w:t>Предоставление муниципальной услуги осуществляется в соответствии с:</w:t>
      </w:r>
    </w:p>
    <w:p w:rsidR="009413BA" w:rsidRPr="001A1D2B" w:rsidRDefault="009413BA" w:rsidP="007C1461">
      <w:pPr>
        <w:pStyle w:val="ConsPlusNormal"/>
        <w:ind w:firstLine="709"/>
        <w:jc w:val="both"/>
        <w:rPr>
          <w:sz w:val="28"/>
          <w:szCs w:val="28"/>
        </w:rPr>
      </w:pPr>
      <w:r w:rsidRPr="001A1D2B">
        <w:rPr>
          <w:sz w:val="28"/>
          <w:szCs w:val="28"/>
        </w:rPr>
        <w:t xml:space="preserve">Федеральным </w:t>
      </w:r>
      <w:hyperlink r:id="rId10" w:history="1">
        <w:r w:rsidRPr="001A1D2B">
          <w:rPr>
            <w:sz w:val="28"/>
            <w:szCs w:val="28"/>
          </w:rPr>
          <w:t>законом</w:t>
        </w:r>
      </w:hyperlink>
      <w:r w:rsidR="003C6989" w:rsidRPr="001A1D2B">
        <w:rPr>
          <w:sz w:val="28"/>
          <w:szCs w:val="28"/>
        </w:rPr>
        <w:t xml:space="preserve"> от 29.12.2012 №</w:t>
      </w:r>
      <w:r w:rsidRPr="001A1D2B">
        <w:rPr>
          <w:sz w:val="28"/>
          <w:szCs w:val="28"/>
        </w:rPr>
        <w:t xml:space="preserve"> 273-</w:t>
      </w:r>
      <w:r w:rsidR="00FA21CD" w:rsidRPr="001A1D2B">
        <w:rPr>
          <w:sz w:val="28"/>
          <w:szCs w:val="28"/>
        </w:rPr>
        <w:t>ФЗ (ред. от 25.11.2013) «</w:t>
      </w:r>
      <w:r w:rsidRPr="001A1D2B">
        <w:rPr>
          <w:sz w:val="28"/>
          <w:szCs w:val="28"/>
        </w:rPr>
        <w:t>Об обр</w:t>
      </w:r>
      <w:r w:rsidR="00FA21CD" w:rsidRPr="001A1D2B">
        <w:rPr>
          <w:sz w:val="28"/>
          <w:szCs w:val="28"/>
        </w:rPr>
        <w:t>азовании в Российской Федерации»</w:t>
      </w:r>
      <w:r w:rsidRPr="001A1D2B">
        <w:rPr>
          <w:sz w:val="28"/>
          <w:szCs w:val="28"/>
        </w:rPr>
        <w:t>, опубликован: Официальный интернет-портал правовой информации http:/</w:t>
      </w:r>
      <w:r w:rsidR="00FA21CD" w:rsidRPr="001A1D2B">
        <w:rPr>
          <w:sz w:val="28"/>
          <w:szCs w:val="28"/>
        </w:rPr>
        <w:t>/www.pravo.gov.ru, 30.12.2012, «Собрание законодательства РФ»</w:t>
      </w:r>
      <w:r w:rsidRPr="001A1D2B">
        <w:rPr>
          <w:sz w:val="28"/>
          <w:szCs w:val="28"/>
        </w:rPr>
        <w:t>, 31.1</w:t>
      </w:r>
      <w:r w:rsidR="00FA21CD" w:rsidRPr="001A1D2B">
        <w:rPr>
          <w:sz w:val="28"/>
          <w:szCs w:val="28"/>
        </w:rPr>
        <w:t>2.2012, № 53 (ч. 1), ст. 7598, «Российская газета», №</w:t>
      </w:r>
      <w:r w:rsidRPr="001A1D2B">
        <w:rPr>
          <w:sz w:val="28"/>
          <w:szCs w:val="28"/>
        </w:rPr>
        <w:t xml:space="preserve"> 303, 31.12.2012;</w:t>
      </w:r>
    </w:p>
    <w:p w:rsidR="009413BA" w:rsidRPr="001A1D2B" w:rsidRDefault="009413BA" w:rsidP="007C1461">
      <w:pPr>
        <w:pStyle w:val="ConsPlusNormal"/>
        <w:ind w:firstLine="709"/>
        <w:jc w:val="both"/>
        <w:rPr>
          <w:sz w:val="28"/>
          <w:szCs w:val="28"/>
        </w:rPr>
      </w:pPr>
      <w:r w:rsidRPr="001A1D2B">
        <w:rPr>
          <w:sz w:val="28"/>
          <w:szCs w:val="28"/>
        </w:rPr>
        <w:t xml:space="preserve">Федеральным </w:t>
      </w:r>
      <w:hyperlink r:id="rId11" w:history="1">
        <w:r w:rsidRPr="001A1D2B">
          <w:rPr>
            <w:sz w:val="28"/>
            <w:szCs w:val="28"/>
          </w:rPr>
          <w:t>законом</w:t>
        </w:r>
      </w:hyperlink>
      <w:r w:rsidR="00FA21CD" w:rsidRPr="001A1D2B">
        <w:rPr>
          <w:sz w:val="28"/>
          <w:szCs w:val="28"/>
        </w:rPr>
        <w:t xml:space="preserve"> от 27.07.2010 № 210-ФЗ (ред. от 2</w:t>
      </w:r>
      <w:r w:rsidR="000800D9" w:rsidRPr="001A1D2B">
        <w:rPr>
          <w:sz w:val="28"/>
          <w:szCs w:val="28"/>
        </w:rPr>
        <w:t>9.12</w:t>
      </w:r>
      <w:r w:rsidR="00FA21CD" w:rsidRPr="001A1D2B">
        <w:rPr>
          <w:sz w:val="28"/>
          <w:szCs w:val="28"/>
        </w:rPr>
        <w:t>.201</w:t>
      </w:r>
      <w:r w:rsidR="000800D9" w:rsidRPr="001A1D2B">
        <w:rPr>
          <w:sz w:val="28"/>
          <w:szCs w:val="28"/>
        </w:rPr>
        <w:t>7</w:t>
      </w:r>
      <w:r w:rsidR="00FA21CD" w:rsidRPr="001A1D2B">
        <w:rPr>
          <w:sz w:val="28"/>
          <w:szCs w:val="28"/>
        </w:rPr>
        <w:t>) «</w:t>
      </w:r>
      <w:r w:rsidRPr="001A1D2B">
        <w:rPr>
          <w:sz w:val="28"/>
          <w:szCs w:val="28"/>
        </w:rPr>
        <w:t xml:space="preserve">Об организации предоставления государственных </w:t>
      </w:r>
      <w:r w:rsidR="00FA21CD" w:rsidRPr="001A1D2B">
        <w:rPr>
          <w:sz w:val="28"/>
          <w:szCs w:val="28"/>
        </w:rPr>
        <w:t>и муниципальных услуг»</w:t>
      </w:r>
      <w:r w:rsidRPr="001A1D2B">
        <w:rPr>
          <w:sz w:val="28"/>
          <w:szCs w:val="28"/>
        </w:rPr>
        <w:t xml:space="preserve">, первоначальный текст документа опубликован в </w:t>
      </w:r>
      <w:r w:rsidR="00FA21CD" w:rsidRPr="001A1D2B">
        <w:rPr>
          <w:sz w:val="28"/>
          <w:szCs w:val="28"/>
        </w:rPr>
        <w:t>изданиях «Российская газета», № 292, 31.12.2004, «Собрание законодательства РФ», 03.01.2005, № 1 (часть 1), ст. 36, «Парламентская газета», №</w:t>
      </w:r>
      <w:r w:rsidRPr="001A1D2B">
        <w:rPr>
          <w:sz w:val="28"/>
          <w:szCs w:val="28"/>
        </w:rPr>
        <w:t xml:space="preserve"> 7 - 8, 15.01.2005;</w:t>
      </w:r>
    </w:p>
    <w:p w:rsidR="009413BA" w:rsidRPr="001A1D2B" w:rsidRDefault="00C55C61" w:rsidP="007C1461">
      <w:pPr>
        <w:pStyle w:val="ConsPlusNormal"/>
        <w:ind w:firstLine="709"/>
        <w:jc w:val="both"/>
        <w:rPr>
          <w:sz w:val="28"/>
          <w:szCs w:val="28"/>
        </w:rPr>
      </w:pPr>
      <w:hyperlink r:id="rId12" w:history="1">
        <w:r w:rsidR="009413BA" w:rsidRPr="001A1D2B">
          <w:rPr>
            <w:sz w:val="28"/>
            <w:szCs w:val="28"/>
          </w:rPr>
          <w:t>Законом</w:t>
        </w:r>
      </w:hyperlink>
      <w:r w:rsidR="009413BA" w:rsidRPr="001A1D2B">
        <w:rPr>
          <w:sz w:val="28"/>
          <w:szCs w:val="28"/>
        </w:rPr>
        <w:t xml:space="preserve"> Росс</w:t>
      </w:r>
      <w:r w:rsidR="00FA21CD" w:rsidRPr="001A1D2B">
        <w:rPr>
          <w:sz w:val="28"/>
          <w:szCs w:val="28"/>
        </w:rPr>
        <w:t>ийской Федерации от 24.07.1998 № 124-ФЗ «</w:t>
      </w:r>
      <w:r w:rsidR="009413BA" w:rsidRPr="001A1D2B">
        <w:rPr>
          <w:sz w:val="28"/>
          <w:szCs w:val="28"/>
        </w:rPr>
        <w:t>Об основных гарантиях прав</w:t>
      </w:r>
      <w:r w:rsidR="00FA21CD" w:rsidRPr="001A1D2B">
        <w:rPr>
          <w:sz w:val="28"/>
          <w:szCs w:val="28"/>
        </w:rPr>
        <w:t xml:space="preserve"> ребенка в Российской Федерации» («Собрание законодательства РФ», 03.08.1998, №</w:t>
      </w:r>
      <w:r w:rsidR="009413BA" w:rsidRPr="001A1D2B">
        <w:rPr>
          <w:sz w:val="28"/>
          <w:szCs w:val="28"/>
        </w:rPr>
        <w:t xml:space="preserve"> 31, ст. 3802, </w:t>
      </w:r>
      <w:r w:rsidR="00FA21CD" w:rsidRPr="001A1D2B">
        <w:rPr>
          <w:sz w:val="28"/>
          <w:szCs w:val="28"/>
        </w:rPr>
        <w:t>«Российская газета»</w:t>
      </w:r>
      <w:r w:rsidR="009413BA" w:rsidRPr="001A1D2B">
        <w:rPr>
          <w:sz w:val="28"/>
          <w:szCs w:val="28"/>
        </w:rPr>
        <w:t>,</w:t>
      </w:r>
      <w:r w:rsidR="00FA21CD" w:rsidRPr="001A1D2B">
        <w:rPr>
          <w:sz w:val="28"/>
          <w:szCs w:val="28"/>
        </w:rPr>
        <w:t xml:space="preserve"> №</w:t>
      </w:r>
      <w:r w:rsidR="009413BA" w:rsidRPr="001A1D2B">
        <w:rPr>
          <w:sz w:val="28"/>
          <w:szCs w:val="28"/>
        </w:rPr>
        <w:t xml:space="preserve"> 147, 05.08.1998);</w:t>
      </w:r>
    </w:p>
    <w:p w:rsidR="009413BA" w:rsidRPr="001A1D2B" w:rsidRDefault="009413BA" w:rsidP="007C1461">
      <w:pPr>
        <w:pStyle w:val="ConsPlusNormal"/>
        <w:ind w:firstLine="709"/>
        <w:jc w:val="both"/>
        <w:rPr>
          <w:sz w:val="28"/>
          <w:szCs w:val="28"/>
        </w:rPr>
      </w:pPr>
      <w:r w:rsidRPr="001A1D2B">
        <w:rPr>
          <w:sz w:val="28"/>
          <w:szCs w:val="28"/>
        </w:rPr>
        <w:t xml:space="preserve">Федеральным </w:t>
      </w:r>
      <w:hyperlink r:id="rId13" w:history="1">
        <w:r w:rsidRPr="001A1D2B">
          <w:rPr>
            <w:sz w:val="28"/>
            <w:szCs w:val="28"/>
          </w:rPr>
          <w:t>законом</w:t>
        </w:r>
      </w:hyperlink>
      <w:r w:rsidR="00FA21CD" w:rsidRPr="001A1D2B">
        <w:rPr>
          <w:sz w:val="28"/>
          <w:szCs w:val="28"/>
        </w:rPr>
        <w:t xml:space="preserve"> от 27.07.2006 № 149-ФЗ «</w:t>
      </w:r>
      <w:r w:rsidRPr="001A1D2B">
        <w:rPr>
          <w:sz w:val="28"/>
          <w:szCs w:val="28"/>
        </w:rPr>
        <w:t>Об информации, информационных технологиях и о защите информации</w:t>
      </w:r>
      <w:r w:rsidR="00FA21CD" w:rsidRPr="001A1D2B">
        <w:rPr>
          <w:sz w:val="28"/>
          <w:szCs w:val="28"/>
        </w:rPr>
        <w:t>» («</w:t>
      </w:r>
      <w:r w:rsidR="006C4907" w:rsidRPr="001A1D2B">
        <w:rPr>
          <w:sz w:val="28"/>
          <w:szCs w:val="28"/>
        </w:rPr>
        <w:t>Российская газета», № 165, 29.07.2006, «Собрание законодательства РФ», 31.07.2006, № 31(1 ч.) ст. 34, 48, «Парламентская газета», №</w:t>
      </w:r>
      <w:r w:rsidRPr="001A1D2B">
        <w:rPr>
          <w:sz w:val="28"/>
          <w:szCs w:val="28"/>
        </w:rPr>
        <w:t xml:space="preserve"> 126 - 127, 03.06.2006);</w:t>
      </w:r>
    </w:p>
    <w:p w:rsidR="009413BA" w:rsidRPr="001A1D2B" w:rsidRDefault="009413BA" w:rsidP="007C1461">
      <w:pPr>
        <w:pStyle w:val="ConsPlusNormal"/>
        <w:ind w:firstLine="709"/>
        <w:jc w:val="both"/>
        <w:rPr>
          <w:sz w:val="28"/>
          <w:szCs w:val="28"/>
        </w:rPr>
      </w:pPr>
      <w:r w:rsidRPr="001A1D2B">
        <w:rPr>
          <w:sz w:val="28"/>
          <w:szCs w:val="28"/>
        </w:rPr>
        <w:lastRenderedPageBreak/>
        <w:t xml:space="preserve">Федеральным </w:t>
      </w:r>
      <w:hyperlink r:id="rId14" w:history="1">
        <w:r w:rsidRPr="001A1D2B">
          <w:rPr>
            <w:sz w:val="28"/>
            <w:szCs w:val="28"/>
          </w:rPr>
          <w:t>законом</w:t>
        </w:r>
      </w:hyperlink>
      <w:r w:rsidR="006C4907" w:rsidRPr="001A1D2B">
        <w:rPr>
          <w:sz w:val="28"/>
          <w:szCs w:val="28"/>
        </w:rPr>
        <w:t xml:space="preserve"> от 02.05.2006 № 59-ФЗ «</w:t>
      </w:r>
      <w:r w:rsidRPr="001A1D2B">
        <w:rPr>
          <w:sz w:val="28"/>
          <w:szCs w:val="28"/>
        </w:rPr>
        <w:t>О порядке рассмотрения обращен</w:t>
      </w:r>
      <w:r w:rsidR="006C4907" w:rsidRPr="001A1D2B">
        <w:rPr>
          <w:sz w:val="28"/>
          <w:szCs w:val="28"/>
        </w:rPr>
        <w:t>ий граждан Российской Федерации»</w:t>
      </w:r>
      <w:r w:rsidRPr="001A1D2B">
        <w:rPr>
          <w:sz w:val="28"/>
          <w:szCs w:val="28"/>
        </w:rPr>
        <w:t>, Первоначальный текст до</w:t>
      </w:r>
      <w:r w:rsidR="006C4907" w:rsidRPr="001A1D2B">
        <w:rPr>
          <w:sz w:val="28"/>
          <w:szCs w:val="28"/>
        </w:rPr>
        <w:t>кумента опубликован в изданиях «Российская газета», № 95, 05.05.2006, «Собрание законодательства РФ»</w:t>
      </w:r>
      <w:r w:rsidRPr="001A1D2B">
        <w:rPr>
          <w:sz w:val="28"/>
          <w:szCs w:val="28"/>
        </w:rPr>
        <w:t>, 08.05.2006,</w:t>
      </w:r>
      <w:r w:rsidR="006C4907" w:rsidRPr="001A1D2B">
        <w:rPr>
          <w:sz w:val="28"/>
          <w:szCs w:val="28"/>
        </w:rPr>
        <w:t xml:space="preserve"> № 19, ст. 2060, «Парламентская газета», №</w:t>
      </w:r>
      <w:r w:rsidRPr="001A1D2B">
        <w:rPr>
          <w:sz w:val="28"/>
          <w:szCs w:val="28"/>
        </w:rPr>
        <w:t xml:space="preserve"> 70 - 71, 11.05.2006;</w:t>
      </w:r>
    </w:p>
    <w:p w:rsidR="00166E6D" w:rsidRPr="001A1D2B" w:rsidRDefault="009413BA" w:rsidP="007C1461">
      <w:pPr>
        <w:pStyle w:val="ConsPlusNormal"/>
        <w:ind w:firstLine="709"/>
        <w:jc w:val="both"/>
        <w:rPr>
          <w:sz w:val="28"/>
          <w:szCs w:val="28"/>
        </w:rPr>
      </w:pPr>
      <w:r w:rsidRPr="001A1D2B">
        <w:rPr>
          <w:sz w:val="28"/>
          <w:szCs w:val="28"/>
        </w:rPr>
        <w:t xml:space="preserve">Федеральным </w:t>
      </w:r>
      <w:hyperlink r:id="rId15" w:history="1">
        <w:r w:rsidRPr="001A1D2B">
          <w:rPr>
            <w:sz w:val="28"/>
            <w:szCs w:val="28"/>
          </w:rPr>
          <w:t>законом</w:t>
        </w:r>
      </w:hyperlink>
      <w:r w:rsidR="006C4907" w:rsidRPr="001A1D2B">
        <w:rPr>
          <w:sz w:val="28"/>
          <w:szCs w:val="28"/>
        </w:rPr>
        <w:t xml:space="preserve"> от 27.07.2006 № 152-ФЗ «О персональных данных» («</w:t>
      </w:r>
      <w:r w:rsidRPr="001A1D2B">
        <w:rPr>
          <w:sz w:val="28"/>
          <w:szCs w:val="28"/>
        </w:rPr>
        <w:t>Собрание закон</w:t>
      </w:r>
      <w:r w:rsidR="006C4907" w:rsidRPr="001A1D2B">
        <w:rPr>
          <w:sz w:val="28"/>
          <w:szCs w:val="28"/>
        </w:rPr>
        <w:t xml:space="preserve">одательства РФ», 31.07.2006, № 31 (1 ч.), ст. 3451, «Российская газета», № 165, 29.07.2006, «Парламентская газета», № </w:t>
      </w:r>
      <w:r w:rsidRPr="001A1D2B">
        <w:rPr>
          <w:sz w:val="28"/>
          <w:szCs w:val="28"/>
        </w:rPr>
        <w:t>126 - 127, 03.08.2006);</w:t>
      </w:r>
    </w:p>
    <w:p w:rsidR="00166E6D" w:rsidRPr="001A1D2B" w:rsidRDefault="00166E6D" w:rsidP="00166E6D">
      <w:pPr>
        <w:pStyle w:val="ConsPlusNormal"/>
        <w:ind w:firstLine="709"/>
        <w:jc w:val="both"/>
      </w:pPr>
      <w:r w:rsidRPr="001A1D2B">
        <w:rPr>
          <w:sz w:val="28"/>
          <w:szCs w:val="28"/>
        </w:rPr>
        <w:t>Приказом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413BA" w:rsidRDefault="00C55C61" w:rsidP="007C1461">
      <w:pPr>
        <w:pStyle w:val="ConsPlusNormal"/>
        <w:ind w:firstLine="709"/>
        <w:jc w:val="both"/>
        <w:rPr>
          <w:sz w:val="28"/>
          <w:szCs w:val="28"/>
        </w:rPr>
      </w:pPr>
      <w:hyperlink r:id="rId16" w:history="1">
        <w:r w:rsidR="009413BA" w:rsidRPr="001A1D2B">
          <w:rPr>
            <w:sz w:val="28"/>
            <w:szCs w:val="28"/>
          </w:rPr>
          <w:t>Законом</w:t>
        </w:r>
      </w:hyperlink>
      <w:r w:rsidR="0081737B">
        <w:t xml:space="preserve"> </w:t>
      </w:r>
      <w:r w:rsidR="006D03B3" w:rsidRPr="001A1D2B">
        <w:rPr>
          <w:sz w:val="28"/>
          <w:szCs w:val="28"/>
        </w:rPr>
        <w:t>Кр</w:t>
      </w:r>
      <w:r w:rsidR="006C4907" w:rsidRPr="001A1D2B">
        <w:rPr>
          <w:sz w:val="28"/>
          <w:szCs w:val="28"/>
        </w:rPr>
        <w:t>асноярского края от 26.06.2014 №</w:t>
      </w:r>
      <w:r w:rsidR="006D03B3" w:rsidRPr="001A1D2B">
        <w:rPr>
          <w:sz w:val="28"/>
          <w:szCs w:val="28"/>
        </w:rPr>
        <w:t xml:space="preserve"> 6-2519</w:t>
      </w:r>
      <w:r w:rsidR="006C4907" w:rsidRPr="001A1D2B">
        <w:rPr>
          <w:sz w:val="28"/>
          <w:szCs w:val="28"/>
        </w:rPr>
        <w:t xml:space="preserve"> «Об образовании» («Наш Красноярский край», №</w:t>
      </w:r>
      <w:r w:rsidR="006D03B3" w:rsidRPr="001A1D2B">
        <w:rPr>
          <w:sz w:val="28"/>
          <w:szCs w:val="28"/>
        </w:rPr>
        <w:t xml:space="preserve"> 52, 16.07.2014, Официальный интернет-портал правово</w:t>
      </w:r>
      <w:r w:rsidR="006C4907" w:rsidRPr="001A1D2B">
        <w:rPr>
          <w:sz w:val="28"/>
          <w:szCs w:val="28"/>
        </w:rPr>
        <w:t>й информации Красноярского края»</w:t>
      </w:r>
      <w:r w:rsidR="006D03B3" w:rsidRPr="001A1D2B">
        <w:rPr>
          <w:sz w:val="28"/>
          <w:szCs w:val="28"/>
        </w:rPr>
        <w:t xml:space="preserve"> http://www.z</w:t>
      </w:r>
      <w:r w:rsidR="006C4907" w:rsidRPr="001A1D2B">
        <w:rPr>
          <w:sz w:val="28"/>
          <w:szCs w:val="28"/>
        </w:rPr>
        <w:t>akon.krskstate.ru, 18.07.2014, «</w:t>
      </w:r>
      <w:r w:rsidR="006D03B3" w:rsidRPr="001A1D2B">
        <w:rPr>
          <w:sz w:val="28"/>
          <w:szCs w:val="28"/>
        </w:rPr>
        <w:t>Ведомости высших органов государств</w:t>
      </w:r>
      <w:r w:rsidR="006C4907" w:rsidRPr="001A1D2B">
        <w:rPr>
          <w:sz w:val="28"/>
          <w:szCs w:val="28"/>
        </w:rPr>
        <w:t>енной власти Красноярского края», №</w:t>
      </w:r>
      <w:r w:rsidR="006D03B3" w:rsidRPr="001A1D2B">
        <w:rPr>
          <w:sz w:val="28"/>
          <w:szCs w:val="28"/>
        </w:rPr>
        <w:t xml:space="preserve"> 26(655)/2, 18.07.2014.)</w:t>
      </w:r>
      <w:r w:rsidR="009413BA" w:rsidRPr="001A1D2B">
        <w:rPr>
          <w:sz w:val="28"/>
          <w:szCs w:val="28"/>
        </w:rPr>
        <w:t>;</w:t>
      </w:r>
    </w:p>
    <w:p w:rsidR="0081737B" w:rsidRPr="001A1D2B" w:rsidRDefault="00C55C61" w:rsidP="007C1461">
      <w:pPr>
        <w:pStyle w:val="ConsPlusNormal"/>
        <w:ind w:firstLine="709"/>
        <w:jc w:val="both"/>
        <w:rPr>
          <w:sz w:val="28"/>
          <w:szCs w:val="28"/>
        </w:rPr>
      </w:pPr>
      <w:hyperlink r:id="rId17" w:history="1">
        <w:r w:rsidR="0081737B" w:rsidRPr="001A1D2B">
          <w:rPr>
            <w:sz w:val="28"/>
            <w:szCs w:val="28"/>
          </w:rPr>
          <w:t>Устав</w:t>
        </w:r>
      </w:hyperlink>
      <w:r w:rsidR="0081737B" w:rsidRPr="001A1D2B">
        <w:rPr>
          <w:sz w:val="28"/>
          <w:szCs w:val="28"/>
        </w:rPr>
        <w:t xml:space="preserve">ом муниципального образования Абанский район Красноярского края (принят  решением районного Совета от 20.02.1998 № 8-31) (Зарегистрирован в Управлении юстиции  03.03.1998 Свидетельство № 65; зарегистрированы изменения в устав Управление Министерства юстиции Российской Федерации по Красноярскому краю 17.12.2015, государственный регистрационный №  </w:t>
      </w:r>
      <w:r w:rsidR="0081737B" w:rsidRPr="001A1D2B">
        <w:rPr>
          <w:sz w:val="28"/>
          <w:szCs w:val="28"/>
          <w:lang w:val="en-US"/>
        </w:rPr>
        <w:t>RU</w:t>
      </w:r>
      <w:r w:rsidR="0081737B" w:rsidRPr="001A1D2B">
        <w:rPr>
          <w:sz w:val="28"/>
          <w:szCs w:val="28"/>
        </w:rPr>
        <w:t xml:space="preserve"> 245010002015002),</w:t>
      </w:r>
    </w:p>
    <w:p w:rsidR="00444476" w:rsidRPr="001A1D2B" w:rsidRDefault="00166E6D" w:rsidP="0081737B">
      <w:pPr>
        <w:pStyle w:val="ConsPlusNormal"/>
        <w:ind w:firstLine="709"/>
        <w:jc w:val="both"/>
        <w:rPr>
          <w:sz w:val="28"/>
          <w:szCs w:val="28"/>
        </w:rPr>
      </w:pPr>
      <w:r w:rsidRPr="001A1D2B">
        <w:rPr>
          <w:sz w:val="28"/>
          <w:szCs w:val="28"/>
        </w:rPr>
        <w:t>Решением Абанского районного Совета депутатов от 31.05.2013 №27-229Р «Об утверждении Положения об управлении образования администрации Абанского района»;</w:t>
      </w:r>
    </w:p>
    <w:p w:rsidR="000D2A0C" w:rsidRPr="001A1D2B" w:rsidRDefault="000D2A0C" w:rsidP="007C1461">
      <w:pPr>
        <w:pStyle w:val="ConsPlusNormal"/>
        <w:ind w:firstLine="709"/>
        <w:jc w:val="both"/>
        <w:rPr>
          <w:sz w:val="28"/>
          <w:szCs w:val="28"/>
        </w:rPr>
      </w:pPr>
      <w:r w:rsidRPr="001A1D2B">
        <w:rPr>
          <w:sz w:val="28"/>
          <w:szCs w:val="28"/>
        </w:rPr>
        <w:t>Постановление</w:t>
      </w:r>
      <w:r w:rsidR="005460C5" w:rsidRPr="001A1D2B">
        <w:rPr>
          <w:sz w:val="28"/>
          <w:szCs w:val="28"/>
        </w:rPr>
        <w:t>м</w:t>
      </w:r>
      <w:r w:rsidRPr="001A1D2B">
        <w:rPr>
          <w:sz w:val="28"/>
          <w:szCs w:val="28"/>
        </w:rPr>
        <w:t xml:space="preserve"> администрации Абанского района от 06.10.2010 № 884-п «О порядке разработки и утверждения административных регламентов предоставления муниципальных услуг»</w:t>
      </w:r>
      <w:r w:rsidR="00660B8D" w:rsidRPr="001A1D2B">
        <w:rPr>
          <w:sz w:val="28"/>
          <w:szCs w:val="28"/>
        </w:rPr>
        <w:t>;</w:t>
      </w:r>
    </w:p>
    <w:p w:rsidR="009413BA" w:rsidRPr="001A1D2B" w:rsidRDefault="00C55C61" w:rsidP="007C1461">
      <w:pPr>
        <w:pStyle w:val="ConsPlusNormal"/>
        <w:ind w:firstLine="709"/>
        <w:jc w:val="both"/>
        <w:rPr>
          <w:sz w:val="28"/>
          <w:szCs w:val="28"/>
        </w:rPr>
      </w:pPr>
      <w:hyperlink r:id="rId18" w:history="1">
        <w:r w:rsidR="005460C5" w:rsidRPr="001A1D2B">
          <w:rPr>
            <w:sz w:val="28"/>
            <w:szCs w:val="28"/>
          </w:rPr>
          <w:t>П</w:t>
        </w:r>
        <w:r w:rsidR="009413BA" w:rsidRPr="001A1D2B">
          <w:rPr>
            <w:sz w:val="28"/>
            <w:szCs w:val="28"/>
          </w:rPr>
          <w:t>остановлением</w:t>
        </w:r>
      </w:hyperlink>
      <w:r w:rsidR="009413BA" w:rsidRPr="001A1D2B">
        <w:rPr>
          <w:sz w:val="28"/>
          <w:szCs w:val="28"/>
        </w:rPr>
        <w:t xml:space="preserve"> ад</w:t>
      </w:r>
      <w:r w:rsidR="000D2A0C" w:rsidRPr="001A1D2B">
        <w:rPr>
          <w:sz w:val="28"/>
          <w:szCs w:val="28"/>
        </w:rPr>
        <w:t>мин</w:t>
      </w:r>
      <w:r w:rsidR="00E7599D" w:rsidRPr="001A1D2B">
        <w:rPr>
          <w:sz w:val="28"/>
          <w:szCs w:val="28"/>
        </w:rPr>
        <w:t>истрации Абанского района  от 05.02.2016  № 29-п</w:t>
      </w:r>
      <w:r w:rsidR="00334669" w:rsidRPr="001A1D2B">
        <w:rPr>
          <w:sz w:val="28"/>
          <w:szCs w:val="28"/>
        </w:rPr>
        <w:t xml:space="preserve">  «</w:t>
      </w:r>
      <w:r w:rsidR="000D2A0C" w:rsidRPr="001A1D2B">
        <w:rPr>
          <w:sz w:val="28"/>
          <w:szCs w:val="28"/>
        </w:rPr>
        <w:t>О</w:t>
      </w:r>
      <w:r w:rsidR="00660B8D" w:rsidRPr="001A1D2B">
        <w:rPr>
          <w:sz w:val="28"/>
          <w:szCs w:val="28"/>
        </w:rPr>
        <w:t xml:space="preserve"> комплектовании</w:t>
      </w:r>
      <w:r w:rsidR="009413BA" w:rsidRPr="001A1D2B">
        <w:rPr>
          <w:sz w:val="28"/>
          <w:szCs w:val="28"/>
        </w:rPr>
        <w:t xml:space="preserve"> муниципальных</w:t>
      </w:r>
      <w:r w:rsidR="00660B8D" w:rsidRPr="001A1D2B">
        <w:rPr>
          <w:sz w:val="28"/>
          <w:szCs w:val="28"/>
        </w:rPr>
        <w:t xml:space="preserve"> дошкольных</w:t>
      </w:r>
      <w:r w:rsidR="009413BA" w:rsidRPr="001A1D2B">
        <w:rPr>
          <w:sz w:val="28"/>
          <w:szCs w:val="28"/>
        </w:rPr>
        <w:t xml:space="preserve"> образовательных</w:t>
      </w:r>
      <w:r w:rsidR="00334669" w:rsidRPr="001A1D2B">
        <w:rPr>
          <w:sz w:val="28"/>
          <w:szCs w:val="28"/>
        </w:rPr>
        <w:t xml:space="preserve"> учреждений»</w:t>
      </w:r>
      <w:r w:rsidR="009413BA"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уставами дошкольных учреждений;</w:t>
      </w:r>
    </w:p>
    <w:p w:rsidR="009413BA" w:rsidRPr="001A1D2B" w:rsidRDefault="009413BA" w:rsidP="007C1461">
      <w:pPr>
        <w:pStyle w:val="ConsPlusNormal"/>
        <w:ind w:firstLine="709"/>
        <w:jc w:val="both"/>
        <w:rPr>
          <w:sz w:val="28"/>
          <w:szCs w:val="28"/>
        </w:rPr>
      </w:pPr>
      <w:r w:rsidRPr="001A1D2B">
        <w:rPr>
          <w:sz w:val="28"/>
          <w:szCs w:val="28"/>
        </w:rPr>
        <w:t>иными действующими нормативными правовыми актами.</w:t>
      </w:r>
    </w:p>
    <w:p w:rsidR="009413BA" w:rsidRPr="001A1D2B" w:rsidRDefault="008173DE" w:rsidP="007C1461">
      <w:pPr>
        <w:pStyle w:val="ConsPlusNormal"/>
        <w:ind w:firstLine="709"/>
        <w:jc w:val="both"/>
        <w:rPr>
          <w:sz w:val="28"/>
          <w:szCs w:val="28"/>
        </w:rPr>
      </w:pPr>
      <w:r>
        <w:rPr>
          <w:sz w:val="28"/>
          <w:szCs w:val="28"/>
        </w:rPr>
        <w:t>2.6.</w:t>
      </w:r>
      <w:r>
        <w:rPr>
          <w:sz w:val="28"/>
          <w:szCs w:val="28"/>
        </w:rPr>
        <w:tab/>
      </w:r>
      <w:r w:rsidR="009413BA" w:rsidRPr="001A1D2B">
        <w:rPr>
          <w:sz w:val="28"/>
          <w:szCs w:val="28"/>
        </w:rPr>
        <w:t>Перечень документов, необходимых для предоставления муниципальной услуги (далее - документы).</w:t>
      </w:r>
    </w:p>
    <w:p w:rsidR="00DB5016" w:rsidRDefault="008173DE" w:rsidP="007C1461">
      <w:pPr>
        <w:pStyle w:val="ConsPlusNormal"/>
        <w:ind w:firstLine="709"/>
        <w:jc w:val="both"/>
        <w:rPr>
          <w:sz w:val="28"/>
          <w:szCs w:val="28"/>
        </w:rPr>
      </w:pPr>
      <w:bookmarkStart w:id="2" w:name="Par116"/>
      <w:bookmarkEnd w:id="2"/>
      <w:r>
        <w:rPr>
          <w:sz w:val="28"/>
          <w:szCs w:val="28"/>
        </w:rPr>
        <w:t>2.6.1.</w:t>
      </w:r>
      <w:r>
        <w:rPr>
          <w:sz w:val="28"/>
          <w:szCs w:val="28"/>
        </w:rPr>
        <w:tab/>
        <w:t xml:space="preserve"> </w:t>
      </w:r>
      <w:r w:rsidR="00DB5016" w:rsidRPr="00DB5016">
        <w:rPr>
          <w:sz w:val="28"/>
          <w:szCs w:val="28"/>
        </w:rPr>
        <w:t>Прием документов и регистрация</w:t>
      </w:r>
      <w:r w:rsidR="00DB5016">
        <w:rPr>
          <w:sz w:val="28"/>
          <w:szCs w:val="28"/>
        </w:rPr>
        <w:t xml:space="preserve">. </w:t>
      </w:r>
    </w:p>
    <w:p w:rsidR="009413BA" w:rsidRPr="001A1D2B" w:rsidRDefault="00DB5016" w:rsidP="007C1461">
      <w:pPr>
        <w:pStyle w:val="ConsPlusNormal"/>
        <w:ind w:firstLine="709"/>
        <w:jc w:val="both"/>
        <w:rPr>
          <w:sz w:val="28"/>
          <w:szCs w:val="28"/>
        </w:rPr>
      </w:pPr>
      <w:r>
        <w:rPr>
          <w:sz w:val="20"/>
          <w:szCs w:val="20"/>
        </w:rPr>
        <w:t xml:space="preserve"> </w:t>
      </w:r>
      <w:r w:rsidR="009413BA" w:rsidRPr="001A1D2B">
        <w:rPr>
          <w:sz w:val="28"/>
          <w:szCs w:val="28"/>
        </w:rPr>
        <w:t>При постановке на учет при личном обращении Заявители представляют следующие документы:</w:t>
      </w:r>
    </w:p>
    <w:p w:rsidR="00166E6D" w:rsidRPr="001A1D2B" w:rsidRDefault="009413BA" w:rsidP="00166E6D">
      <w:pPr>
        <w:pStyle w:val="ConsPlusNormal"/>
        <w:ind w:firstLine="709"/>
        <w:jc w:val="both"/>
        <w:rPr>
          <w:sz w:val="28"/>
          <w:szCs w:val="28"/>
        </w:rPr>
      </w:pPr>
      <w:r w:rsidRPr="001A1D2B">
        <w:rPr>
          <w:sz w:val="28"/>
          <w:szCs w:val="28"/>
        </w:rPr>
        <w:t xml:space="preserve">заявление </w:t>
      </w:r>
      <w:hyperlink w:anchor="Par506" w:history="1">
        <w:r w:rsidRPr="001A1D2B">
          <w:rPr>
            <w:sz w:val="28"/>
            <w:szCs w:val="28"/>
          </w:rPr>
          <w:t>(Приложение 2</w:t>
        </w:r>
        <w:r w:rsidR="00BA2D21" w:rsidRPr="001A1D2B">
          <w:rPr>
            <w:sz w:val="28"/>
            <w:szCs w:val="28"/>
          </w:rPr>
          <w:t xml:space="preserve"> к настоящему порядку</w:t>
        </w:r>
        <w:r w:rsidRPr="001A1D2B">
          <w:rPr>
            <w:sz w:val="28"/>
            <w:szCs w:val="28"/>
          </w:rPr>
          <w:t>)</w:t>
        </w:r>
      </w:hyperlink>
      <w:r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паспорт или иной документ, удостоверяющий личность родителей (законных представителей);</w:t>
      </w:r>
    </w:p>
    <w:p w:rsidR="009413BA" w:rsidRPr="001A1D2B" w:rsidRDefault="009413BA" w:rsidP="007C1461">
      <w:pPr>
        <w:pStyle w:val="ConsPlusNormal"/>
        <w:ind w:firstLine="709"/>
        <w:jc w:val="both"/>
        <w:rPr>
          <w:sz w:val="28"/>
          <w:szCs w:val="28"/>
        </w:rPr>
      </w:pPr>
      <w:r w:rsidRPr="001A1D2B">
        <w:rPr>
          <w:sz w:val="28"/>
          <w:szCs w:val="28"/>
        </w:rPr>
        <w:t>документы, подтверждающие полномочия законного представителя при необходимости (оригинал и копия);</w:t>
      </w:r>
    </w:p>
    <w:p w:rsidR="009413BA" w:rsidRPr="001A1D2B" w:rsidRDefault="009413BA" w:rsidP="007C1461">
      <w:pPr>
        <w:pStyle w:val="ConsPlusNormal"/>
        <w:ind w:firstLine="709"/>
        <w:jc w:val="both"/>
        <w:rPr>
          <w:sz w:val="28"/>
          <w:szCs w:val="28"/>
        </w:rPr>
      </w:pPr>
      <w:r w:rsidRPr="001A1D2B">
        <w:rPr>
          <w:sz w:val="28"/>
          <w:szCs w:val="28"/>
        </w:rPr>
        <w:lastRenderedPageBreak/>
        <w:t>документы, подтверждающие право на предоставление места в учреждении в первоочередном (внеочередном) порядке.</w:t>
      </w:r>
    </w:p>
    <w:p w:rsidR="00AA5F21" w:rsidRPr="001A1D2B" w:rsidRDefault="00AA5F21"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Правом на внеочередное предоставление места в МДОУ пользуются дети:</w:t>
      </w:r>
    </w:p>
    <w:p w:rsidR="00AA5F21" w:rsidRPr="001A1D2B" w:rsidRDefault="00AA5F21"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прокуроров (п.5 статьи 44 Федерального закона от 17.01.1992 № 2202-1 «О прокуратуре Российской Федерации»);</w:t>
      </w:r>
    </w:p>
    <w:p w:rsidR="00AA5F21" w:rsidRPr="001A1D2B" w:rsidRDefault="00AA5F21"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судей (пункт 3 статьи 19 Закона РФ от 26.06.</w:t>
      </w:r>
      <w:r w:rsidR="00F76D78" w:rsidRPr="001A1D2B">
        <w:rPr>
          <w:spacing w:val="2"/>
          <w:sz w:val="28"/>
          <w:szCs w:val="28"/>
        </w:rPr>
        <w:t xml:space="preserve"> № 3132-1</w:t>
      </w:r>
      <w:r w:rsidRPr="001A1D2B">
        <w:rPr>
          <w:spacing w:val="2"/>
          <w:sz w:val="28"/>
          <w:szCs w:val="28"/>
        </w:rPr>
        <w:t xml:space="preserve"> «О статусе судей в Российской Федерации»);</w:t>
      </w:r>
    </w:p>
    <w:p w:rsidR="00AA5F21" w:rsidRPr="001A1D2B" w:rsidRDefault="00AA5F21"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сотру</w:t>
      </w:r>
      <w:r w:rsidR="00EB7507" w:rsidRPr="001A1D2B">
        <w:rPr>
          <w:spacing w:val="2"/>
          <w:sz w:val="28"/>
          <w:szCs w:val="28"/>
        </w:rPr>
        <w:t>дников следственного комитета (</w:t>
      </w:r>
      <w:r w:rsidRPr="001A1D2B">
        <w:rPr>
          <w:spacing w:val="2"/>
          <w:sz w:val="28"/>
          <w:szCs w:val="28"/>
        </w:rPr>
        <w:t>пункт 25  статьи 35 Федерального закона от 28.12.2010 № 403-ФЗ «О следственном комитете РФ»);</w:t>
      </w:r>
    </w:p>
    <w:p w:rsidR="00AA5F21" w:rsidRPr="001A1D2B" w:rsidRDefault="00AA5F21"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14 Постановления Правительства РФ от 09.02.2004 № 65 «О дополнительных гарантиях и компенсациях военнослужащих и сотрудников федеральных органов исполнительной власти, участвующих в контртеррористических операциях и</w:t>
      </w:r>
      <w:r w:rsidR="00DB5016">
        <w:rPr>
          <w:spacing w:val="2"/>
          <w:sz w:val="28"/>
          <w:szCs w:val="28"/>
        </w:rPr>
        <w:t xml:space="preserve"> </w:t>
      </w:r>
      <w:r w:rsidRPr="001A1D2B">
        <w:rPr>
          <w:spacing w:val="2"/>
          <w:sz w:val="28"/>
          <w:szCs w:val="28"/>
        </w:rPr>
        <w:t>обеспечивающим правопорядок и общественную безопасность на территории Северо-Кавказского региона Российской Федерации»);</w:t>
      </w:r>
      <w:r w:rsidRPr="001A1D2B">
        <w:rPr>
          <w:spacing w:val="2"/>
          <w:sz w:val="28"/>
          <w:szCs w:val="28"/>
        </w:rPr>
        <w:br/>
        <w:t>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дети инвалидов вследствие чернобыльской катастрофы (пункт 12 статьи</w:t>
      </w:r>
      <w:r w:rsidR="00F76D78" w:rsidRPr="001A1D2B">
        <w:rPr>
          <w:spacing w:val="2"/>
          <w:sz w:val="28"/>
          <w:szCs w:val="28"/>
        </w:rPr>
        <w:t xml:space="preserve"> 17</w:t>
      </w:r>
      <w:r w:rsidRPr="001A1D2B">
        <w:rPr>
          <w:spacing w:val="2"/>
          <w:sz w:val="28"/>
          <w:szCs w:val="28"/>
        </w:rPr>
        <w:t xml:space="preserve"> Закона РФ от 15.05.1991 № 1244-1 «О социальной защите граждан, подвергшихся воздействию радиации вследствие катастрофы на Чернобыльской АЭС»);</w:t>
      </w:r>
    </w:p>
    <w:p w:rsidR="00AA5F21" w:rsidRPr="001A1D2B" w:rsidRDefault="00AA5F21" w:rsidP="007C1461">
      <w:pPr>
        <w:pStyle w:val="ConsPlusNormal"/>
        <w:ind w:firstLine="709"/>
        <w:jc w:val="both"/>
        <w:rPr>
          <w:spacing w:val="2"/>
          <w:sz w:val="28"/>
          <w:szCs w:val="28"/>
        </w:rPr>
      </w:pPr>
      <w:r w:rsidRPr="001A1D2B">
        <w:rPr>
          <w:sz w:val="28"/>
          <w:szCs w:val="28"/>
        </w:rPr>
        <w:t>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(статья 2, 3, 4, 6, 10, 11Федеральный закон от 26.11.1998 N 175-Ф</w:t>
      </w:r>
      <w:r w:rsidR="00F57A8D" w:rsidRPr="001A1D2B">
        <w:rPr>
          <w:sz w:val="28"/>
          <w:szCs w:val="28"/>
        </w:rPr>
        <w:t>З</w:t>
      </w:r>
      <w:r w:rsidRPr="001A1D2B">
        <w:rPr>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Pr="001A1D2B">
        <w:rPr>
          <w:spacing w:val="2"/>
          <w:sz w:val="28"/>
          <w:szCs w:val="28"/>
        </w:rPr>
        <w:t>);</w:t>
      </w:r>
    </w:p>
    <w:p w:rsidR="00AA5F21" w:rsidRPr="001A1D2B" w:rsidRDefault="00AA5F21" w:rsidP="007C1461">
      <w:pPr>
        <w:pStyle w:val="ConsPlusNormal"/>
        <w:ind w:firstLine="709"/>
        <w:jc w:val="both"/>
        <w:rPr>
          <w:spacing w:val="2"/>
          <w:sz w:val="28"/>
          <w:szCs w:val="28"/>
        </w:rPr>
      </w:pPr>
      <w:r w:rsidRPr="001A1D2B">
        <w:rPr>
          <w:spacing w:val="2"/>
          <w:sz w:val="28"/>
          <w:szCs w:val="28"/>
        </w:rPr>
        <w:t>военнослужащих и сотрудников органов внутренних дел Государственной противопожарной службы, уголовно-исполнительной системы</w:t>
      </w:r>
      <w:r w:rsidR="00F57A8D" w:rsidRPr="001A1D2B">
        <w:rPr>
          <w:spacing w:val="2"/>
          <w:sz w:val="28"/>
          <w:szCs w:val="28"/>
        </w:rPr>
        <w:t>,</w:t>
      </w:r>
      <w:r w:rsidRPr="001A1D2B">
        <w:rPr>
          <w:spacing w:val="2"/>
          <w:sz w:val="28"/>
          <w:szCs w:val="28"/>
        </w:rPr>
        <w:t xml:space="preserve"> непосредственно участвовавших в борьбе с терроризмом на </w:t>
      </w:r>
      <w:r w:rsidRPr="001A1D2B">
        <w:rPr>
          <w:spacing w:val="2"/>
          <w:sz w:val="28"/>
          <w:szCs w:val="28"/>
        </w:rPr>
        <w:lastRenderedPageBreak/>
        <w:t>территории Республики Дагестан и погибши</w:t>
      </w:r>
      <w:r w:rsidR="00F57A8D" w:rsidRPr="001A1D2B">
        <w:rPr>
          <w:spacing w:val="2"/>
          <w:sz w:val="28"/>
          <w:szCs w:val="28"/>
        </w:rPr>
        <w:t>х</w:t>
      </w:r>
      <w:r w:rsidRPr="001A1D2B">
        <w:rPr>
          <w:spacing w:val="2"/>
          <w:sz w:val="28"/>
          <w:szCs w:val="28"/>
        </w:rPr>
        <w:t xml:space="preserve"> (пропавших без вести), умерших, ставших инвалидами в связи с выполнением служебных обязанностей (</w:t>
      </w:r>
      <w:r w:rsidR="00F57A8D" w:rsidRPr="001A1D2B">
        <w:rPr>
          <w:spacing w:val="2"/>
          <w:sz w:val="28"/>
          <w:szCs w:val="28"/>
        </w:rPr>
        <w:t>пункт</w:t>
      </w:r>
      <w:r w:rsidRPr="001A1D2B">
        <w:rPr>
          <w:spacing w:val="2"/>
          <w:sz w:val="28"/>
          <w:szCs w:val="28"/>
        </w:rPr>
        <w:t xml:space="preserve"> 1 Постановления Правительства РФ от 25.08.1999 № 936</w:t>
      </w:r>
      <w:r w:rsidRPr="001A1D2B">
        <w:rPr>
          <w:sz w:val="28"/>
          <w:szCs w:val="28"/>
        </w:rP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Pr="001A1D2B">
        <w:rPr>
          <w:spacing w:val="2"/>
          <w:sz w:val="28"/>
          <w:szCs w:val="28"/>
        </w:rPr>
        <w:t>);</w:t>
      </w:r>
    </w:p>
    <w:p w:rsidR="00AA5F21" w:rsidRPr="001A1D2B" w:rsidRDefault="00AA5F21" w:rsidP="007C1461">
      <w:pPr>
        <w:pStyle w:val="ConsPlusNormal"/>
        <w:ind w:firstLine="709"/>
        <w:jc w:val="both"/>
        <w:rPr>
          <w:sz w:val="28"/>
          <w:szCs w:val="28"/>
        </w:rPr>
      </w:pPr>
      <w:r w:rsidRPr="001A1D2B">
        <w:rPr>
          <w:spacing w:val="2"/>
          <w:sz w:val="28"/>
          <w:szCs w:val="28"/>
        </w:rPr>
        <w:t>граждан, уволенных с военной службы и членам их семей (статья 23 Федерального закона от 27.05.1998 № 76-ФЗ «О статусе военнослужащих»).</w:t>
      </w:r>
    </w:p>
    <w:p w:rsidR="00AA5F21" w:rsidRPr="001A1D2B" w:rsidRDefault="00AA5F21"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Места в МДОУ в первоочередн</w:t>
      </w:r>
      <w:r w:rsidR="005460C5" w:rsidRPr="001A1D2B">
        <w:rPr>
          <w:spacing w:val="2"/>
          <w:sz w:val="28"/>
          <w:szCs w:val="28"/>
        </w:rPr>
        <w:t>ом порядке предоставляются</w:t>
      </w:r>
      <w:r w:rsidRPr="001A1D2B">
        <w:rPr>
          <w:spacing w:val="2"/>
          <w:sz w:val="28"/>
          <w:szCs w:val="28"/>
        </w:rPr>
        <w:t>:</w:t>
      </w:r>
    </w:p>
    <w:p w:rsidR="00DF2E23" w:rsidRPr="001A1D2B" w:rsidRDefault="00AA5F21" w:rsidP="00DF2E23">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детям-инвалидам и детям, один из родителей которых является инвалидом (Указ Президента РФ от 02.10.1992 № 1157 «О дополнительных мерах государственной поддержки инвалидов»);</w:t>
      </w:r>
    </w:p>
    <w:p w:rsidR="00AA5F21" w:rsidRPr="001A1D2B" w:rsidRDefault="005460C5" w:rsidP="00DF2E23">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детям</w:t>
      </w:r>
      <w:r w:rsidR="00AA5F21" w:rsidRPr="001A1D2B">
        <w:rPr>
          <w:spacing w:val="2"/>
          <w:sz w:val="28"/>
          <w:szCs w:val="28"/>
        </w:rPr>
        <w:t xml:space="preserve"> военнослужащих по месту жительства их семей </w:t>
      </w:r>
      <w:r w:rsidR="00AA5F21" w:rsidRPr="001A1D2B">
        <w:rPr>
          <w:rStyle w:val="apple-converted-space"/>
          <w:spacing w:val="2"/>
          <w:sz w:val="28"/>
          <w:szCs w:val="28"/>
        </w:rPr>
        <w:t> (</w:t>
      </w:r>
      <w:r w:rsidR="00F57A8D" w:rsidRPr="001A1D2B">
        <w:rPr>
          <w:rStyle w:val="apple-converted-space"/>
          <w:spacing w:val="2"/>
          <w:sz w:val="28"/>
          <w:szCs w:val="28"/>
        </w:rPr>
        <w:t xml:space="preserve">п. 16 ст. 19 </w:t>
      </w:r>
      <w:hyperlink r:id="rId19" w:history="1">
        <w:r w:rsidR="00AA5F21" w:rsidRPr="001A1D2B">
          <w:rPr>
            <w:rStyle w:val="a6"/>
            <w:color w:val="auto"/>
            <w:spacing w:val="2"/>
            <w:sz w:val="28"/>
            <w:szCs w:val="28"/>
            <w:u w:val="none"/>
          </w:rPr>
          <w:t>Федеральный закон от 27.05.1998 76-ФЗ</w:t>
        </w:r>
      </w:hyperlink>
      <w:r w:rsidR="00AA5F21" w:rsidRPr="001A1D2B">
        <w:rPr>
          <w:rStyle w:val="apple-converted-space"/>
          <w:spacing w:val="2"/>
          <w:sz w:val="28"/>
          <w:szCs w:val="28"/>
        </w:rPr>
        <w:t> </w:t>
      </w:r>
      <w:r w:rsidR="00AA5F21" w:rsidRPr="001A1D2B">
        <w:rPr>
          <w:spacing w:val="2"/>
          <w:sz w:val="28"/>
          <w:szCs w:val="28"/>
        </w:rPr>
        <w:t>«О статусе военнослужащих»);</w:t>
      </w:r>
    </w:p>
    <w:p w:rsidR="00AA5F21" w:rsidRPr="001A1D2B" w:rsidRDefault="005460C5"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детям</w:t>
      </w:r>
      <w:r w:rsidR="00F57A8D" w:rsidRPr="001A1D2B">
        <w:rPr>
          <w:spacing w:val="2"/>
          <w:sz w:val="28"/>
          <w:szCs w:val="28"/>
        </w:rPr>
        <w:t xml:space="preserve"> из многодетных семей (Указ П</w:t>
      </w:r>
      <w:r w:rsidR="00AA5F21" w:rsidRPr="001A1D2B">
        <w:rPr>
          <w:spacing w:val="2"/>
          <w:sz w:val="28"/>
          <w:szCs w:val="28"/>
        </w:rPr>
        <w:t>резидента РФ от 05.05.1992 № 431 «О  мерах по социальной поддержке многодетных семей»);</w:t>
      </w:r>
    </w:p>
    <w:p w:rsidR="00AA5F21" w:rsidRPr="001A1D2B" w:rsidRDefault="005460C5"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t>детям</w:t>
      </w:r>
      <w:r w:rsidR="00AA5F21" w:rsidRPr="001A1D2B">
        <w:rPr>
          <w:spacing w:val="2"/>
          <w:sz w:val="28"/>
          <w:szCs w:val="28"/>
        </w:rPr>
        <w:t xml:space="preserve"> сотрудников полиции, дети сотрудников полиции, погибших (умерших) вследствие увечья или иного повреждения здоровья, полученных в связи выполнением служебных обязанностей, дети сотрудников полиции, умерших вследствие заболевания, полученного в период прохождения службы в полиции, 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РФ, умершего в течении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(статья 46 Федерального закона от 07.02.2011 № 3-ФЗ «О полиции»);</w:t>
      </w:r>
    </w:p>
    <w:p w:rsidR="00AA5F21" w:rsidRPr="001A1D2B" w:rsidRDefault="005460C5" w:rsidP="007C1461">
      <w:pPr>
        <w:pStyle w:val="ConsPlusNormal"/>
        <w:ind w:firstLine="709"/>
        <w:jc w:val="both"/>
        <w:rPr>
          <w:sz w:val="28"/>
          <w:szCs w:val="28"/>
        </w:rPr>
      </w:pPr>
      <w:r w:rsidRPr="001A1D2B">
        <w:rPr>
          <w:sz w:val="28"/>
          <w:szCs w:val="28"/>
        </w:rPr>
        <w:t>детям</w:t>
      </w:r>
      <w:r w:rsidR="00AA5F21" w:rsidRPr="001A1D2B">
        <w:rPr>
          <w:sz w:val="28"/>
          <w:szCs w:val="28"/>
        </w:rPr>
        <w:t xml:space="preserve"> работников федеральной противопожарной службы (статья 8 Федерального закона от 21.12.1994 № 69-ФЗ «О пожарной безопасности», статья 39 Фед</w:t>
      </w:r>
      <w:r w:rsidRPr="001A1D2B">
        <w:rPr>
          <w:sz w:val="28"/>
          <w:szCs w:val="28"/>
        </w:rPr>
        <w:t>ерального закона от 06.02.1997 №</w:t>
      </w:r>
      <w:r w:rsidR="00AA5F21" w:rsidRPr="001A1D2B">
        <w:rPr>
          <w:sz w:val="28"/>
          <w:szCs w:val="28"/>
        </w:rPr>
        <w:t xml:space="preserve"> 27-ФЗ«О внутренних войсках Министерства внутренних дел Российской Федерации»,</w:t>
      </w:r>
      <w:r w:rsidR="00AA5F21" w:rsidRPr="001A1D2B">
        <w:rPr>
          <w:spacing w:val="2"/>
          <w:sz w:val="28"/>
          <w:szCs w:val="28"/>
        </w:rPr>
        <w:t xml:space="preserve"> пункт 6 статья 19 </w:t>
      </w:r>
      <w:hyperlink r:id="rId20" w:history="1">
        <w:r w:rsidR="00AA5F21" w:rsidRPr="001A1D2B">
          <w:rPr>
            <w:rStyle w:val="a6"/>
            <w:color w:val="auto"/>
            <w:spacing w:val="2"/>
            <w:sz w:val="28"/>
            <w:szCs w:val="28"/>
            <w:u w:val="none"/>
          </w:rPr>
          <w:t>Федерального закона от 27.05.1998 76-ФЗ</w:t>
        </w:r>
      </w:hyperlink>
      <w:r w:rsidR="00AA5F21" w:rsidRPr="001A1D2B">
        <w:rPr>
          <w:rStyle w:val="apple-converted-space"/>
          <w:spacing w:val="2"/>
          <w:sz w:val="28"/>
          <w:szCs w:val="28"/>
        </w:rPr>
        <w:t> </w:t>
      </w:r>
      <w:r w:rsidR="00AA5F21" w:rsidRPr="001A1D2B">
        <w:rPr>
          <w:spacing w:val="2"/>
          <w:sz w:val="28"/>
          <w:szCs w:val="28"/>
        </w:rPr>
        <w:t>«О статусе военнослужащих»</w:t>
      </w:r>
      <w:r w:rsidR="00AA5F21" w:rsidRPr="001A1D2B">
        <w:rPr>
          <w:sz w:val="28"/>
          <w:szCs w:val="28"/>
        </w:rPr>
        <w:t>);</w:t>
      </w:r>
    </w:p>
    <w:p w:rsidR="00AA5F21" w:rsidRPr="001A1D2B" w:rsidRDefault="005460C5" w:rsidP="007C1461">
      <w:pPr>
        <w:pStyle w:val="ConsPlusNormal"/>
        <w:ind w:firstLine="709"/>
        <w:jc w:val="both"/>
        <w:rPr>
          <w:sz w:val="28"/>
          <w:szCs w:val="28"/>
        </w:rPr>
      </w:pPr>
      <w:r w:rsidRPr="001A1D2B">
        <w:rPr>
          <w:sz w:val="28"/>
          <w:szCs w:val="28"/>
        </w:rPr>
        <w:t>детям</w:t>
      </w:r>
      <w:r w:rsidR="00AA5F21" w:rsidRPr="001A1D2B">
        <w:rPr>
          <w:sz w:val="28"/>
          <w:szCs w:val="28"/>
        </w:rPr>
        <w:t xml:space="preserve"> работников, проходящих службу в учреждениях и органах уголовно-исполнительной системы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A5F21" w:rsidRPr="001A1D2B" w:rsidRDefault="005460C5" w:rsidP="007C1461">
      <w:pPr>
        <w:pStyle w:val="ConsPlusNormal"/>
        <w:ind w:firstLine="709"/>
        <w:jc w:val="both"/>
        <w:rPr>
          <w:sz w:val="28"/>
          <w:szCs w:val="28"/>
        </w:rPr>
      </w:pPr>
      <w:r w:rsidRPr="001A1D2B">
        <w:rPr>
          <w:spacing w:val="2"/>
          <w:sz w:val="28"/>
          <w:szCs w:val="28"/>
        </w:rPr>
        <w:t>детям беженцев и вынужденных переселенцев</w:t>
      </w:r>
      <w:r w:rsidR="00AA5F21" w:rsidRPr="001A1D2B">
        <w:rPr>
          <w:spacing w:val="2"/>
          <w:sz w:val="28"/>
          <w:szCs w:val="28"/>
        </w:rPr>
        <w:t xml:space="preserve"> (</w:t>
      </w:r>
      <w:r w:rsidR="00AA5F21" w:rsidRPr="001A1D2B">
        <w:rPr>
          <w:sz w:val="28"/>
          <w:szCs w:val="28"/>
        </w:rPr>
        <w:t>Ф</w:t>
      </w:r>
      <w:r w:rsidRPr="001A1D2B">
        <w:rPr>
          <w:sz w:val="28"/>
          <w:szCs w:val="28"/>
        </w:rPr>
        <w:t>едеральный закон от 19.02.1993 №</w:t>
      </w:r>
      <w:r w:rsidR="00AA5F21" w:rsidRPr="001A1D2B">
        <w:rPr>
          <w:sz w:val="28"/>
          <w:szCs w:val="28"/>
        </w:rPr>
        <w:t xml:space="preserve"> 4528-1 «О беж</w:t>
      </w:r>
      <w:r w:rsidRPr="001A1D2B">
        <w:rPr>
          <w:sz w:val="28"/>
          <w:szCs w:val="28"/>
        </w:rPr>
        <w:t>енцах», Закон РФ от 19.02.1993 №</w:t>
      </w:r>
      <w:r w:rsidR="00AA5F21" w:rsidRPr="001A1D2B">
        <w:rPr>
          <w:sz w:val="28"/>
          <w:szCs w:val="28"/>
        </w:rPr>
        <w:t xml:space="preserve"> 4530-1 «О вынужденных переселенцах»).</w:t>
      </w:r>
    </w:p>
    <w:p w:rsidR="00AA5F21" w:rsidRPr="001A1D2B" w:rsidRDefault="00DF2E23" w:rsidP="007C1461">
      <w:pPr>
        <w:pStyle w:val="formattexttopleveltext"/>
        <w:shd w:val="clear" w:color="auto" w:fill="FFFFFF"/>
        <w:spacing w:before="0" w:beforeAutospacing="0" w:after="0" w:afterAutospacing="0"/>
        <w:ind w:firstLine="709"/>
        <w:jc w:val="both"/>
        <w:textAlignment w:val="baseline"/>
        <w:rPr>
          <w:spacing w:val="2"/>
          <w:sz w:val="28"/>
          <w:szCs w:val="28"/>
        </w:rPr>
      </w:pPr>
      <w:r w:rsidRPr="001A1D2B">
        <w:rPr>
          <w:spacing w:val="2"/>
          <w:sz w:val="28"/>
          <w:szCs w:val="28"/>
        </w:rPr>
        <w:lastRenderedPageBreak/>
        <w:t>Заявителям</w:t>
      </w:r>
      <w:r w:rsidR="00AA5F21" w:rsidRPr="001A1D2B">
        <w:rPr>
          <w:spacing w:val="2"/>
          <w:sz w:val="28"/>
          <w:szCs w:val="28"/>
        </w:rPr>
        <w:t>, имеющим право на одну и ту же социальную гарантию в соответствии с федеральными законами и иными нормативными правовыми актами Российской Федерации,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w:t>
      </w:r>
    </w:p>
    <w:p w:rsidR="009413BA" w:rsidRPr="001A1D2B" w:rsidRDefault="008173DE" w:rsidP="007C1461">
      <w:pPr>
        <w:pStyle w:val="ConsPlusNormal"/>
        <w:ind w:firstLine="709"/>
        <w:jc w:val="both"/>
        <w:rPr>
          <w:sz w:val="28"/>
          <w:szCs w:val="28"/>
        </w:rPr>
      </w:pPr>
      <w:bookmarkStart w:id="3" w:name="Par213"/>
      <w:bookmarkEnd w:id="3"/>
      <w:r>
        <w:rPr>
          <w:sz w:val="28"/>
          <w:szCs w:val="28"/>
        </w:rPr>
        <w:t>2.6.2.</w:t>
      </w:r>
      <w:r>
        <w:rPr>
          <w:sz w:val="28"/>
          <w:szCs w:val="28"/>
        </w:rPr>
        <w:tab/>
        <w:t xml:space="preserve"> </w:t>
      </w:r>
      <w:r w:rsidR="009413BA" w:rsidRPr="001A1D2B">
        <w:rPr>
          <w:sz w:val="28"/>
          <w:szCs w:val="28"/>
        </w:rPr>
        <w:t>Родителям (законным представителям) детей, представившим документы о постановке на учет лично, выдается талон подтверждение о постановке, сформированный АИС</w:t>
      </w:r>
      <w:r w:rsidR="00AB63FD" w:rsidRPr="001A1D2B">
        <w:rPr>
          <w:sz w:val="28"/>
          <w:szCs w:val="28"/>
        </w:rPr>
        <w:t xml:space="preserve"> (Приложение 3 к настоящему порядку)</w:t>
      </w:r>
      <w:r w:rsidR="009413BA" w:rsidRPr="001A1D2B">
        <w:rPr>
          <w:sz w:val="28"/>
          <w:szCs w:val="28"/>
        </w:rPr>
        <w:t>, содержащий следующую информацию:</w:t>
      </w:r>
    </w:p>
    <w:p w:rsidR="00386DDE" w:rsidRPr="001A1D2B" w:rsidRDefault="00386DDE" w:rsidP="007C1461">
      <w:pPr>
        <w:pStyle w:val="ConsPlusNormal"/>
        <w:ind w:firstLine="709"/>
        <w:jc w:val="both"/>
        <w:rPr>
          <w:sz w:val="28"/>
          <w:szCs w:val="28"/>
        </w:rPr>
      </w:pPr>
      <w:r w:rsidRPr="001A1D2B">
        <w:rPr>
          <w:sz w:val="28"/>
          <w:szCs w:val="28"/>
        </w:rPr>
        <w:t>идентификационный номер заявления;</w:t>
      </w:r>
    </w:p>
    <w:p w:rsidR="009413BA" w:rsidRPr="001A1D2B" w:rsidRDefault="009413BA" w:rsidP="007C1461">
      <w:pPr>
        <w:pStyle w:val="ConsPlusNormal"/>
        <w:ind w:firstLine="709"/>
        <w:jc w:val="both"/>
        <w:rPr>
          <w:sz w:val="28"/>
          <w:szCs w:val="28"/>
        </w:rPr>
      </w:pPr>
      <w:r w:rsidRPr="001A1D2B">
        <w:rPr>
          <w:sz w:val="28"/>
          <w:szCs w:val="28"/>
        </w:rPr>
        <w:t>Ф.И.О. заявителя;</w:t>
      </w:r>
    </w:p>
    <w:p w:rsidR="009413BA" w:rsidRPr="001A1D2B" w:rsidRDefault="009413BA" w:rsidP="007C1461">
      <w:pPr>
        <w:pStyle w:val="ConsPlusNormal"/>
        <w:ind w:firstLine="709"/>
        <w:jc w:val="both"/>
        <w:rPr>
          <w:sz w:val="28"/>
          <w:szCs w:val="28"/>
        </w:rPr>
      </w:pPr>
      <w:r w:rsidRPr="001A1D2B">
        <w:rPr>
          <w:sz w:val="28"/>
          <w:szCs w:val="28"/>
        </w:rPr>
        <w:t>Ф.И.О. ребенка, поставленного на учет;</w:t>
      </w:r>
    </w:p>
    <w:p w:rsidR="009413BA" w:rsidRPr="001A1D2B" w:rsidRDefault="009413BA" w:rsidP="007C1461">
      <w:pPr>
        <w:pStyle w:val="ConsPlusNormal"/>
        <w:ind w:firstLine="709"/>
        <w:jc w:val="both"/>
        <w:rPr>
          <w:sz w:val="28"/>
          <w:szCs w:val="28"/>
        </w:rPr>
      </w:pPr>
      <w:r w:rsidRPr="001A1D2B">
        <w:rPr>
          <w:sz w:val="28"/>
          <w:szCs w:val="28"/>
        </w:rPr>
        <w:t>дата рождения ребенка;</w:t>
      </w:r>
    </w:p>
    <w:p w:rsidR="009413BA" w:rsidRPr="001A1D2B" w:rsidRDefault="009413BA" w:rsidP="007C1461">
      <w:pPr>
        <w:pStyle w:val="ConsPlusNormal"/>
        <w:ind w:firstLine="709"/>
        <w:jc w:val="both"/>
        <w:rPr>
          <w:sz w:val="28"/>
          <w:szCs w:val="28"/>
        </w:rPr>
      </w:pPr>
      <w:r w:rsidRPr="001A1D2B">
        <w:rPr>
          <w:sz w:val="28"/>
          <w:szCs w:val="28"/>
        </w:rPr>
        <w:t>приоритетные для поступления учреждения;</w:t>
      </w:r>
    </w:p>
    <w:p w:rsidR="009413BA" w:rsidRPr="001A1D2B" w:rsidRDefault="009413BA" w:rsidP="007C1461">
      <w:pPr>
        <w:pStyle w:val="ConsPlusNormal"/>
        <w:ind w:firstLine="709"/>
        <w:jc w:val="both"/>
        <w:rPr>
          <w:sz w:val="28"/>
          <w:szCs w:val="28"/>
        </w:rPr>
      </w:pPr>
      <w:r w:rsidRPr="001A1D2B">
        <w:rPr>
          <w:sz w:val="28"/>
          <w:szCs w:val="28"/>
        </w:rPr>
        <w:t>дата и время подачи заявления;</w:t>
      </w:r>
    </w:p>
    <w:p w:rsidR="009413BA" w:rsidRPr="001A1D2B" w:rsidRDefault="009413BA" w:rsidP="007C1461">
      <w:pPr>
        <w:pStyle w:val="ConsPlusNormal"/>
        <w:ind w:firstLine="709"/>
        <w:jc w:val="both"/>
        <w:rPr>
          <w:sz w:val="28"/>
          <w:szCs w:val="28"/>
        </w:rPr>
      </w:pPr>
      <w:r w:rsidRPr="001A1D2B">
        <w:rPr>
          <w:sz w:val="28"/>
          <w:szCs w:val="28"/>
        </w:rPr>
        <w:t>контактная информация Управления образования;</w:t>
      </w:r>
    </w:p>
    <w:p w:rsidR="009413BA" w:rsidRPr="001A1D2B" w:rsidRDefault="009413BA" w:rsidP="007C1461">
      <w:pPr>
        <w:pStyle w:val="ConsPlusNormal"/>
        <w:ind w:firstLine="709"/>
        <w:jc w:val="both"/>
        <w:rPr>
          <w:sz w:val="28"/>
          <w:szCs w:val="28"/>
        </w:rPr>
      </w:pPr>
      <w:r w:rsidRPr="001A1D2B">
        <w:rPr>
          <w:sz w:val="28"/>
          <w:szCs w:val="28"/>
        </w:rPr>
        <w:t>ссылка на официальный портал.</w:t>
      </w:r>
    </w:p>
    <w:p w:rsidR="009413BA" w:rsidRPr="001A1D2B" w:rsidRDefault="009413BA" w:rsidP="003304CA">
      <w:pPr>
        <w:pStyle w:val="ConsPlusNormal"/>
        <w:ind w:firstLine="709"/>
        <w:jc w:val="both"/>
        <w:rPr>
          <w:sz w:val="28"/>
          <w:szCs w:val="28"/>
        </w:rPr>
      </w:pPr>
      <w:r w:rsidRPr="001A1D2B">
        <w:rPr>
          <w:sz w:val="28"/>
          <w:szCs w:val="28"/>
        </w:rPr>
        <w:t>2.6.3. При постановке на учет ребенка, нуждающегося в пр</w:t>
      </w:r>
      <w:r w:rsidR="003304CA" w:rsidRPr="001A1D2B">
        <w:rPr>
          <w:sz w:val="28"/>
          <w:szCs w:val="28"/>
        </w:rPr>
        <w:t>едоставлении места в учреждении</w:t>
      </w:r>
      <w:r w:rsidRPr="001A1D2B">
        <w:rPr>
          <w:sz w:val="28"/>
          <w:szCs w:val="28"/>
        </w:rPr>
        <w:t xml:space="preserve"> через </w:t>
      </w:r>
      <w:r w:rsidR="00AA132B" w:rsidRPr="001A1D2B">
        <w:rPr>
          <w:sz w:val="28"/>
          <w:szCs w:val="28"/>
        </w:rPr>
        <w:t>региональный портал государственных и муниципальных услуг</w:t>
      </w:r>
      <w:r w:rsidR="003304CA" w:rsidRPr="001A1D2B">
        <w:rPr>
          <w:sz w:val="28"/>
          <w:szCs w:val="28"/>
        </w:rPr>
        <w:t>,</w:t>
      </w:r>
      <w:r w:rsidR="008160CC">
        <w:rPr>
          <w:sz w:val="28"/>
          <w:szCs w:val="28"/>
        </w:rPr>
        <w:t xml:space="preserve"> </w:t>
      </w:r>
      <w:r w:rsidRPr="001A1D2B">
        <w:rPr>
          <w:sz w:val="28"/>
          <w:szCs w:val="28"/>
        </w:rPr>
        <w:t>Заявители</w:t>
      </w:r>
      <w:r w:rsidR="00FB0F56" w:rsidRPr="001A1D2B">
        <w:rPr>
          <w:sz w:val="28"/>
          <w:szCs w:val="28"/>
        </w:rPr>
        <w:t xml:space="preserve"> предоставляют оригиналы документов при получении направления в учреждение, а так же документ подтверждающий право на льготное предоставление места</w:t>
      </w:r>
      <w:r w:rsidR="003304CA" w:rsidRPr="001A1D2B">
        <w:rPr>
          <w:sz w:val="28"/>
          <w:szCs w:val="28"/>
        </w:rPr>
        <w:t xml:space="preserve"> в учреждении Получателю</w:t>
      </w:r>
      <w:r w:rsidR="00AA132B" w:rsidRPr="001A1D2B">
        <w:rPr>
          <w:sz w:val="28"/>
          <w:szCs w:val="28"/>
        </w:rPr>
        <w:t>.</w:t>
      </w:r>
    </w:p>
    <w:p w:rsidR="003304CA" w:rsidRPr="001A1D2B" w:rsidRDefault="009413BA" w:rsidP="00DF2E23">
      <w:pPr>
        <w:pStyle w:val="ConsPlusNormal"/>
        <w:ind w:firstLine="709"/>
        <w:jc w:val="both"/>
        <w:rPr>
          <w:sz w:val="28"/>
          <w:szCs w:val="28"/>
        </w:rPr>
      </w:pPr>
      <w:r w:rsidRPr="001A1D2B">
        <w:rPr>
          <w:sz w:val="28"/>
          <w:szCs w:val="28"/>
        </w:rPr>
        <w:t>Перечень документов для зачисления детей в учреждения:</w:t>
      </w:r>
    </w:p>
    <w:p w:rsidR="00DF2E23" w:rsidRPr="001A1D2B" w:rsidRDefault="003304CA" w:rsidP="00DF2E23">
      <w:pPr>
        <w:pStyle w:val="ConsPlusNormal"/>
        <w:ind w:left="720"/>
        <w:jc w:val="both"/>
        <w:rPr>
          <w:sz w:val="28"/>
          <w:szCs w:val="28"/>
        </w:rPr>
      </w:pPr>
      <w:r w:rsidRPr="001A1D2B">
        <w:rPr>
          <w:sz w:val="28"/>
          <w:szCs w:val="28"/>
        </w:rPr>
        <w:t>З</w:t>
      </w:r>
      <w:r w:rsidR="009413BA" w:rsidRPr="001A1D2B">
        <w:rPr>
          <w:sz w:val="28"/>
          <w:szCs w:val="28"/>
        </w:rPr>
        <w:t xml:space="preserve">аявление </w:t>
      </w:r>
      <w:hyperlink w:anchor="Par579" w:history="1">
        <w:r w:rsidR="00AB63FD" w:rsidRPr="001A1D2B">
          <w:rPr>
            <w:sz w:val="28"/>
            <w:szCs w:val="28"/>
          </w:rPr>
          <w:t>(Приложение 4 к настоящему порядку</w:t>
        </w:r>
        <w:r w:rsidR="009413BA" w:rsidRPr="001A1D2B">
          <w:rPr>
            <w:sz w:val="28"/>
            <w:szCs w:val="28"/>
          </w:rPr>
          <w:t>)</w:t>
        </w:r>
      </w:hyperlink>
      <w:r w:rsidR="009413BA" w:rsidRPr="001A1D2B">
        <w:rPr>
          <w:sz w:val="28"/>
          <w:szCs w:val="28"/>
        </w:rPr>
        <w:t>;</w:t>
      </w:r>
    </w:p>
    <w:p w:rsidR="00DF2E23" w:rsidRPr="001A1D2B" w:rsidRDefault="009413BA" w:rsidP="00DF2E23">
      <w:pPr>
        <w:pStyle w:val="ConsPlusNormal"/>
        <w:ind w:firstLine="720"/>
        <w:jc w:val="both"/>
        <w:rPr>
          <w:sz w:val="28"/>
          <w:szCs w:val="28"/>
        </w:rPr>
      </w:pPr>
      <w:r w:rsidRPr="001A1D2B">
        <w:rPr>
          <w:sz w:val="28"/>
          <w:szCs w:val="28"/>
        </w:rPr>
        <w:t xml:space="preserve">Направление </w:t>
      </w:r>
      <w:hyperlink w:anchor="Par543" w:history="1">
        <w:r w:rsidR="00AB63FD" w:rsidRPr="001A1D2B">
          <w:rPr>
            <w:sz w:val="28"/>
            <w:szCs w:val="28"/>
          </w:rPr>
          <w:t>(Приложение 5 к настоящему порядку</w:t>
        </w:r>
        <w:r w:rsidRPr="001A1D2B">
          <w:rPr>
            <w:sz w:val="28"/>
            <w:szCs w:val="28"/>
          </w:rPr>
          <w:t>)</w:t>
        </w:r>
      </w:hyperlink>
      <w:r w:rsidR="00DF2E23" w:rsidRPr="001A1D2B">
        <w:rPr>
          <w:sz w:val="28"/>
          <w:szCs w:val="28"/>
        </w:rPr>
        <w:t xml:space="preserve">, выданное </w:t>
      </w:r>
      <w:r w:rsidRPr="001A1D2B">
        <w:rPr>
          <w:sz w:val="28"/>
          <w:szCs w:val="28"/>
        </w:rPr>
        <w:t>Управлением образования;</w:t>
      </w:r>
    </w:p>
    <w:p w:rsidR="00DF2E23" w:rsidRPr="001A1D2B" w:rsidRDefault="003304CA" w:rsidP="00DF2E23">
      <w:pPr>
        <w:pStyle w:val="ConsPlusNormal"/>
        <w:ind w:firstLine="720"/>
        <w:jc w:val="both"/>
        <w:rPr>
          <w:sz w:val="28"/>
          <w:szCs w:val="28"/>
        </w:rPr>
      </w:pPr>
      <w:r w:rsidRPr="001A1D2B">
        <w:rPr>
          <w:sz w:val="28"/>
          <w:szCs w:val="28"/>
        </w:rPr>
        <w:t>М</w:t>
      </w:r>
      <w:r w:rsidR="009413BA" w:rsidRPr="001A1D2B">
        <w:rPr>
          <w:sz w:val="28"/>
          <w:szCs w:val="28"/>
        </w:rPr>
        <w:t>едицинское заключение;</w:t>
      </w:r>
    </w:p>
    <w:p w:rsidR="00DF2E23" w:rsidRPr="001A1D2B" w:rsidRDefault="003304CA" w:rsidP="00DF2E23">
      <w:pPr>
        <w:pStyle w:val="ConsPlusNormal"/>
        <w:ind w:firstLine="720"/>
        <w:jc w:val="both"/>
        <w:rPr>
          <w:sz w:val="28"/>
          <w:szCs w:val="28"/>
        </w:rPr>
      </w:pPr>
      <w:r w:rsidRPr="001A1D2B">
        <w:rPr>
          <w:sz w:val="28"/>
          <w:szCs w:val="28"/>
        </w:rPr>
        <w:t>Д</w:t>
      </w:r>
      <w:r w:rsidR="009413BA" w:rsidRPr="001A1D2B">
        <w:rPr>
          <w:sz w:val="28"/>
          <w:szCs w:val="28"/>
        </w:rPr>
        <w:t>окумент, удостоверяющий личность одного из роди</w:t>
      </w:r>
      <w:r w:rsidR="00386DDE" w:rsidRPr="001A1D2B">
        <w:rPr>
          <w:sz w:val="28"/>
          <w:szCs w:val="28"/>
        </w:rPr>
        <w:t>телей (законных представителей):</w:t>
      </w:r>
    </w:p>
    <w:p w:rsidR="008160CC" w:rsidRDefault="0081737B" w:rsidP="00DF2E23">
      <w:pPr>
        <w:pStyle w:val="ConsPlusNormal"/>
        <w:ind w:firstLine="720"/>
        <w:jc w:val="both"/>
        <w:rPr>
          <w:sz w:val="28"/>
          <w:szCs w:val="28"/>
        </w:rPr>
      </w:pPr>
      <w:r>
        <w:rPr>
          <w:sz w:val="28"/>
          <w:szCs w:val="28"/>
        </w:rPr>
        <w:t>Оригинал</w:t>
      </w:r>
      <w:r w:rsidR="00386DDE" w:rsidRPr="001A1D2B">
        <w:rPr>
          <w:sz w:val="28"/>
          <w:szCs w:val="28"/>
        </w:rPr>
        <w:t xml:space="preserve"> свидетельства о рождении ребенка</w:t>
      </w:r>
      <w:r w:rsidR="008160CC">
        <w:rPr>
          <w:sz w:val="28"/>
          <w:szCs w:val="28"/>
        </w:rPr>
        <w:t>;</w:t>
      </w:r>
    </w:p>
    <w:p w:rsidR="00DF2E23" w:rsidRPr="001A1D2B" w:rsidRDefault="0081737B" w:rsidP="00DF2E23">
      <w:pPr>
        <w:pStyle w:val="ConsPlusNormal"/>
        <w:ind w:firstLine="720"/>
        <w:jc w:val="both"/>
        <w:rPr>
          <w:sz w:val="28"/>
          <w:szCs w:val="28"/>
        </w:rPr>
      </w:pPr>
      <w:r>
        <w:rPr>
          <w:sz w:val="28"/>
          <w:szCs w:val="28"/>
        </w:rPr>
        <w:t>Оригинал</w:t>
      </w:r>
      <w:r w:rsidR="00D344F3" w:rsidRPr="001A1D2B">
        <w:rPr>
          <w:sz w:val="28"/>
          <w:szCs w:val="28"/>
        </w:rPr>
        <w:t xml:space="preserve"> свидетельства </w:t>
      </w:r>
      <w:r w:rsidR="00386DDE" w:rsidRPr="001A1D2B">
        <w:rPr>
          <w:sz w:val="28"/>
          <w:szCs w:val="28"/>
        </w:rPr>
        <w:t>о регистрации по месту жительства</w:t>
      </w:r>
      <w:r w:rsidR="003304CA" w:rsidRPr="001A1D2B">
        <w:rPr>
          <w:sz w:val="28"/>
          <w:szCs w:val="28"/>
        </w:rPr>
        <w:t xml:space="preserve"> ребенка;</w:t>
      </w:r>
    </w:p>
    <w:p w:rsidR="00DF2E23" w:rsidRPr="001A1D2B" w:rsidRDefault="009413BA" w:rsidP="00DF2E23">
      <w:pPr>
        <w:pStyle w:val="ConsPlusNormal"/>
        <w:ind w:firstLine="720"/>
        <w:jc w:val="both"/>
        <w:rPr>
          <w:sz w:val="28"/>
          <w:szCs w:val="28"/>
        </w:rPr>
      </w:pPr>
      <w:r w:rsidRPr="001A1D2B">
        <w:rPr>
          <w:sz w:val="28"/>
          <w:szCs w:val="28"/>
        </w:rPr>
        <w:t>Дети с ограниченными возможностями здоровья, дети-инвалиды принимаются в группы компенсирующей и комбинированной направленности учреждения только с согласия родителей (законных представителей) на основании заключения психолого-медико-педагогической комиссии.</w:t>
      </w:r>
    </w:p>
    <w:p w:rsidR="00DF2E23" w:rsidRPr="001A1D2B" w:rsidRDefault="003304CA" w:rsidP="00DF2E23">
      <w:pPr>
        <w:pStyle w:val="ConsPlusNormal"/>
        <w:ind w:firstLine="720"/>
        <w:jc w:val="both"/>
        <w:rPr>
          <w:sz w:val="28"/>
          <w:szCs w:val="28"/>
        </w:rPr>
      </w:pPr>
      <w:r w:rsidRPr="001A1D2B">
        <w:rPr>
          <w:sz w:val="28"/>
          <w:szCs w:val="28"/>
        </w:rPr>
        <w:t>Требование предоставления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DF2E23" w:rsidRPr="001A1D2B" w:rsidRDefault="003304CA" w:rsidP="00DF2E23">
      <w:pPr>
        <w:pStyle w:val="ConsPlusNormal"/>
        <w:ind w:firstLine="720"/>
        <w:jc w:val="both"/>
        <w:rPr>
          <w:sz w:val="28"/>
          <w:szCs w:val="28"/>
        </w:rPr>
      </w:pPr>
      <w:r w:rsidRPr="001A1D2B">
        <w:rPr>
          <w:sz w:val="28"/>
          <w:szCs w:val="28"/>
        </w:rPr>
        <w:t>Факт ознакомления родителей (законных представителей) ребенка, в том числе через информационные системы</w:t>
      </w:r>
      <w:r w:rsidR="00B14E76" w:rsidRPr="001A1D2B">
        <w:rPr>
          <w:sz w:val="28"/>
          <w:szCs w:val="28"/>
        </w:rPr>
        <w:t xml:space="preserve">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B14E76" w:rsidRPr="001A1D2B" w:rsidRDefault="00B14E76" w:rsidP="00DF2E23">
      <w:pPr>
        <w:pStyle w:val="ConsPlusNormal"/>
        <w:ind w:firstLine="720"/>
        <w:jc w:val="both"/>
        <w:rPr>
          <w:sz w:val="28"/>
          <w:szCs w:val="28"/>
        </w:rPr>
      </w:pPr>
      <w:r w:rsidRPr="001A1D2B">
        <w:rPr>
          <w:sz w:val="28"/>
          <w:szCs w:val="28"/>
        </w:rPr>
        <w:t xml:space="preserve">Подписью родителей (законных представителей ребенка фиксируется так же согласие на обработку персональных данных и персональных данных </w:t>
      </w:r>
      <w:r w:rsidRPr="001A1D2B">
        <w:rPr>
          <w:sz w:val="28"/>
          <w:szCs w:val="28"/>
        </w:rPr>
        <w:lastRenderedPageBreak/>
        <w:t>ребенка в порядке, установленном законодательством Российской Федерации.</w:t>
      </w:r>
    </w:p>
    <w:p w:rsidR="009413BA" w:rsidRPr="001A1D2B" w:rsidRDefault="009413BA" w:rsidP="007C1461">
      <w:pPr>
        <w:pStyle w:val="ConsPlusNormal"/>
        <w:ind w:firstLine="709"/>
        <w:jc w:val="both"/>
        <w:rPr>
          <w:sz w:val="28"/>
          <w:szCs w:val="28"/>
        </w:rPr>
      </w:pPr>
      <w:r w:rsidRPr="001A1D2B">
        <w:rPr>
          <w:sz w:val="28"/>
          <w:szCs w:val="28"/>
        </w:rPr>
        <w:t>2.6.</w:t>
      </w:r>
      <w:r w:rsidR="00FE6F86" w:rsidRPr="001A1D2B">
        <w:rPr>
          <w:sz w:val="28"/>
          <w:szCs w:val="28"/>
        </w:rPr>
        <w:t>4</w:t>
      </w:r>
      <w:r w:rsidRPr="001A1D2B">
        <w:rPr>
          <w:sz w:val="28"/>
          <w:szCs w:val="28"/>
        </w:rPr>
        <w:t>. При постановке на учет в Управлении образования детей дошкольного возраста в</w:t>
      </w:r>
      <w:r w:rsidR="00D344F3" w:rsidRPr="001A1D2B">
        <w:rPr>
          <w:sz w:val="28"/>
          <w:szCs w:val="28"/>
        </w:rPr>
        <w:t xml:space="preserve"> Книге учета будущих воспитанников (Приложение </w:t>
      </w:r>
      <w:r w:rsidR="00AB63FD" w:rsidRPr="001A1D2B">
        <w:rPr>
          <w:sz w:val="28"/>
          <w:szCs w:val="28"/>
        </w:rPr>
        <w:t>6</w:t>
      </w:r>
      <w:r w:rsidR="00D344F3" w:rsidRPr="001A1D2B">
        <w:rPr>
          <w:sz w:val="28"/>
          <w:szCs w:val="28"/>
        </w:rPr>
        <w:t xml:space="preserve"> к настоящему порядку)</w:t>
      </w:r>
      <w:r w:rsidRPr="001A1D2B">
        <w:rPr>
          <w:sz w:val="28"/>
          <w:szCs w:val="28"/>
        </w:rPr>
        <w:t xml:space="preserve"> указывается:</w:t>
      </w:r>
    </w:p>
    <w:p w:rsidR="00D344F3" w:rsidRPr="001A1D2B" w:rsidRDefault="00D344F3" w:rsidP="007C1461">
      <w:pPr>
        <w:pStyle w:val="ConsPlusNormal"/>
        <w:ind w:firstLine="709"/>
        <w:jc w:val="both"/>
        <w:rPr>
          <w:sz w:val="28"/>
          <w:szCs w:val="28"/>
        </w:rPr>
      </w:pPr>
      <w:r w:rsidRPr="001A1D2B">
        <w:rPr>
          <w:sz w:val="28"/>
          <w:szCs w:val="28"/>
        </w:rPr>
        <w:t>порядковый номер;</w:t>
      </w:r>
    </w:p>
    <w:p w:rsidR="009413BA" w:rsidRPr="001A1D2B" w:rsidRDefault="00D344F3" w:rsidP="007C1461">
      <w:pPr>
        <w:pStyle w:val="ConsPlusNormal"/>
        <w:ind w:firstLine="709"/>
        <w:jc w:val="both"/>
        <w:rPr>
          <w:sz w:val="28"/>
          <w:szCs w:val="28"/>
        </w:rPr>
      </w:pPr>
      <w:r w:rsidRPr="001A1D2B">
        <w:rPr>
          <w:sz w:val="28"/>
          <w:szCs w:val="28"/>
        </w:rPr>
        <w:t>дата постановки на очередь</w:t>
      </w:r>
      <w:r w:rsidR="009413BA" w:rsidRPr="001A1D2B">
        <w:rPr>
          <w:sz w:val="28"/>
          <w:szCs w:val="28"/>
        </w:rPr>
        <w:t>;</w:t>
      </w:r>
    </w:p>
    <w:p w:rsidR="00D344F3" w:rsidRPr="001A1D2B" w:rsidRDefault="009413BA" w:rsidP="007C1461">
      <w:pPr>
        <w:pStyle w:val="ConsPlusNormal"/>
        <w:ind w:firstLine="709"/>
        <w:jc w:val="both"/>
        <w:rPr>
          <w:sz w:val="28"/>
          <w:szCs w:val="28"/>
        </w:rPr>
      </w:pPr>
      <w:r w:rsidRPr="001A1D2B">
        <w:rPr>
          <w:sz w:val="28"/>
          <w:szCs w:val="28"/>
        </w:rPr>
        <w:t>Ф.И.О.</w:t>
      </w:r>
      <w:r w:rsidR="00D344F3" w:rsidRPr="001A1D2B">
        <w:rPr>
          <w:sz w:val="28"/>
          <w:szCs w:val="28"/>
        </w:rPr>
        <w:t xml:space="preserve"> ребенка;</w:t>
      </w:r>
    </w:p>
    <w:p w:rsidR="009413BA" w:rsidRPr="001A1D2B" w:rsidRDefault="00D344F3" w:rsidP="007C1461">
      <w:pPr>
        <w:pStyle w:val="ConsPlusNormal"/>
        <w:ind w:firstLine="709"/>
        <w:jc w:val="both"/>
        <w:rPr>
          <w:sz w:val="28"/>
          <w:szCs w:val="28"/>
        </w:rPr>
      </w:pPr>
      <w:r w:rsidRPr="001A1D2B">
        <w:rPr>
          <w:sz w:val="28"/>
          <w:szCs w:val="28"/>
        </w:rPr>
        <w:t xml:space="preserve">дата </w:t>
      </w:r>
      <w:r w:rsidR="009413BA" w:rsidRPr="001A1D2B">
        <w:rPr>
          <w:sz w:val="28"/>
          <w:szCs w:val="28"/>
        </w:rPr>
        <w:t xml:space="preserve"> рождения ребенка;</w:t>
      </w:r>
    </w:p>
    <w:p w:rsidR="009413BA" w:rsidRPr="001A1D2B" w:rsidRDefault="009413BA" w:rsidP="007C1461">
      <w:pPr>
        <w:pStyle w:val="ConsPlusNormal"/>
        <w:ind w:firstLine="709"/>
        <w:jc w:val="both"/>
        <w:rPr>
          <w:sz w:val="28"/>
          <w:szCs w:val="28"/>
        </w:rPr>
      </w:pPr>
      <w:r w:rsidRPr="001A1D2B">
        <w:rPr>
          <w:sz w:val="28"/>
          <w:szCs w:val="28"/>
        </w:rPr>
        <w:t>место жительства ребенка (фактический адрес проживания);</w:t>
      </w:r>
    </w:p>
    <w:p w:rsidR="009413BA" w:rsidRPr="001A1D2B" w:rsidRDefault="009413BA" w:rsidP="007C1461">
      <w:pPr>
        <w:pStyle w:val="ConsPlusNormal"/>
        <w:ind w:firstLine="709"/>
        <w:jc w:val="both"/>
        <w:rPr>
          <w:sz w:val="28"/>
          <w:szCs w:val="28"/>
        </w:rPr>
      </w:pPr>
      <w:r w:rsidRPr="001A1D2B">
        <w:rPr>
          <w:sz w:val="28"/>
          <w:szCs w:val="28"/>
        </w:rPr>
        <w:t>Ф.И.О. родителя (законного представителя);</w:t>
      </w:r>
    </w:p>
    <w:p w:rsidR="009413BA" w:rsidRPr="001A1D2B" w:rsidRDefault="009413BA" w:rsidP="007C1461">
      <w:pPr>
        <w:pStyle w:val="ConsPlusNormal"/>
        <w:ind w:firstLine="709"/>
        <w:jc w:val="both"/>
        <w:rPr>
          <w:sz w:val="28"/>
          <w:szCs w:val="28"/>
        </w:rPr>
      </w:pPr>
      <w:r w:rsidRPr="001A1D2B">
        <w:rPr>
          <w:sz w:val="28"/>
          <w:szCs w:val="28"/>
        </w:rPr>
        <w:t>наличие льготы;</w:t>
      </w:r>
    </w:p>
    <w:p w:rsidR="009413BA" w:rsidRPr="001A1D2B" w:rsidRDefault="009413BA" w:rsidP="007C1461">
      <w:pPr>
        <w:pStyle w:val="ConsPlusNormal"/>
        <w:ind w:firstLine="709"/>
        <w:jc w:val="both"/>
        <w:rPr>
          <w:sz w:val="28"/>
          <w:szCs w:val="28"/>
        </w:rPr>
      </w:pPr>
      <w:r w:rsidRPr="001A1D2B">
        <w:rPr>
          <w:sz w:val="28"/>
          <w:szCs w:val="28"/>
        </w:rPr>
        <w:t>2.6.</w:t>
      </w:r>
      <w:r w:rsidR="00FE6F86" w:rsidRPr="001A1D2B">
        <w:rPr>
          <w:sz w:val="28"/>
          <w:szCs w:val="28"/>
        </w:rPr>
        <w:t>5</w:t>
      </w:r>
      <w:r w:rsidRPr="001A1D2B">
        <w:rPr>
          <w:sz w:val="28"/>
          <w:szCs w:val="28"/>
        </w:rPr>
        <w:t>. Документы представляются на русском языке, либо имеют в установленном законом порядке заверенный перевод на русский язык.</w:t>
      </w:r>
    </w:p>
    <w:p w:rsidR="00BF719E" w:rsidRPr="001A1D2B" w:rsidRDefault="00BF719E" w:rsidP="00BF719E">
      <w:pPr>
        <w:pStyle w:val="ConsPlusNormal"/>
        <w:ind w:firstLine="709"/>
        <w:jc w:val="both"/>
        <w:rPr>
          <w:sz w:val="28"/>
          <w:szCs w:val="28"/>
        </w:rPr>
      </w:pPr>
      <w:r w:rsidRPr="001A1D2B">
        <w:rPr>
          <w:sz w:val="28"/>
          <w:szCs w:val="28"/>
        </w:rPr>
        <w:t>2.6.6.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предоставления прав ребенка), и документ, подверждающий  право заявителя на пребывание в Российской Федерации.</w:t>
      </w:r>
    </w:p>
    <w:p w:rsidR="009413BA" w:rsidRPr="001A1D2B" w:rsidRDefault="009413BA" w:rsidP="007C1461">
      <w:pPr>
        <w:pStyle w:val="ConsPlusNormal"/>
        <w:ind w:firstLine="709"/>
        <w:jc w:val="both"/>
        <w:rPr>
          <w:sz w:val="28"/>
          <w:szCs w:val="28"/>
        </w:rPr>
      </w:pPr>
      <w:r w:rsidRPr="001A1D2B">
        <w:rPr>
          <w:sz w:val="28"/>
          <w:szCs w:val="28"/>
        </w:rPr>
        <w:t>2.6.</w:t>
      </w:r>
      <w:r w:rsidR="00BF719E" w:rsidRPr="001A1D2B">
        <w:rPr>
          <w:sz w:val="28"/>
          <w:szCs w:val="28"/>
        </w:rPr>
        <w:t>7</w:t>
      </w:r>
      <w:r w:rsidRPr="001A1D2B">
        <w:rPr>
          <w:sz w:val="28"/>
          <w:szCs w:val="28"/>
        </w:rPr>
        <w:t>. Датой обращения Заявителя является день поступления обр</w:t>
      </w:r>
      <w:r w:rsidR="00D344F3" w:rsidRPr="001A1D2B">
        <w:rPr>
          <w:sz w:val="28"/>
          <w:szCs w:val="28"/>
        </w:rPr>
        <w:t>ащения в Управление образования</w:t>
      </w:r>
      <w:r w:rsidR="00213DFA" w:rsidRPr="001A1D2B">
        <w:rPr>
          <w:sz w:val="28"/>
          <w:szCs w:val="28"/>
        </w:rPr>
        <w:t>.</w:t>
      </w:r>
    </w:p>
    <w:p w:rsidR="00213DFA" w:rsidRPr="001A1D2B" w:rsidRDefault="009413BA" w:rsidP="00213DFA">
      <w:pPr>
        <w:autoSpaceDE w:val="0"/>
        <w:autoSpaceDN w:val="0"/>
        <w:adjustRightInd w:val="0"/>
        <w:ind w:firstLine="709"/>
        <w:jc w:val="both"/>
        <w:rPr>
          <w:sz w:val="28"/>
          <w:szCs w:val="28"/>
        </w:rPr>
      </w:pPr>
      <w:r w:rsidRPr="001A1D2B">
        <w:rPr>
          <w:sz w:val="28"/>
          <w:szCs w:val="28"/>
        </w:rPr>
        <w:t>2.6.</w:t>
      </w:r>
      <w:r w:rsidR="00BF719E" w:rsidRPr="001A1D2B">
        <w:rPr>
          <w:sz w:val="28"/>
          <w:szCs w:val="28"/>
        </w:rPr>
        <w:t>8</w:t>
      </w:r>
      <w:r w:rsidRPr="001A1D2B">
        <w:rPr>
          <w:sz w:val="28"/>
          <w:szCs w:val="28"/>
        </w:rPr>
        <w:t xml:space="preserve">. </w:t>
      </w:r>
      <w:r w:rsidR="00213DFA" w:rsidRPr="001A1D2B">
        <w:rPr>
          <w:sz w:val="28"/>
          <w:szCs w:val="28"/>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9413BA" w:rsidRPr="001A1D2B" w:rsidRDefault="009413BA" w:rsidP="007C1461">
      <w:pPr>
        <w:pStyle w:val="ConsPlusNormal"/>
        <w:ind w:firstLine="709"/>
        <w:jc w:val="both"/>
        <w:rPr>
          <w:sz w:val="28"/>
          <w:szCs w:val="28"/>
        </w:rPr>
      </w:pPr>
      <w:r w:rsidRPr="001A1D2B">
        <w:rPr>
          <w:sz w:val="28"/>
          <w:szCs w:val="28"/>
        </w:rPr>
        <w:t>В документах не должно быть подчисток, приписок, зачеркнутых слов и иных исправлений.</w:t>
      </w:r>
    </w:p>
    <w:p w:rsidR="009413BA" w:rsidRPr="001A1D2B" w:rsidRDefault="009413BA" w:rsidP="007C1461">
      <w:pPr>
        <w:pStyle w:val="ConsPlusNormal"/>
        <w:ind w:firstLine="709"/>
        <w:jc w:val="both"/>
        <w:rPr>
          <w:sz w:val="28"/>
          <w:szCs w:val="28"/>
        </w:rPr>
      </w:pPr>
      <w:r w:rsidRPr="001A1D2B">
        <w:rPr>
          <w:sz w:val="28"/>
          <w:szCs w:val="28"/>
        </w:rPr>
        <w:t>Тексты на документах, полученных посредством светокопирования, должны быть разборчивы.</w:t>
      </w:r>
    </w:p>
    <w:p w:rsidR="009413BA" w:rsidRPr="001A1D2B" w:rsidRDefault="009413BA" w:rsidP="007C1461">
      <w:pPr>
        <w:pStyle w:val="ConsPlusNormal"/>
        <w:ind w:firstLine="709"/>
        <w:jc w:val="both"/>
        <w:rPr>
          <w:sz w:val="28"/>
          <w:szCs w:val="28"/>
        </w:rPr>
      </w:pPr>
      <w:r w:rsidRPr="001A1D2B">
        <w:rPr>
          <w:sz w:val="28"/>
          <w:szCs w:val="28"/>
        </w:rPr>
        <w:t>2.6.</w:t>
      </w:r>
      <w:r w:rsidR="00BF719E" w:rsidRPr="001A1D2B">
        <w:rPr>
          <w:sz w:val="28"/>
          <w:szCs w:val="28"/>
        </w:rPr>
        <w:t>9</w:t>
      </w:r>
      <w:r w:rsidRPr="001A1D2B">
        <w:rPr>
          <w:sz w:val="28"/>
          <w:szCs w:val="28"/>
        </w:rPr>
        <w:t xml:space="preserve">. Документы направляются в Управление образования, учреждения посредством личного обращения Заявителя либо </w:t>
      </w:r>
      <w:r w:rsidR="00A56CE6" w:rsidRPr="001A1D2B">
        <w:rPr>
          <w:sz w:val="28"/>
          <w:szCs w:val="28"/>
        </w:rPr>
        <w:t>направления документов по почте, с вложением описи</w:t>
      </w:r>
      <w:r w:rsidR="00457153" w:rsidRPr="001A1D2B">
        <w:rPr>
          <w:sz w:val="28"/>
          <w:szCs w:val="28"/>
        </w:rPr>
        <w:t xml:space="preserve"> документов</w:t>
      </w:r>
      <w:r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2.7. Основания для отказа в предоставлении муниципальной услуги.</w:t>
      </w:r>
    </w:p>
    <w:p w:rsidR="009413BA" w:rsidRPr="001A1D2B" w:rsidRDefault="009413BA" w:rsidP="0081737B">
      <w:pPr>
        <w:pStyle w:val="ConsPlusNormal"/>
        <w:ind w:firstLine="709"/>
        <w:jc w:val="both"/>
        <w:rPr>
          <w:sz w:val="28"/>
          <w:szCs w:val="28"/>
        </w:rPr>
      </w:pPr>
      <w:bookmarkStart w:id="4" w:name="Par247"/>
      <w:bookmarkEnd w:id="4"/>
      <w:r w:rsidRPr="001A1D2B">
        <w:rPr>
          <w:sz w:val="28"/>
          <w:szCs w:val="28"/>
        </w:rPr>
        <w:t>2.7.1. Основания для отказа в предоставлении муниципальной услуги при постановке на учет:</w:t>
      </w:r>
    </w:p>
    <w:p w:rsidR="009413BA" w:rsidRPr="001A1D2B" w:rsidRDefault="009413BA" w:rsidP="007C1461">
      <w:pPr>
        <w:pStyle w:val="ConsPlusNormal"/>
        <w:ind w:firstLine="709"/>
        <w:jc w:val="both"/>
        <w:rPr>
          <w:sz w:val="28"/>
          <w:szCs w:val="28"/>
        </w:rPr>
      </w:pPr>
      <w:r w:rsidRPr="001A1D2B">
        <w:rPr>
          <w:sz w:val="28"/>
          <w:szCs w:val="28"/>
        </w:rPr>
        <w:t xml:space="preserve">несоответствие статуса Заявителя требованиям </w:t>
      </w:r>
      <w:hyperlink w:anchor="Par42" w:history="1">
        <w:r w:rsidRPr="001A1D2B">
          <w:rPr>
            <w:sz w:val="28"/>
            <w:szCs w:val="28"/>
          </w:rPr>
          <w:t>пункта 1.3</w:t>
        </w:r>
      </w:hyperlink>
      <w:r w:rsidRPr="001A1D2B">
        <w:rPr>
          <w:sz w:val="28"/>
          <w:szCs w:val="28"/>
        </w:rPr>
        <w:t xml:space="preserve"> настоящего Регламента;</w:t>
      </w:r>
    </w:p>
    <w:p w:rsidR="009413BA" w:rsidRPr="001A1D2B" w:rsidRDefault="009413BA" w:rsidP="007C1461">
      <w:pPr>
        <w:pStyle w:val="ConsPlusNormal"/>
        <w:ind w:firstLine="709"/>
        <w:jc w:val="both"/>
        <w:rPr>
          <w:sz w:val="28"/>
          <w:szCs w:val="28"/>
        </w:rPr>
      </w:pPr>
      <w:r w:rsidRPr="001A1D2B">
        <w:rPr>
          <w:sz w:val="28"/>
          <w:szCs w:val="28"/>
        </w:rPr>
        <w:t>несоответствие предоставленных документов</w:t>
      </w:r>
      <w:r w:rsidR="00CA3567" w:rsidRPr="001A1D2B">
        <w:rPr>
          <w:sz w:val="28"/>
          <w:szCs w:val="28"/>
        </w:rPr>
        <w:t xml:space="preserve"> требованиям</w:t>
      </w:r>
      <w:r w:rsidR="004E45F5">
        <w:rPr>
          <w:sz w:val="28"/>
          <w:szCs w:val="28"/>
        </w:rPr>
        <w:t xml:space="preserve"> </w:t>
      </w:r>
      <w:hyperlink w:anchor="Par116" w:history="1">
        <w:r w:rsidRPr="001A1D2B">
          <w:rPr>
            <w:sz w:val="28"/>
            <w:szCs w:val="28"/>
          </w:rPr>
          <w:t>пункта 2.6.1</w:t>
        </w:r>
      </w:hyperlink>
      <w:r w:rsidRPr="001A1D2B">
        <w:rPr>
          <w:sz w:val="28"/>
          <w:szCs w:val="28"/>
        </w:rPr>
        <w:t xml:space="preserve"> настоящего Регламента.</w:t>
      </w:r>
    </w:p>
    <w:p w:rsidR="009413BA" w:rsidRPr="001A1D2B" w:rsidRDefault="009413BA" w:rsidP="007C1461">
      <w:pPr>
        <w:pStyle w:val="ConsPlusNormal"/>
        <w:ind w:firstLine="709"/>
        <w:jc w:val="both"/>
        <w:rPr>
          <w:sz w:val="28"/>
          <w:szCs w:val="28"/>
        </w:rPr>
      </w:pPr>
      <w:bookmarkStart w:id="5" w:name="Par251"/>
      <w:bookmarkEnd w:id="5"/>
      <w:r w:rsidRPr="001A1D2B">
        <w:rPr>
          <w:sz w:val="28"/>
          <w:szCs w:val="28"/>
        </w:rPr>
        <w:t>2.7.2. Основания для отказа в предоставлении муниципальной услуги при выдаче Направления:</w:t>
      </w:r>
    </w:p>
    <w:p w:rsidR="009413BA" w:rsidRPr="001A1D2B" w:rsidRDefault="009413BA" w:rsidP="007C1461">
      <w:pPr>
        <w:pStyle w:val="ConsPlusNormal"/>
        <w:ind w:firstLine="709"/>
        <w:jc w:val="both"/>
        <w:rPr>
          <w:sz w:val="28"/>
          <w:szCs w:val="28"/>
        </w:rPr>
      </w:pPr>
      <w:r w:rsidRPr="001A1D2B">
        <w:rPr>
          <w:sz w:val="28"/>
          <w:szCs w:val="28"/>
        </w:rPr>
        <w:t xml:space="preserve">несоответствие статуса Заявителя требованиям </w:t>
      </w:r>
      <w:hyperlink w:anchor="Par42" w:history="1">
        <w:r w:rsidRPr="001A1D2B">
          <w:rPr>
            <w:sz w:val="28"/>
            <w:szCs w:val="28"/>
          </w:rPr>
          <w:t>пункта 1.3</w:t>
        </w:r>
      </w:hyperlink>
      <w:r w:rsidRPr="001A1D2B">
        <w:rPr>
          <w:sz w:val="28"/>
          <w:szCs w:val="28"/>
        </w:rPr>
        <w:t xml:space="preserve"> настоящего Регламента;</w:t>
      </w:r>
    </w:p>
    <w:p w:rsidR="009413BA" w:rsidRPr="001A1D2B" w:rsidRDefault="009413BA" w:rsidP="007C1461">
      <w:pPr>
        <w:pStyle w:val="ConsPlusNormal"/>
        <w:ind w:firstLine="709"/>
        <w:jc w:val="both"/>
        <w:rPr>
          <w:sz w:val="28"/>
          <w:szCs w:val="28"/>
        </w:rPr>
      </w:pPr>
      <w:r w:rsidRPr="001A1D2B">
        <w:rPr>
          <w:sz w:val="28"/>
          <w:szCs w:val="28"/>
        </w:rPr>
        <w:t xml:space="preserve">несоответствие предоставленных документов </w:t>
      </w:r>
      <w:hyperlink w:anchor="Par116" w:history="1">
        <w:r w:rsidRPr="001A1D2B">
          <w:rPr>
            <w:sz w:val="28"/>
            <w:szCs w:val="28"/>
          </w:rPr>
          <w:t>пункта 2.6.1</w:t>
        </w:r>
      </w:hyperlink>
      <w:r w:rsidRPr="001A1D2B">
        <w:rPr>
          <w:sz w:val="28"/>
          <w:szCs w:val="28"/>
        </w:rPr>
        <w:t xml:space="preserve"> настоящего Регламента.</w:t>
      </w:r>
    </w:p>
    <w:p w:rsidR="009413BA" w:rsidRPr="001A1D2B" w:rsidRDefault="009413BA" w:rsidP="007C1461">
      <w:pPr>
        <w:pStyle w:val="ConsPlusNormal"/>
        <w:ind w:firstLine="709"/>
        <w:jc w:val="both"/>
        <w:rPr>
          <w:sz w:val="28"/>
          <w:szCs w:val="28"/>
        </w:rPr>
      </w:pPr>
      <w:bookmarkStart w:id="6" w:name="Par255"/>
      <w:bookmarkEnd w:id="6"/>
      <w:r w:rsidRPr="001A1D2B">
        <w:rPr>
          <w:sz w:val="28"/>
          <w:szCs w:val="28"/>
        </w:rPr>
        <w:t>2.7.3. Основания для отказа в предоставлении муниципальной услуги при зачислении Получателя в учреждение:</w:t>
      </w:r>
    </w:p>
    <w:p w:rsidR="009413BA" w:rsidRPr="001A1D2B" w:rsidRDefault="009413BA" w:rsidP="007C1461">
      <w:pPr>
        <w:pStyle w:val="ConsPlusNormal"/>
        <w:ind w:firstLine="709"/>
        <w:jc w:val="both"/>
        <w:rPr>
          <w:sz w:val="28"/>
          <w:szCs w:val="28"/>
        </w:rPr>
      </w:pPr>
      <w:r w:rsidRPr="001A1D2B">
        <w:rPr>
          <w:sz w:val="28"/>
          <w:szCs w:val="28"/>
        </w:rPr>
        <w:lastRenderedPageBreak/>
        <w:t xml:space="preserve">несоответствие статуса заявителя требованиям </w:t>
      </w:r>
      <w:hyperlink w:anchor="Par42" w:history="1">
        <w:r w:rsidRPr="001A1D2B">
          <w:rPr>
            <w:sz w:val="28"/>
            <w:szCs w:val="28"/>
          </w:rPr>
          <w:t>пункта 1.3</w:t>
        </w:r>
      </w:hyperlink>
      <w:r w:rsidRPr="001A1D2B">
        <w:rPr>
          <w:sz w:val="28"/>
          <w:szCs w:val="28"/>
        </w:rPr>
        <w:t xml:space="preserve"> настоящего Регламента;</w:t>
      </w:r>
    </w:p>
    <w:p w:rsidR="009413BA" w:rsidRPr="001A1D2B" w:rsidRDefault="009413BA" w:rsidP="00DF2E23">
      <w:pPr>
        <w:pStyle w:val="ConsPlusNormal"/>
        <w:ind w:firstLine="709"/>
        <w:jc w:val="both"/>
        <w:rPr>
          <w:sz w:val="28"/>
          <w:szCs w:val="28"/>
        </w:rPr>
      </w:pPr>
      <w:r w:rsidRPr="001A1D2B">
        <w:rPr>
          <w:sz w:val="28"/>
          <w:szCs w:val="28"/>
        </w:rPr>
        <w:t>отсутствие свободных мест в образовательном учреждении;</w:t>
      </w:r>
    </w:p>
    <w:p w:rsidR="009413BA" w:rsidRPr="001A1D2B" w:rsidRDefault="009413BA" w:rsidP="007C1461">
      <w:pPr>
        <w:pStyle w:val="ConsPlusNormal"/>
        <w:ind w:firstLine="709"/>
        <w:jc w:val="both"/>
        <w:rPr>
          <w:sz w:val="28"/>
          <w:szCs w:val="28"/>
        </w:rPr>
      </w:pPr>
      <w:r w:rsidRPr="001A1D2B">
        <w:rPr>
          <w:sz w:val="28"/>
          <w:szCs w:val="28"/>
        </w:rPr>
        <w:t>наличие медицинских противопоказаний к посещению ребенком образовательного учреждения;</w:t>
      </w:r>
    </w:p>
    <w:p w:rsidR="009413BA" w:rsidRPr="001A1D2B" w:rsidRDefault="009413BA" w:rsidP="007C1461">
      <w:pPr>
        <w:pStyle w:val="ConsPlusNormal"/>
        <w:ind w:firstLine="709"/>
        <w:jc w:val="both"/>
        <w:rPr>
          <w:sz w:val="28"/>
          <w:szCs w:val="28"/>
        </w:rPr>
      </w:pPr>
      <w:r w:rsidRPr="001A1D2B">
        <w:rPr>
          <w:sz w:val="28"/>
          <w:szCs w:val="28"/>
        </w:rPr>
        <w:t>отсутствие Направления, выданного Управлением образования.</w:t>
      </w:r>
    </w:p>
    <w:p w:rsidR="009413BA" w:rsidRPr="001A1D2B" w:rsidRDefault="009413BA" w:rsidP="007C1461">
      <w:pPr>
        <w:pStyle w:val="ConsPlusNormal"/>
        <w:ind w:firstLine="709"/>
        <w:jc w:val="both"/>
        <w:rPr>
          <w:sz w:val="28"/>
          <w:szCs w:val="28"/>
        </w:rPr>
      </w:pPr>
      <w:r w:rsidRPr="001A1D2B">
        <w:rPr>
          <w:sz w:val="28"/>
          <w:szCs w:val="28"/>
        </w:rPr>
        <w:t>2.8. Муниципальная услуга предоставляется бесплатно.</w:t>
      </w:r>
    </w:p>
    <w:p w:rsidR="009413BA" w:rsidRPr="001A1D2B" w:rsidRDefault="009413BA" w:rsidP="007C1461">
      <w:pPr>
        <w:pStyle w:val="ConsPlusNormal"/>
        <w:ind w:firstLine="709"/>
        <w:jc w:val="both"/>
        <w:rPr>
          <w:sz w:val="28"/>
          <w:szCs w:val="28"/>
        </w:rPr>
      </w:pPr>
      <w:r w:rsidRPr="001A1D2B">
        <w:rPr>
          <w:sz w:val="28"/>
          <w:szCs w:val="28"/>
        </w:rPr>
        <w:t>2.9. Требования к помещениям, в которых предоставляется муниципальная услуга.</w:t>
      </w:r>
    </w:p>
    <w:p w:rsidR="009413BA" w:rsidRPr="001A1D2B" w:rsidRDefault="009413BA" w:rsidP="007C1461">
      <w:pPr>
        <w:pStyle w:val="ConsPlusNormal"/>
        <w:ind w:firstLine="709"/>
        <w:jc w:val="both"/>
        <w:rPr>
          <w:sz w:val="28"/>
          <w:szCs w:val="28"/>
        </w:rPr>
      </w:pPr>
      <w:r w:rsidRPr="001A1D2B">
        <w:rPr>
          <w:sz w:val="28"/>
          <w:szCs w:val="28"/>
        </w:rPr>
        <w:t>2.9.1. 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746A82" w:rsidRPr="001A1D2B" w:rsidRDefault="009413BA" w:rsidP="007C1461">
      <w:pPr>
        <w:pStyle w:val="ConsPlusNormal"/>
        <w:ind w:firstLine="709"/>
        <w:jc w:val="both"/>
        <w:rPr>
          <w:sz w:val="28"/>
          <w:szCs w:val="28"/>
        </w:rPr>
      </w:pPr>
      <w:r w:rsidRPr="001A1D2B">
        <w:rPr>
          <w:sz w:val="28"/>
          <w:szCs w:val="28"/>
        </w:rPr>
        <w:t>2.9.2. 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9413BA" w:rsidRPr="001A1D2B" w:rsidRDefault="00746A82" w:rsidP="007C1461">
      <w:pPr>
        <w:pStyle w:val="ConsPlusNormal"/>
        <w:ind w:firstLine="709"/>
        <w:jc w:val="both"/>
        <w:rPr>
          <w:sz w:val="28"/>
          <w:szCs w:val="28"/>
        </w:rPr>
      </w:pPr>
      <w:r w:rsidRPr="001A1D2B">
        <w:rPr>
          <w:sz w:val="28"/>
          <w:szCs w:val="28"/>
        </w:rPr>
        <w:t xml:space="preserve">2.9.3. </w:t>
      </w:r>
      <w:r w:rsidR="009413BA" w:rsidRPr="001A1D2B">
        <w:rPr>
          <w:sz w:val="28"/>
          <w:szCs w:val="28"/>
        </w:rPr>
        <w:t>Места для информирования Заявителей, получения информации и заполнения необходимых документов отводятся непосредственно в Управлении образования, учреждениях.</w:t>
      </w:r>
    </w:p>
    <w:p w:rsidR="009413BA" w:rsidRPr="001A1D2B" w:rsidRDefault="009413BA" w:rsidP="007C1461">
      <w:pPr>
        <w:pStyle w:val="ConsPlusNormal"/>
        <w:ind w:firstLine="709"/>
        <w:jc w:val="both"/>
        <w:rPr>
          <w:sz w:val="28"/>
          <w:szCs w:val="28"/>
        </w:rPr>
      </w:pPr>
      <w:r w:rsidRPr="001A1D2B">
        <w:rPr>
          <w:sz w:val="28"/>
          <w:szCs w:val="28"/>
        </w:rPr>
        <w:t>2.9.</w:t>
      </w:r>
      <w:r w:rsidR="00FE6D56" w:rsidRPr="001A1D2B">
        <w:rPr>
          <w:sz w:val="28"/>
          <w:szCs w:val="28"/>
        </w:rPr>
        <w:t>4</w:t>
      </w:r>
      <w:r w:rsidRPr="001A1D2B">
        <w:rPr>
          <w:sz w:val="28"/>
          <w:szCs w:val="28"/>
        </w:rPr>
        <w:t>.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r w:rsidR="004E45F5">
        <w:rPr>
          <w:sz w:val="28"/>
          <w:szCs w:val="28"/>
        </w:rPr>
        <w:t xml:space="preserve"> </w:t>
      </w:r>
      <w:r w:rsidR="00C71550" w:rsidRPr="001A1D2B">
        <w:rPr>
          <w:sz w:val="28"/>
          <w:szCs w:val="28"/>
        </w:rPr>
        <w:t>управления образования</w:t>
      </w:r>
      <w:r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413BA" w:rsidRPr="001A1D2B" w:rsidRDefault="009413BA" w:rsidP="007C1461">
      <w:pPr>
        <w:pStyle w:val="ConsPlusNormal"/>
        <w:ind w:firstLine="709"/>
        <w:jc w:val="both"/>
        <w:rPr>
          <w:sz w:val="28"/>
          <w:szCs w:val="28"/>
        </w:rPr>
      </w:pPr>
      <w:r w:rsidRPr="001A1D2B">
        <w:rPr>
          <w:sz w:val="28"/>
          <w:szCs w:val="28"/>
        </w:rPr>
        <w:t>2.9.</w:t>
      </w:r>
      <w:r w:rsidR="00FE6D56" w:rsidRPr="001A1D2B">
        <w:rPr>
          <w:sz w:val="28"/>
          <w:szCs w:val="28"/>
        </w:rPr>
        <w:t>5</w:t>
      </w:r>
      <w:r w:rsidRPr="001A1D2B">
        <w:rPr>
          <w:sz w:val="28"/>
          <w:szCs w:val="28"/>
        </w:rPr>
        <w:t>. Размещение и оформление визуальной текстовой информации.</w:t>
      </w:r>
    </w:p>
    <w:p w:rsidR="009413BA" w:rsidRPr="001A1D2B" w:rsidRDefault="009413BA" w:rsidP="007C1461">
      <w:pPr>
        <w:pStyle w:val="ConsPlusNormal"/>
        <w:ind w:firstLine="709"/>
        <w:jc w:val="both"/>
        <w:rPr>
          <w:sz w:val="28"/>
          <w:szCs w:val="28"/>
        </w:rPr>
      </w:pPr>
      <w:r w:rsidRPr="001A1D2B">
        <w:rPr>
          <w:sz w:val="28"/>
          <w:szCs w:val="28"/>
        </w:rPr>
        <w:t>Визуальная информация, связанная с осуществлением муниципальной услуги, размещается на информационных стендах в Управлении образования, учреждениях. Текстовая информация, связанная с осуществлением муниципальной услуги, выдается по просьбе Заявителя непосредственно в Управлении образования, учреждениях либо по просьбе Заявителя может быть направлена по почте, электронной почте либо факсимильным сообщением.</w:t>
      </w:r>
    </w:p>
    <w:p w:rsidR="009413BA" w:rsidRPr="001A1D2B" w:rsidRDefault="009413BA" w:rsidP="00C71550">
      <w:pPr>
        <w:pStyle w:val="ConsPlusNormal"/>
        <w:ind w:firstLine="709"/>
        <w:jc w:val="both"/>
        <w:rPr>
          <w:sz w:val="28"/>
          <w:szCs w:val="28"/>
        </w:rPr>
      </w:pPr>
      <w:r w:rsidRPr="001A1D2B">
        <w:rPr>
          <w:sz w:val="28"/>
          <w:szCs w:val="28"/>
        </w:rPr>
        <w:t>Информация, связанная с осуществлением муниципальной услуги, также доступна на официальном сайте Управления образования: http://guos.ucoz.ru, в публикациях в средствах массовой информации, на информационных стендах.</w:t>
      </w:r>
    </w:p>
    <w:p w:rsidR="007C1461" w:rsidRPr="001A1D2B" w:rsidRDefault="007C1461" w:rsidP="007C1461">
      <w:pPr>
        <w:autoSpaceDE w:val="0"/>
        <w:autoSpaceDN w:val="0"/>
        <w:adjustRightInd w:val="0"/>
        <w:ind w:firstLine="709"/>
        <w:jc w:val="both"/>
        <w:rPr>
          <w:sz w:val="28"/>
          <w:szCs w:val="28"/>
        </w:rPr>
      </w:pPr>
      <w:r w:rsidRPr="001A1D2B">
        <w:rPr>
          <w:sz w:val="28"/>
          <w:szCs w:val="28"/>
        </w:rPr>
        <w:t>2.10. В соответствии с законодательством Российской Федерации  о социальной защите инвалидов, инвалидам обеспечиваются:</w:t>
      </w:r>
    </w:p>
    <w:p w:rsidR="007C1461" w:rsidRPr="001A1D2B" w:rsidRDefault="007C1461" w:rsidP="007C1461">
      <w:pPr>
        <w:autoSpaceDE w:val="0"/>
        <w:autoSpaceDN w:val="0"/>
        <w:adjustRightInd w:val="0"/>
        <w:ind w:firstLine="709"/>
        <w:jc w:val="both"/>
        <w:rPr>
          <w:sz w:val="28"/>
          <w:szCs w:val="28"/>
        </w:rPr>
      </w:pPr>
      <w:r w:rsidRPr="001A1D2B">
        <w:rPr>
          <w:sz w:val="28"/>
          <w:szCs w:val="28"/>
        </w:rPr>
        <w:t>2.10.1. Возможность самостоятельного передвижения по территории, на которой расположены объекты (здания, помещения) в которых предоставляются услуги.</w:t>
      </w:r>
    </w:p>
    <w:p w:rsidR="007C1461" w:rsidRPr="001A1D2B" w:rsidRDefault="007C1461" w:rsidP="007C1461">
      <w:pPr>
        <w:autoSpaceDE w:val="0"/>
        <w:autoSpaceDN w:val="0"/>
        <w:adjustRightInd w:val="0"/>
        <w:ind w:firstLine="709"/>
        <w:jc w:val="both"/>
        <w:rPr>
          <w:sz w:val="28"/>
          <w:szCs w:val="28"/>
        </w:rPr>
      </w:pPr>
      <w:r w:rsidRPr="001A1D2B">
        <w:rPr>
          <w:sz w:val="28"/>
          <w:szCs w:val="28"/>
        </w:rPr>
        <w:t>2.10.2. Оборудование объекта (здания, помещения), в котором размещается орган, предоставляющий услугу пандусом, обеспечивающим возможность передвижения маломобильных групп населения, и кнопкой вызова уполномоченного специалиста через единую дежурно-диспетчерскую службу.</w:t>
      </w:r>
    </w:p>
    <w:p w:rsidR="007C1461" w:rsidRPr="001A1D2B" w:rsidRDefault="007C1461" w:rsidP="007C1461">
      <w:pPr>
        <w:autoSpaceDE w:val="0"/>
        <w:autoSpaceDN w:val="0"/>
        <w:adjustRightInd w:val="0"/>
        <w:ind w:firstLine="709"/>
        <w:jc w:val="both"/>
        <w:rPr>
          <w:sz w:val="28"/>
          <w:szCs w:val="28"/>
        </w:rPr>
      </w:pPr>
      <w:r w:rsidRPr="001A1D2B">
        <w:rPr>
          <w:sz w:val="28"/>
          <w:szCs w:val="28"/>
        </w:rPr>
        <w:lastRenderedPageBreak/>
        <w:t>2.10.3. Сопровождение инвалидов, имеющих стойкие нарушения функции зрения и самостоятельного передвижения по территории здания администрации.</w:t>
      </w:r>
    </w:p>
    <w:p w:rsidR="007C1461" w:rsidRPr="001A1D2B" w:rsidRDefault="007C1461" w:rsidP="007C1461">
      <w:pPr>
        <w:autoSpaceDE w:val="0"/>
        <w:autoSpaceDN w:val="0"/>
        <w:adjustRightInd w:val="0"/>
        <w:ind w:firstLine="709"/>
        <w:jc w:val="both"/>
        <w:rPr>
          <w:sz w:val="28"/>
          <w:szCs w:val="28"/>
        </w:rPr>
      </w:pPr>
      <w:r w:rsidRPr="001A1D2B">
        <w:rPr>
          <w:sz w:val="28"/>
          <w:szCs w:val="28"/>
        </w:rPr>
        <w:t>2.10.4. Допуск сурдопереводчика и тифлосурдопереводчика.</w:t>
      </w:r>
    </w:p>
    <w:p w:rsidR="007C1461" w:rsidRPr="001A1D2B" w:rsidRDefault="007C1461" w:rsidP="007C1461">
      <w:pPr>
        <w:autoSpaceDE w:val="0"/>
        <w:autoSpaceDN w:val="0"/>
        <w:adjustRightInd w:val="0"/>
        <w:ind w:firstLine="709"/>
        <w:jc w:val="both"/>
        <w:rPr>
          <w:sz w:val="28"/>
          <w:szCs w:val="28"/>
        </w:rPr>
      </w:pPr>
      <w:r w:rsidRPr="001A1D2B">
        <w:rPr>
          <w:sz w:val="28"/>
          <w:szCs w:val="28"/>
        </w:rPr>
        <w:t xml:space="preserve">2.10.5. Допуск </w:t>
      </w:r>
      <w:r w:rsidR="004E45F5">
        <w:rPr>
          <w:sz w:val="28"/>
          <w:szCs w:val="28"/>
        </w:rPr>
        <w:t>собаки-проводника на объ</w:t>
      </w:r>
      <w:r w:rsidRPr="001A1D2B">
        <w:rPr>
          <w:sz w:val="28"/>
          <w:szCs w:val="28"/>
        </w:rPr>
        <w:t>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1461" w:rsidRPr="001A1D2B" w:rsidRDefault="007C1461" w:rsidP="007C1461">
      <w:pPr>
        <w:autoSpaceDE w:val="0"/>
        <w:autoSpaceDN w:val="0"/>
        <w:adjustRightInd w:val="0"/>
        <w:ind w:firstLine="709"/>
        <w:jc w:val="both"/>
        <w:rPr>
          <w:sz w:val="28"/>
          <w:szCs w:val="28"/>
        </w:rPr>
      </w:pPr>
      <w:r w:rsidRPr="001A1D2B">
        <w:rPr>
          <w:sz w:val="28"/>
          <w:szCs w:val="28"/>
        </w:rPr>
        <w:t>2.10.6. Оказание специалистами, оказывающими услуги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помощи в преодолении барьеров мешающих получению ими услуг наравне с другими лицами.</w:t>
      </w:r>
    </w:p>
    <w:p w:rsidR="007C1461" w:rsidRPr="001A1D2B" w:rsidRDefault="007C1461" w:rsidP="007C1461">
      <w:pPr>
        <w:autoSpaceDE w:val="0"/>
        <w:autoSpaceDN w:val="0"/>
        <w:adjustRightInd w:val="0"/>
        <w:ind w:firstLine="709"/>
        <w:jc w:val="both"/>
        <w:rPr>
          <w:sz w:val="28"/>
          <w:szCs w:val="28"/>
        </w:rPr>
      </w:pPr>
      <w:r w:rsidRPr="001A1D2B">
        <w:rPr>
          <w:sz w:val="28"/>
          <w:szCs w:val="28"/>
        </w:rPr>
        <w:t>2.10.7. Место предоставления услуги для маломобильных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rsidR="007C1461" w:rsidRPr="001A1D2B" w:rsidRDefault="007C1461" w:rsidP="00C71550">
      <w:pPr>
        <w:tabs>
          <w:tab w:val="left" w:pos="426"/>
          <w:tab w:val="left" w:pos="567"/>
        </w:tabs>
        <w:autoSpaceDE w:val="0"/>
        <w:autoSpaceDN w:val="0"/>
        <w:adjustRightInd w:val="0"/>
        <w:ind w:firstLine="709"/>
        <w:jc w:val="both"/>
        <w:rPr>
          <w:sz w:val="28"/>
          <w:szCs w:val="28"/>
        </w:rPr>
      </w:pPr>
      <w:r w:rsidRPr="001A1D2B">
        <w:rPr>
          <w:sz w:val="28"/>
          <w:szCs w:val="28"/>
        </w:rPr>
        <w:t>2.10.8. На территории,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w:t>
      </w:r>
      <w:r w:rsidR="00334669" w:rsidRPr="001A1D2B">
        <w:rPr>
          <w:sz w:val="28"/>
          <w:szCs w:val="28"/>
        </w:rPr>
        <w:t>ранспортных средств инвалидов.</w:t>
      </w:r>
    </w:p>
    <w:p w:rsidR="009413BA" w:rsidRPr="001A1D2B" w:rsidRDefault="009413BA" w:rsidP="009413BA">
      <w:pPr>
        <w:pStyle w:val="ConsPlusNormal"/>
        <w:ind w:firstLine="540"/>
        <w:jc w:val="both"/>
        <w:rPr>
          <w:sz w:val="28"/>
          <w:szCs w:val="28"/>
        </w:rPr>
      </w:pPr>
    </w:p>
    <w:p w:rsidR="009413BA" w:rsidRPr="001A1D2B" w:rsidRDefault="009413BA" w:rsidP="009413BA">
      <w:pPr>
        <w:pStyle w:val="ConsPlusNormal"/>
        <w:jc w:val="center"/>
        <w:outlineLvl w:val="1"/>
        <w:rPr>
          <w:sz w:val="28"/>
          <w:szCs w:val="28"/>
        </w:rPr>
      </w:pPr>
      <w:r w:rsidRPr="001A1D2B">
        <w:rPr>
          <w:sz w:val="28"/>
          <w:szCs w:val="28"/>
        </w:rPr>
        <w:t>3. СОСТАВ, ПОСЛЕДОВАТЕЛЬНОСТЬ И СРОКИ ВЫПОЛНЕНИЯ</w:t>
      </w:r>
    </w:p>
    <w:p w:rsidR="009413BA" w:rsidRPr="001A1D2B" w:rsidRDefault="009413BA" w:rsidP="009413BA">
      <w:pPr>
        <w:pStyle w:val="ConsPlusNormal"/>
        <w:jc w:val="center"/>
        <w:rPr>
          <w:sz w:val="28"/>
          <w:szCs w:val="28"/>
        </w:rPr>
      </w:pPr>
      <w:r w:rsidRPr="001A1D2B">
        <w:rPr>
          <w:sz w:val="28"/>
          <w:szCs w:val="28"/>
        </w:rPr>
        <w:t>АДМИНИСТРАТИВНЫХ ПРОЦЕДУР, ТРЕБОВАНИЯ К ПОРЯДКУ</w:t>
      </w:r>
    </w:p>
    <w:p w:rsidR="009413BA" w:rsidRPr="001A1D2B" w:rsidRDefault="009413BA" w:rsidP="009413BA">
      <w:pPr>
        <w:pStyle w:val="ConsPlusNormal"/>
        <w:jc w:val="center"/>
        <w:rPr>
          <w:sz w:val="28"/>
          <w:szCs w:val="28"/>
        </w:rPr>
      </w:pPr>
      <w:r w:rsidRPr="001A1D2B">
        <w:rPr>
          <w:sz w:val="28"/>
          <w:szCs w:val="28"/>
        </w:rPr>
        <w:t>ИХ ВЫПОЛНЕНИЯ, В ТОМ ЧИСЛЕ ОСОБЕННОСТИ ВЫПОЛНЕНИЯ</w:t>
      </w:r>
    </w:p>
    <w:p w:rsidR="009413BA" w:rsidRPr="001A1D2B" w:rsidRDefault="009413BA" w:rsidP="009413BA">
      <w:pPr>
        <w:pStyle w:val="ConsPlusNormal"/>
        <w:jc w:val="center"/>
        <w:rPr>
          <w:sz w:val="28"/>
          <w:szCs w:val="28"/>
        </w:rPr>
      </w:pPr>
      <w:r w:rsidRPr="001A1D2B">
        <w:rPr>
          <w:sz w:val="28"/>
          <w:szCs w:val="28"/>
        </w:rPr>
        <w:t>АДМИНИСТРАТИВНЫХ ПРОЦЕДУР В ЭЛЕКТРОННОЙ ФОРМЕ</w:t>
      </w:r>
    </w:p>
    <w:p w:rsidR="009413BA" w:rsidRPr="001A1D2B" w:rsidRDefault="009413BA" w:rsidP="009413BA">
      <w:pPr>
        <w:pStyle w:val="ConsPlusNormal"/>
        <w:jc w:val="center"/>
        <w:rPr>
          <w:sz w:val="28"/>
          <w:szCs w:val="28"/>
        </w:rPr>
      </w:pPr>
    </w:p>
    <w:p w:rsidR="009413BA" w:rsidRPr="001A1D2B" w:rsidRDefault="009413BA" w:rsidP="007C1461">
      <w:pPr>
        <w:pStyle w:val="ConsPlusNormal"/>
        <w:ind w:firstLine="709"/>
        <w:jc w:val="both"/>
        <w:rPr>
          <w:sz w:val="28"/>
          <w:szCs w:val="28"/>
        </w:rPr>
      </w:pPr>
      <w:r w:rsidRPr="001A1D2B">
        <w:rPr>
          <w:sz w:val="28"/>
          <w:szCs w:val="28"/>
        </w:rPr>
        <w:t>3.1. Предоставление муниципальной услуги включает в себя выполнение следующих административных процедур:</w:t>
      </w:r>
    </w:p>
    <w:p w:rsidR="00C71550" w:rsidRPr="001A1D2B" w:rsidRDefault="009413BA" w:rsidP="007C1461">
      <w:pPr>
        <w:pStyle w:val="ConsPlusNormal"/>
        <w:ind w:firstLine="709"/>
        <w:jc w:val="both"/>
        <w:rPr>
          <w:sz w:val="28"/>
          <w:szCs w:val="28"/>
        </w:rPr>
      </w:pPr>
      <w:r w:rsidRPr="001A1D2B">
        <w:rPr>
          <w:sz w:val="28"/>
          <w:szCs w:val="28"/>
        </w:rPr>
        <w:t xml:space="preserve">прием документов </w:t>
      </w:r>
      <w:r w:rsidR="00C71550" w:rsidRPr="001A1D2B">
        <w:rPr>
          <w:sz w:val="28"/>
          <w:szCs w:val="28"/>
        </w:rPr>
        <w:t xml:space="preserve">от </w:t>
      </w:r>
      <w:r w:rsidRPr="001A1D2B">
        <w:rPr>
          <w:sz w:val="28"/>
          <w:szCs w:val="28"/>
        </w:rPr>
        <w:t xml:space="preserve">Заявителя, </w:t>
      </w:r>
    </w:p>
    <w:p w:rsidR="0019607E" w:rsidRPr="001A1D2B" w:rsidRDefault="0019607E" w:rsidP="007C1461">
      <w:pPr>
        <w:pStyle w:val="ConsPlusNormal"/>
        <w:ind w:firstLine="709"/>
        <w:jc w:val="both"/>
        <w:rPr>
          <w:sz w:val="28"/>
          <w:szCs w:val="28"/>
        </w:rPr>
      </w:pPr>
      <w:r w:rsidRPr="001A1D2B">
        <w:rPr>
          <w:sz w:val="28"/>
          <w:szCs w:val="28"/>
        </w:rPr>
        <w:t>рассмотрение заявления;</w:t>
      </w:r>
    </w:p>
    <w:p w:rsidR="00C71550" w:rsidRPr="001A1D2B" w:rsidRDefault="00C71550" w:rsidP="00C71550">
      <w:pPr>
        <w:pStyle w:val="ConsPlusNormal"/>
        <w:ind w:firstLine="709"/>
        <w:jc w:val="both"/>
        <w:rPr>
          <w:sz w:val="28"/>
          <w:szCs w:val="28"/>
        </w:rPr>
      </w:pPr>
      <w:r w:rsidRPr="001A1D2B">
        <w:rPr>
          <w:sz w:val="28"/>
          <w:szCs w:val="28"/>
        </w:rPr>
        <w:t>постановка на учет детей, нуждающихся в предоставлении места в учреждении;</w:t>
      </w:r>
    </w:p>
    <w:p w:rsidR="009413BA" w:rsidRPr="001A1D2B" w:rsidRDefault="009413BA" w:rsidP="007C1461">
      <w:pPr>
        <w:pStyle w:val="ConsPlusNormal"/>
        <w:ind w:firstLine="709"/>
        <w:jc w:val="both"/>
        <w:rPr>
          <w:sz w:val="28"/>
          <w:szCs w:val="28"/>
        </w:rPr>
      </w:pPr>
      <w:r w:rsidRPr="001A1D2B">
        <w:rPr>
          <w:sz w:val="28"/>
          <w:szCs w:val="28"/>
        </w:rPr>
        <w:t>выдача Направления для зачисления Получателя в учреждение;</w:t>
      </w:r>
    </w:p>
    <w:p w:rsidR="009413BA" w:rsidRPr="001A1D2B" w:rsidRDefault="009413BA" w:rsidP="007C1461">
      <w:pPr>
        <w:pStyle w:val="ConsPlusNormal"/>
        <w:ind w:firstLine="709"/>
        <w:jc w:val="both"/>
        <w:rPr>
          <w:sz w:val="28"/>
          <w:szCs w:val="28"/>
        </w:rPr>
      </w:pPr>
      <w:r w:rsidRPr="001A1D2B">
        <w:rPr>
          <w:sz w:val="28"/>
          <w:szCs w:val="28"/>
        </w:rPr>
        <w:t>зачисление Получателя в учреждение.</w:t>
      </w:r>
    </w:p>
    <w:p w:rsidR="009413BA" w:rsidRPr="001A1D2B" w:rsidRDefault="009413BA" w:rsidP="00D02AFE">
      <w:pPr>
        <w:pStyle w:val="ConsPlusNormal"/>
        <w:ind w:firstLine="709"/>
        <w:jc w:val="both"/>
        <w:rPr>
          <w:sz w:val="28"/>
          <w:szCs w:val="28"/>
        </w:rPr>
      </w:pPr>
      <w:r w:rsidRPr="001A1D2B">
        <w:rPr>
          <w:sz w:val="28"/>
          <w:szCs w:val="28"/>
        </w:rPr>
        <w:t>3.2. Ответственными за выполнение административных действий при предоставлении муниципальной услуги являются Специалист</w:t>
      </w:r>
      <w:r w:rsidR="00C71550" w:rsidRPr="001A1D2B">
        <w:rPr>
          <w:sz w:val="28"/>
          <w:szCs w:val="28"/>
        </w:rPr>
        <w:t xml:space="preserve"> управления образования, специалист КГБУ «МФЦ» </w:t>
      </w:r>
      <w:r w:rsidRPr="001A1D2B">
        <w:rPr>
          <w:sz w:val="28"/>
          <w:szCs w:val="28"/>
        </w:rPr>
        <w:t>и руководители учреждений.</w:t>
      </w:r>
    </w:p>
    <w:p w:rsidR="009413BA" w:rsidRPr="001A1D2B" w:rsidRDefault="009413BA" w:rsidP="007C1461">
      <w:pPr>
        <w:pStyle w:val="ConsPlusNormal"/>
        <w:ind w:firstLine="709"/>
        <w:jc w:val="both"/>
        <w:rPr>
          <w:sz w:val="28"/>
          <w:szCs w:val="28"/>
        </w:rPr>
      </w:pPr>
      <w:r w:rsidRPr="001A1D2B">
        <w:rPr>
          <w:sz w:val="28"/>
          <w:szCs w:val="28"/>
        </w:rPr>
        <w:t xml:space="preserve">3.3. Последовательность административных процедур, выполняемых при предоставлении муниципальной услуги, указана в блок-схеме </w:t>
      </w:r>
      <w:hyperlink w:anchor="Par604" w:history="1">
        <w:r w:rsidR="00AB63FD" w:rsidRPr="001A1D2B">
          <w:rPr>
            <w:sz w:val="28"/>
            <w:szCs w:val="28"/>
          </w:rPr>
          <w:t>(Приложение 7</w:t>
        </w:r>
        <w:r w:rsidR="00D344F3" w:rsidRPr="001A1D2B">
          <w:rPr>
            <w:sz w:val="28"/>
            <w:szCs w:val="28"/>
          </w:rPr>
          <w:t xml:space="preserve"> к настоящему порядку</w:t>
        </w:r>
        <w:r w:rsidRPr="001A1D2B">
          <w:rPr>
            <w:sz w:val="28"/>
            <w:szCs w:val="28"/>
          </w:rPr>
          <w:t>)</w:t>
        </w:r>
      </w:hyperlink>
      <w:r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3.4. Сроки прохождения отдельных административных процедур:</w:t>
      </w:r>
    </w:p>
    <w:p w:rsidR="009413BA" w:rsidRPr="001A1D2B" w:rsidRDefault="009413BA" w:rsidP="007C1461">
      <w:pPr>
        <w:pStyle w:val="ConsPlusNormal"/>
        <w:ind w:firstLine="709"/>
        <w:jc w:val="both"/>
        <w:rPr>
          <w:sz w:val="28"/>
          <w:szCs w:val="28"/>
        </w:rPr>
      </w:pPr>
      <w:r w:rsidRPr="001A1D2B">
        <w:rPr>
          <w:sz w:val="28"/>
          <w:szCs w:val="28"/>
        </w:rPr>
        <w:t>прием документов при личном обращении Заявителя и при поступлении заявления через портал государственных услуг</w:t>
      </w:r>
      <w:r w:rsidR="0019607E" w:rsidRPr="001A1D2B">
        <w:rPr>
          <w:sz w:val="28"/>
          <w:szCs w:val="28"/>
        </w:rPr>
        <w:t>, МФЦ</w:t>
      </w:r>
      <w:r w:rsidRPr="001A1D2B">
        <w:rPr>
          <w:sz w:val="28"/>
          <w:szCs w:val="28"/>
        </w:rPr>
        <w:t xml:space="preserve"> и </w:t>
      </w:r>
      <w:r w:rsidRPr="001A1D2B">
        <w:rPr>
          <w:sz w:val="28"/>
          <w:szCs w:val="28"/>
        </w:rPr>
        <w:lastRenderedPageBreak/>
        <w:t>постановка на учет детей, нуждающихся в предоставлении места в учреждении, осуществляется в день обращения Заявителя в часы приема Специалиста</w:t>
      </w:r>
      <w:r w:rsidR="004A34F4" w:rsidRPr="001A1D2B">
        <w:rPr>
          <w:sz w:val="28"/>
          <w:szCs w:val="28"/>
        </w:rPr>
        <w:t>управления образования</w:t>
      </w:r>
      <w:r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выдача Направления для зачисления Получателя в учреждение осуществляется не позднее двух недель с момента получения Заявителем уведомления;</w:t>
      </w:r>
    </w:p>
    <w:p w:rsidR="009413BA" w:rsidRPr="001A1D2B" w:rsidRDefault="00436BB6" w:rsidP="007C1461">
      <w:pPr>
        <w:pStyle w:val="ConsPlusNormal"/>
        <w:ind w:firstLine="709"/>
        <w:jc w:val="both"/>
        <w:rPr>
          <w:sz w:val="28"/>
          <w:szCs w:val="28"/>
        </w:rPr>
      </w:pPr>
      <w:r w:rsidRPr="001A1D2B">
        <w:rPr>
          <w:sz w:val="28"/>
          <w:szCs w:val="28"/>
        </w:rPr>
        <w:t>з</w:t>
      </w:r>
      <w:r w:rsidR="009413BA" w:rsidRPr="001A1D2B">
        <w:rPr>
          <w:sz w:val="28"/>
          <w:szCs w:val="28"/>
        </w:rPr>
        <w:t>ачисление Получателя в учреждение осуществляется в течение 3-х дней с момента обращения Заявителя в учреждение.</w:t>
      </w:r>
    </w:p>
    <w:p w:rsidR="009413BA" w:rsidRPr="001A1D2B" w:rsidRDefault="0019607E" w:rsidP="007C1461">
      <w:pPr>
        <w:pStyle w:val="ConsPlusNormal"/>
        <w:ind w:firstLine="709"/>
        <w:jc w:val="both"/>
        <w:rPr>
          <w:sz w:val="28"/>
          <w:szCs w:val="28"/>
        </w:rPr>
      </w:pPr>
      <w:r w:rsidRPr="001A1D2B">
        <w:rPr>
          <w:sz w:val="28"/>
          <w:szCs w:val="28"/>
        </w:rPr>
        <w:t>3.5</w:t>
      </w:r>
      <w:r w:rsidR="009413BA" w:rsidRPr="001A1D2B">
        <w:rPr>
          <w:sz w:val="28"/>
          <w:szCs w:val="28"/>
        </w:rPr>
        <w:t>. Прием документов Заявителя и постановка на учет.</w:t>
      </w:r>
    </w:p>
    <w:p w:rsidR="00AB08E2" w:rsidRPr="001A1D2B" w:rsidRDefault="0019607E" w:rsidP="00AB08E2">
      <w:pPr>
        <w:pStyle w:val="ConsPlusNormal"/>
        <w:ind w:firstLine="709"/>
        <w:jc w:val="both"/>
        <w:rPr>
          <w:sz w:val="28"/>
          <w:szCs w:val="28"/>
        </w:rPr>
      </w:pPr>
      <w:r w:rsidRPr="001A1D2B">
        <w:rPr>
          <w:sz w:val="28"/>
          <w:szCs w:val="28"/>
        </w:rPr>
        <w:t>3.5</w:t>
      </w:r>
      <w:r w:rsidR="009413BA" w:rsidRPr="001A1D2B">
        <w:rPr>
          <w:sz w:val="28"/>
          <w:szCs w:val="28"/>
        </w:rPr>
        <w:t>.1. Основанием для начала данной административной процедуры является поступление заявления и документов Заявителя в Управление образования при личном обращении Заявителя к Специалисту</w:t>
      </w:r>
      <w:r w:rsidR="004A34F4" w:rsidRPr="001A1D2B">
        <w:rPr>
          <w:sz w:val="28"/>
          <w:szCs w:val="28"/>
        </w:rPr>
        <w:t xml:space="preserve"> управления образования</w:t>
      </w:r>
      <w:r w:rsidR="009413BA" w:rsidRPr="001A1D2B">
        <w:rPr>
          <w:sz w:val="28"/>
          <w:szCs w:val="28"/>
        </w:rPr>
        <w:t xml:space="preserve">, либо </w:t>
      </w:r>
      <w:r w:rsidR="00AB08E2" w:rsidRPr="001A1D2B">
        <w:rPr>
          <w:sz w:val="28"/>
          <w:szCs w:val="28"/>
        </w:rPr>
        <w:t xml:space="preserve">через </w:t>
      </w:r>
      <w:r w:rsidR="000800D9" w:rsidRPr="001A1D2B">
        <w:rPr>
          <w:sz w:val="28"/>
          <w:szCs w:val="28"/>
        </w:rPr>
        <w:t>КГБУ «</w:t>
      </w:r>
      <w:r w:rsidR="00AB08E2" w:rsidRPr="001A1D2B">
        <w:rPr>
          <w:sz w:val="28"/>
          <w:szCs w:val="28"/>
        </w:rPr>
        <w:t>МФЦ</w:t>
      </w:r>
      <w:r w:rsidR="000800D9" w:rsidRPr="001A1D2B">
        <w:rPr>
          <w:sz w:val="28"/>
          <w:szCs w:val="28"/>
        </w:rPr>
        <w:t>»</w:t>
      </w:r>
      <w:r w:rsidR="00AB08E2" w:rsidRPr="001A1D2B">
        <w:rPr>
          <w:sz w:val="28"/>
          <w:szCs w:val="28"/>
        </w:rPr>
        <w:t xml:space="preserve">, либо </w:t>
      </w:r>
      <w:r w:rsidR="009413BA" w:rsidRPr="001A1D2B">
        <w:rPr>
          <w:sz w:val="28"/>
          <w:szCs w:val="28"/>
        </w:rPr>
        <w:t>поступление заявления Заявителя через Портал государственных услуг.</w:t>
      </w:r>
    </w:p>
    <w:p w:rsidR="009413BA" w:rsidRPr="001A1D2B" w:rsidRDefault="0019607E" w:rsidP="007C1461">
      <w:pPr>
        <w:pStyle w:val="ConsPlusNormal"/>
        <w:ind w:firstLine="709"/>
        <w:jc w:val="both"/>
        <w:rPr>
          <w:sz w:val="28"/>
          <w:szCs w:val="28"/>
        </w:rPr>
      </w:pPr>
      <w:r w:rsidRPr="001A1D2B">
        <w:rPr>
          <w:sz w:val="28"/>
          <w:szCs w:val="28"/>
        </w:rPr>
        <w:t>3.5</w:t>
      </w:r>
      <w:r w:rsidR="009413BA" w:rsidRPr="001A1D2B">
        <w:rPr>
          <w:sz w:val="28"/>
          <w:szCs w:val="28"/>
        </w:rPr>
        <w:t>.2. Ответственным за исполнение данной административной процедуры является Специалист</w:t>
      </w:r>
      <w:r w:rsidR="00AB08E2" w:rsidRPr="001A1D2B">
        <w:rPr>
          <w:sz w:val="28"/>
          <w:szCs w:val="28"/>
        </w:rPr>
        <w:t xml:space="preserve"> управления образования</w:t>
      </w:r>
      <w:r w:rsidR="009413BA"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Срок исполнения данной административной процедуры составляет не более 1</w:t>
      </w:r>
      <w:r w:rsidR="00386DDE" w:rsidRPr="001A1D2B">
        <w:rPr>
          <w:sz w:val="28"/>
          <w:szCs w:val="28"/>
        </w:rPr>
        <w:t>5 минут.</w:t>
      </w:r>
    </w:p>
    <w:p w:rsidR="009413BA" w:rsidRPr="001A1D2B" w:rsidRDefault="009413BA" w:rsidP="007C1461">
      <w:pPr>
        <w:pStyle w:val="ConsPlusNormal"/>
        <w:ind w:firstLine="709"/>
        <w:jc w:val="both"/>
        <w:rPr>
          <w:sz w:val="28"/>
          <w:szCs w:val="28"/>
        </w:rPr>
      </w:pPr>
      <w:r w:rsidRPr="001A1D2B">
        <w:rPr>
          <w:sz w:val="28"/>
          <w:szCs w:val="28"/>
        </w:rPr>
        <w:t>Специалист</w:t>
      </w:r>
      <w:r w:rsidR="00AB08E2" w:rsidRPr="001A1D2B">
        <w:rPr>
          <w:sz w:val="28"/>
          <w:szCs w:val="28"/>
        </w:rPr>
        <w:t xml:space="preserve"> управления образования,</w:t>
      </w:r>
      <w:r w:rsidRPr="001A1D2B">
        <w:rPr>
          <w:sz w:val="28"/>
          <w:szCs w:val="28"/>
        </w:rPr>
        <w:t xml:space="preserve"> при личном обращении Заявителя:</w:t>
      </w:r>
    </w:p>
    <w:p w:rsidR="009413BA" w:rsidRPr="001A1D2B" w:rsidRDefault="009413BA" w:rsidP="007C1461">
      <w:pPr>
        <w:pStyle w:val="ConsPlusNormal"/>
        <w:ind w:firstLine="709"/>
        <w:jc w:val="both"/>
        <w:rPr>
          <w:sz w:val="28"/>
          <w:szCs w:val="28"/>
        </w:rPr>
      </w:pPr>
      <w:r w:rsidRPr="001A1D2B">
        <w:rPr>
          <w:sz w:val="28"/>
          <w:szCs w:val="28"/>
        </w:rPr>
        <w:t>устанавливает личность Заявителя;</w:t>
      </w:r>
    </w:p>
    <w:p w:rsidR="009413BA" w:rsidRPr="001A1D2B" w:rsidRDefault="009413BA" w:rsidP="007C1461">
      <w:pPr>
        <w:pStyle w:val="ConsPlusNormal"/>
        <w:ind w:firstLine="709"/>
        <w:jc w:val="both"/>
        <w:rPr>
          <w:sz w:val="28"/>
          <w:szCs w:val="28"/>
        </w:rPr>
      </w:pPr>
      <w:r w:rsidRPr="001A1D2B">
        <w:rPr>
          <w:sz w:val="28"/>
          <w:szCs w:val="28"/>
        </w:rPr>
        <w:t xml:space="preserve">принимает документы и вносит запись о Получателе в </w:t>
      </w:r>
      <w:r w:rsidR="00C73198" w:rsidRPr="001A1D2B">
        <w:rPr>
          <w:sz w:val="28"/>
          <w:szCs w:val="28"/>
        </w:rPr>
        <w:t xml:space="preserve">Книге учета будущих воспитанников (Приложение </w:t>
      </w:r>
      <w:r w:rsidR="00FC5A06" w:rsidRPr="001A1D2B">
        <w:rPr>
          <w:sz w:val="28"/>
          <w:szCs w:val="28"/>
        </w:rPr>
        <w:t>6</w:t>
      </w:r>
      <w:r w:rsidR="00BA2D21" w:rsidRPr="001A1D2B">
        <w:rPr>
          <w:sz w:val="28"/>
          <w:szCs w:val="28"/>
        </w:rPr>
        <w:t xml:space="preserve"> к настоящему порядку</w:t>
      </w:r>
      <w:r w:rsidR="00C73198" w:rsidRPr="001A1D2B">
        <w:rPr>
          <w:sz w:val="28"/>
          <w:szCs w:val="28"/>
        </w:rPr>
        <w:t xml:space="preserve">) </w:t>
      </w:r>
      <w:r w:rsidRPr="001A1D2B">
        <w:rPr>
          <w:sz w:val="28"/>
          <w:szCs w:val="28"/>
        </w:rPr>
        <w:t>и в АИС;</w:t>
      </w:r>
    </w:p>
    <w:p w:rsidR="009413BA" w:rsidRPr="001A1D2B" w:rsidRDefault="009413BA" w:rsidP="007C1461">
      <w:pPr>
        <w:pStyle w:val="ConsPlusNormal"/>
        <w:ind w:firstLine="709"/>
        <w:jc w:val="both"/>
        <w:rPr>
          <w:sz w:val="28"/>
          <w:szCs w:val="28"/>
        </w:rPr>
      </w:pPr>
      <w:r w:rsidRPr="001A1D2B">
        <w:rPr>
          <w:sz w:val="28"/>
          <w:szCs w:val="28"/>
        </w:rPr>
        <w:t>выдает уведомление о факте постановки на очередь.</w:t>
      </w:r>
    </w:p>
    <w:p w:rsidR="009413BA" w:rsidRPr="001A1D2B" w:rsidRDefault="009413BA" w:rsidP="007C1461">
      <w:pPr>
        <w:pStyle w:val="ConsPlusNormal"/>
        <w:ind w:firstLine="709"/>
        <w:jc w:val="both"/>
        <w:rPr>
          <w:sz w:val="28"/>
          <w:szCs w:val="28"/>
        </w:rPr>
      </w:pPr>
      <w:r w:rsidRPr="001A1D2B">
        <w:rPr>
          <w:sz w:val="28"/>
          <w:szCs w:val="28"/>
        </w:rPr>
        <w:t>При поступлении заявления через портал государственных услуг Специалист</w:t>
      </w:r>
      <w:r w:rsidR="00F23023" w:rsidRPr="001A1D2B">
        <w:rPr>
          <w:sz w:val="28"/>
          <w:szCs w:val="28"/>
        </w:rPr>
        <w:t xml:space="preserve"> управления образования</w:t>
      </w:r>
      <w:r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t>рассматривает заявление на правильность заполнения, наличие дополнительных проверок и их результатов;</w:t>
      </w:r>
    </w:p>
    <w:p w:rsidR="009413BA" w:rsidRPr="001A1D2B" w:rsidRDefault="009413BA" w:rsidP="007C1461">
      <w:pPr>
        <w:pStyle w:val="ConsPlusNormal"/>
        <w:ind w:firstLine="709"/>
        <w:jc w:val="both"/>
        <w:rPr>
          <w:sz w:val="28"/>
          <w:szCs w:val="28"/>
        </w:rPr>
      </w:pPr>
      <w:r w:rsidRPr="001A1D2B">
        <w:rPr>
          <w:sz w:val="28"/>
          <w:szCs w:val="28"/>
        </w:rPr>
        <w:t>при соблюдении всех па</w:t>
      </w:r>
      <w:r w:rsidR="00EB7507" w:rsidRPr="001A1D2B">
        <w:rPr>
          <w:sz w:val="28"/>
          <w:szCs w:val="28"/>
        </w:rPr>
        <w:t>раметров заявлению со статусом «</w:t>
      </w:r>
      <w:r w:rsidRPr="001A1D2B">
        <w:rPr>
          <w:sz w:val="28"/>
          <w:szCs w:val="28"/>
        </w:rPr>
        <w:t>За</w:t>
      </w:r>
      <w:r w:rsidR="00EB7507" w:rsidRPr="001A1D2B">
        <w:rPr>
          <w:sz w:val="28"/>
          <w:szCs w:val="28"/>
        </w:rPr>
        <w:t>явление, требующее рассмотрения»</w:t>
      </w:r>
      <w:r w:rsidRPr="001A1D2B">
        <w:rPr>
          <w:sz w:val="28"/>
          <w:szCs w:val="28"/>
        </w:rPr>
        <w:t xml:space="preserve"> при</w:t>
      </w:r>
      <w:r w:rsidR="00EB7507" w:rsidRPr="001A1D2B">
        <w:rPr>
          <w:sz w:val="28"/>
          <w:szCs w:val="28"/>
        </w:rPr>
        <w:t>сваивается статус «Очередник»</w:t>
      </w:r>
      <w:r w:rsidRPr="001A1D2B">
        <w:rPr>
          <w:sz w:val="28"/>
          <w:szCs w:val="28"/>
        </w:rPr>
        <w:t>;</w:t>
      </w:r>
    </w:p>
    <w:p w:rsidR="00F13FFC" w:rsidRPr="001A1D2B" w:rsidRDefault="00F13FFC" w:rsidP="007C1461">
      <w:pPr>
        <w:pStyle w:val="ConsPlusNormal"/>
        <w:ind w:firstLine="709"/>
        <w:jc w:val="both"/>
        <w:rPr>
          <w:sz w:val="28"/>
          <w:szCs w:val="28"/>
        </w:rPr>
      </w:pPr>
      <w:r w:rsidRPr="001A1D2B">
        <w:rPr>
          <w:sz w:val="28"/>
          <w:szCs w:val="28"/>
        </w:rPr>
        <w:t>при присвоении статуса «Очередник» вносит запись о Получателе в Книге учета будущих воспитанников (Приложение 6 к настоящему порядку)</w:t>
      </w:r>
    </w:p>
    <w:p w:rsidR="009413BA" w:rsidRPr="001A1D2B" w:rsidRDefault="009413BA" w:rsidP="007C1461">
      <w:pPr>
        <w:pStyle w:val="ConsPlusNormal"/>
        <w:ind w:firstLine="709"/>
        <w:jc w:val="both"/>
        <w:rPr>
          <w:sz w:val="28"/>
          <w:szCs w:val="28"/>
        </w:rPr>
      </w:pPr>
      <w:r w:rsidRPr="001A1D2B">
        <w:rPr>
          <w:sz w:val="28"/>
          <w:szCs w:val="28"/>
        </w:rPr>
        <w:t>в случае пос</w:t>
      </w:r>
      <w:r w:rsidR="00EB7507" w:rsidRPr="001A1D2B">
        <w:rPr>
          <w:sz w:val="28"/>
          <w:szCs w:val="28"/>
        </w:rPr>
        <w:t>тупления заявления со статусом «Заявление - Принято ведомством»</w:t>
      </w:r>
      <w:r w:rsidRPr="001A1D2B">
        <w:rPr>
          <w:sz w:val="28"/>
          <w:szCs w:val="28"/>
        </w:rPr>
        <w:t xml:space="preserve"> Специалист </w:t>
      </w:r>
      <w:r w:rsidR="00F23023" w:rsidRPr="001A1D2B">
        <w:rPr>
          <w:sz w:val="28"/>
          <w:szCs w:val="28"/>
        </w:rPr>
        <w:t xml:space="preserve">управления образования </w:t>
      </w:r>
      <w:r w:rsidRPr="001A1D2B">
        <w:rPr>
          <w:sz w:val="28"/>
          <w:szCs w:val="28"/>
        </w:rPr>
        <w:t>связывается с Заявителем по контактам, указанным в заявлении, сообщает о необходимости представления подтверждающих документов лично Заявителем.</w:t>
      </w:r>
    </w:p>
    <w:p w:rsidR="009413BA" w:rsidRPr="001A1D2B" w:rsidRDefault="0019607E" w:rsidP="007C1461">
      <w:pPr>
        <w:pStyle w:val="ConsPlusNormal"/>
        <w:ind w:firstLine="709"/>
        <w:jc w:val="both"/>
        <w:rPr>
          <w:sz w:val="28"/>
          <w:szCs w:val="28"/>
        </w:rPr>
      </w:pPr>
      <w:r w:rsidRPr="001A1D2B">
        <w:rPr>
          <w:sz w:val="28"/>
          <w:szCs w:val="28"/>
        </w:rPr>
        <w:t>3.5</w:t>
      </w:r>
      <w:r w:rsidR="009413BA" w:rsidRPr="001A1D2B">
        <w:rPr>
          <w:sz w:val="28"/>
          <w:szCs w:val="28"/>
        </w:rPr>
        <w:t xml:space="preserve">.3. Результатом исполнения административной процедуры является внесение записи о Получателе в </w:t>
      </w:r>
      <w:r w:rsidR="00C73198" w:rsidRPr="001A1D2B">
        <w:rPr>
          <w:sz w:val="28"/>
          <w:szCs w:val="28"/>
        </w:rPr>
        <w:t>Книге учета буд</w:t>
      </w:r>
      <w:r w:rsidR="00AB63FD" w:rsidRPr="001A1D2B">
        <w:rPr>
          <w:sz w:val="28"/>
          <w:szCs w:val="28"/>
        </w:rPr>
        <w:t xml:space="preserve">ущих воспитанников (Приложение </w:t>
      </w:r>
      <w:r w:rsidR="00FC5A06" w:rsidRPr="001A1D2B">
        <w:rPr>
          <w:sz w:val="28"/>
          <w:szCs w:val="28"/>
        </w:rPr>
        <w:t>6</w:t>
      </w:r>
      <w:r w:rsidR="00BA2D21" w:rsidRPr="001A1D2B">
        <w:rPr>
          <w:sz w:val="28"/>
          <w:szCs w:val="28"/>
        </w:rPr>
        <w:t xml:space="preserve"> к настоящему порядку</w:t>
      </w:r>
      <w:r w:rsidR="00C73198" w:rsidRPr="001A1D2B">
        <w:rPr>
          <w:sz w:val="28"/>
          <w:szCs w:val="28"/>
        </w:rPr>
        <w:t>)</w:t>
      </w:r>
      <w:r w:rsidR="009413BA" w:rsidRPr="001A1D2B">
        <w:rPr>
          <w:sz w:val="28"/>
          <w:szCs w:val="28"/>
        </w:rPr>
        <w:t xml:space="preserve"> либо отказ в предоставлении муниципальной услуги на основании </w:t>
      </w:r>
      <w:hyperlink w:anchor="Par247" w:history="1">
        <w:r w:rsidR="009413BA" w:rsidRPr="001A1D2B">
          <w:rPr>
            <w:sz w:val="28"/>
            <w:szCs w:val="28"/>
          </w:rPr>
          <w:t>пункта 2.7.1</w:t>
        </w:r>
      </w:hyperlink>
      <w:r w:rsidR="009413BA" w:rsidRPr="001A1D2B">
        <w:rPr>
          <w:sz w:val="28"/>
          <w:szCs w:val="28"/>
        </w:rPr>
        <w:t xml:space="preserve"> настоящего регламента.</w:t>
      </w:r>
    </w:p>
    <w:p w:rsidR="009413BA" w:rsidRPr="001A1D2B" w:rsidRDefault="0019607E" w:rsidP="007C1461">
      <w:pPr>
        <w:pStyle w:val="ConsPlusNormal"/>
        <w:ind w:firstLine="709"/>
        <w:jc w:val="both"/>
        <w:rPr>
          <w:sz w:val="28"/>
          <w:szCs w:val="28"/>
        </w:rPr>
      </w:pPr>
      <w:r w:rsidRPr="001A1D2B">
        <w:rPr>
          <w:sz w:val="28"/>
          <w:szCs w:val="28"/>
        </w:rPr>
        <w:t>3.6</w:t>
      </w:r>
      <w:r w:rsidR="009413BA" w:rsidRPr="001A1D2B">
        <w:rPr>
          <w:sz w:val="28"/>
          <w:szCs w:val="28"/>
        </w:rPr>
        <w:t>. Выдача Направления для зачисления Получателя в учреждение</w:t>
      </w:r>
      <w:r w:rsidR="00C73198" w:rsidRPr="001A1D2B">
        <w:rPr>
          <w:sz w:val="28"/>
          <w:szCs w:val="28"/>
        </w:rPr>
        <w:t xml:space="preserve"> (</w:t>
      </w:r>
      <w:r w:rsidR="00FC5A06" w:rsidRPr="001A1D2B">
        <w:rPr>
          <w:sz w:val="28"/>
          <w:szCs w:val="28"/>
        </w:rPr>
        <w:t>П</w:t>
      </w:r>
      <w:r w:rsidR="00494E88" w:rsidRPr="001A1D2B">
        <w:rPr>
          <w:sz w:val="28"/>
          <w:szCs w:val="28"/>
        </w:rPr>
        <w:t xml:space="preserve">риложение </w:t>
      </w:r>
      <w:r w:rsidR="00FC5A06" w:rsidRPr="001A1D2B">
        <w:rPr>
          <w:sz w:val="28"/>
          <w:szCs w:val="28"/>
        </w:rPr>
        <w:t>5</w:t>
      </w:r>
      <w:r w:rsidR="00BA2D21" w:rsidRPr="001A1D2B">
        <w:rPr>
          <w:sz w:val="28"/>
          <w:szCs w:val="28"/>
        </w:rPr>
        <w:t xml:space="preserve"> к </w:t>
      </w:r>
      <w:r w:rsidR="00F363AD" w:rsidRPr="001A1D2B">
        <w:rPr>
          <w:sz w:val="28"/>
          <w:szCs w:val="28"/>
        </w:rPr>
        <w:t>настоящему порядку</w:t>
      </w:r>
      <w:r w:rsidR="00C73198" w:rsidRPr="001A1D2B">
        <w:rPr>
          <w:sz w:val="28"/>
          <w:szCs w:val="28"/>
        </w:rPr>
        <w:t>)</w:t>
      </w:r>
      <w:r w:rsidR="009413BA" w:rsidRPr="001A1D2B">
        <w:rPr>
          <w:sz w:val="28"/>
          <w:szCs w:val="28"/>
        </w:rPr>
        <w:t>.</w:t>
      </w:r>
    </w:p>
    <w:p w:rsidR="009413BA" w:rsidRPr="001A1D2B" w:rsidRDefault="0019607E" w:rsidP="007C1461">
      <w:pPr>
        <w:pStyle w:val="ConsPlusNormal"/>
        <w:ind w:firstLine="709"/>
        <w:jc w:val="both"/>
        <w:rPr>
          <w:sz w:val="28"/>
          <w:szCs w:val="28"/>
        </w:rPr>
      </w:pPr>
      <w:r w:rsidRPr="001A1D2B">
        <w:rPr>
          <w:sz w:val="28"/>
          <w:szCs w:val="28"/>
        </w:rPr>
        <w:t>3.6</w:t>
      </w:r>
      <w:r w:rsidR="009413BA" w:rsidRPr="001A1D2B">
        <w:rPr>
          <w:sz w:val="28"/>
          <w:szCs w:val="28"/>
        </w:rPr>
        <w:t>.1. Основанием для начала административного действия является приказ руководителя Управления образования об утверждении списков будущих воспитанников учреждений.</w:t>
      </w:r>
    </w:p>
    <w:p w:rsidR="009413BA" w:rsidRPr="001A1D2B" w:rsidRDefault="0019607E" w:rsidP="007C1461">
      <w:pPr>
        <w:pStyle w:val="ConsPlusNormal"/>
        <w:ind w:firstLine="709"/>
        <w:jc w:val="both"/>
        <w:rPr>
          <w:sz w:val="28"/>
          <w:szCs w:val="28"/>
        </w:rPr>
      </w:pPr>
      <w:r w:rsidRPr="001A1D2B">
        <w:rPr>
          <w:sz w:val="28"/>
          <w:szCs w:val="28"/>
        </w:rPr>
        <w:t>3.6</w:t>
      </w:r>
      <w:r w:rsidR="009413BA" w:rsidRPr="001A1D2B">
        <w:rPr>
          <w:sz w:val="28"/>
          <w:szCs w:val="28"/>
        </w:rPr>
        <w:t xml:space="preserve">.2. Распределение детей в учреждения осуществляется Управлением образования в период с 1 </w:t>
      </w:r>
      <w:r w:rsidR="00534F86" w:rsidRPr="001A1D2B">
        <w:rPr>
          <w:sz w:val="28"/>
          <w:szCs w:val="28"/>
        </w:rPr>
        <w:t>апреля</w:t>
      </w:r>
      <w:r w:rsidR="009413BA" w:rsidRPr="001A1D2B">
        <w:rPr>
          <w:sz w:val="28"/>
          <w:szCs w:val="28"/>
        </w:rPr>
        <w:t xml:space="preserve"> по 31 мая включительно на основании </w:t>
      </w:r>
      <w:r w:rsidR="009413BA" w:rsidRPr="001A1D2B">
        <w:rPr>
          <w:sz w:val="28"/>
          <w:szCs w:val="28"/>
        </w:rPr>
        <w:lastRenderedPageBreak/>
        <w:t>заявок данных учреждений, содержащих в себе указание на количество детей по годам рождения, необходимое для укомплектования учреждения в соответствии с установленными нормативами.</w:t>
      </w:r>
    </w:p>
    <w:p w:rsidR="009413BA" w:rsidRPr="001A1D2B" w:rsidRDefault="009413BA" w:rsidP="007C1461">
      <w:pPr>
        <w:pStyle w:val="ConsPlusNormal"/>
        <w:ind w:firstLine="709"/>
        <w:jc w:val="both"/>
        <w:rPr>
          <w:sz w:val="28"/>
          <w:szCs w:val="28"/>
        </w:rPr>
      </w:pPr>
      <w:r w:rsidRPr="001A1D2B">
        <w:rPr>
          <w:sz w:val="28"/>
          <w:szCs w:val="28"/>
        </w:rPr>
        <w:t>Учреждения комплектуются только теми детьми, которые поставлены на учет для предоставления места в учреждении.</w:t>
      </w:r>
    </w:p>
    <w:p w:rsidR="009413BA" w:rsidRPr="001A1D2B" w:rsidRDefault="009413BA" w:rsidP="007C1461">
      <w:pPr>
        <w:pStyle w:val="ConsPlusNormal"/>
        <w:ind w:firstLine="709"/>
        <w:jc w:val="both"/>
        <w:rPr>
          <w:sz w:val="28"/>
          <w:szCs w:val="28"/>
        </w:rPr>
      </w:pPr>
      <w:r w:rsidRPr="001A1D2B">
        <w:rPr>
          <w:sz w:val="28"/>
          <w:szCs w:val="28"/>
        </w:rPr>
        <w:t>Сформированные списки детей утверждаются приказом руководителя Управления образования в течение 3 рабочих дней.</w:t>
      </w:r>
    </w:p>
    <w:p w:rsidR="009413BA" w:rsidRPr="001A1D2B" w:rsidRDefault="009413BA" w:rsidP="007C1461">
      <w:pPr>
        <w:pStyle w:val="ConsPlusNormal"/>
        <w:ind w:firstLine="709"/>
        <w:jc w:val="both"/>
        <w:rPr>
          <w:sz w:val="28"/>
          <w:szCs w:val="28"/>
        </w:rPr>
      </w:pPr>
      <w:r w:rsidRPr="001A1D2B">
        <w:rPr>
          <w:sz w:val="28"/>
          <w:szCs w:val="28"/>
        </w:rPr>
        <w:t>На основании утвержденных списков Специалист</w:t>
      </w:r>
      <w:r w:rsidR="00F23023" w:rsidRPr="001A1D2B">
        <w:rPr>
          <w:sz w:val="28"/>
          <w:szCs w:val="28"/>
        </w:rPr>
        <w:t xml:space="preserve"> управления образования</w:t>
      </w:r>
      <w:r w:rsidRPr="001A1D2B">
        <w:rPr>
          <w:sz w:val="28"/>
          <w:szCs w:val="28"/>
        </w:rPr>
        <w:t xml:space="preserve"> связывается с родителями (законными представителями) по телефону, указанному ими в заявлении, а в случае отсутствия возможности связаться с родителями (законными представителями) по телефону, направляет им уведомление о необходимости получения Направления, а также о необходимости обновления документов, подтверждающих наличие у них льготы по определению (приему) их детей в учреждение во внеочередном и первоочередном порядке.</w:t>
      </w:r>
    </w:p>
    <w:p w:rsidR="009413BA" w:rsidRPr="001A1D2B" w:rsidRDefault="009413BA" w:rsidP="007C1461">
      <w:pPr>
        <w:pStyle w:val="ConsPlusNormal"/>
        <w:ind w:firstLine="709"/>
        <w:jc w:val="both"/>
        <w:rPr>
          <w:sz w:val="28"/>
          <w:szCs w:val="28"/>
        </w:rPr>
      </w:pPr>
      <w:r w:rsidRPr="001A1D2B">
        <w:rPr>
          <w:sz w:val="28"/>
          <w:szCs w:val="28"/>
        </w:rPr>
        <w:t>В ходе исполнения данной административной процедуры Специалист</w:t>
      </w:r>
      <w:r w:rsidR="00F23023" w:rsidRPr="001A1D2B">
        <w:rPr>
          <w:sz w:val="28"/>
          <w:szCs w:val="28"/>
        </w:rPr>
        <w:t xml:space="preserve"> управления образования</w:t>
      </w:r>
      <w:r w:rsidRPr="001A1D2B">
        <w:rPr>
          <w:sz w:val="28"/>
          <w:szCs w:val="28"/>
        </w:rPr>
        <w:t xml:space="preserve"> выдает Заявителю Направление, формируемое АИС (</w:t>
      </w:r>
      <w:r w:rsidR="00FC5A06" w:rsidRPr="001A1D2B">
        <w:rPr>
          <w:sz w:val="28"/>
          <w:szCs w:val="28"/>
        </w:rPr>
        <w:t>Приложение 5</w:t>
      </w:r>
      <w:r w:rsidRPr="001A1D2B">
        <w:rPr>
          <w:sz w:val="28"/>
          <w:szCs w:val="28"/>
        </w:rPr>
        <w:t>к настоящему регламенту), также разъясняет срок, в течение которого оно действительно.</w:t>
      </w:r>
      <w:r w:rsidR="00987B93" w:rsidRPr="001A1D2B">
        <w:rPr>
          <w:sz w:val="28"/>
          <w:szCs w:val="28"/>
        </w:rPr>
        <w:t xml:space="preserve"> Направление действительно в течении 14 дней со дня его выдачи.</w:t>
      </w:r>
      <w:r w:rsidRPr="001A1D2B">
        <w:rPr>
          <w:sz w:val="28"/>
          <w:szCs w:val="28"/>
        </w:rPr>
        <w:t xml:space="preserve"> Факт выдач</w:t>
      </w:r>
      <w:r w:rsidR="00AB63FD" w:rsidRPr="001A1D2B">
        <w:rPr>
          <w:sz w:val="28"/>
          <w:szCs w:val="28"/>
        </w:rPr>
        <w:t>и направления регистрируется в Ж</w:t>
      </w:r>
      <w:r w:rsidRPr="001A1D2B">
        <w:rPr>
          <w:sz w:val="28"/>
          <w:szCs w:val="28"/>
        </w:rPr>
        <w:t>урнале выдачи</w:t>
      </w:r>
      <w:r w:rsidR="00AB63FD" w:rsidRPr="001A1D2B">
        <w:rPr>
          <w:sz w:val="28"/>
          <w:szCs w:val="28"/>
        </w:rPr>
        <w:t xml:space="preserve"> регистрации выдачи</w:t>
      </w:r>
      <w:r w:rsidRPr="001A1D2B">
        <w:rPr>
          <w:sz w:val="28"/>
          <w:szCs w:val="28"/>
        </w:rPr>
        <w:t xml:space="preserve"> Направлений</w:t>
      </w:r>
      <w:r w:rsidR="00AB63FD" w:rsidRPr="001A1D2B">
        <w:rPr>
          <w:sz w:val="28"/>
          <w:szCs w:val="28"/>
        </w:rPr>
        <w:t xml:space="preserve"> в ДОУ</w:t>
      </w:r>
      <w:r w:rsidR="007D1E0B" w:rsidRPr="001A1D2B">
        <w:rPr>
          <w:sz w:val="28"/>
          <w:szCs w:val="28"/>
        </w:rPr>
        <w:t xml:space="preserve"> (</w:t>
      </w:r>
      <w:r w:rsidR="00AB63FD" w:rsidRPr="001A1D2B">
        <w:rPr>
          <w:sz w:val="28"/>
          <w:szCs w:val="28"/>
        </w:rPr>
        <w:t>П</w:t>
      </w:r>
      <w:r w:rsidR="00FC5A06" w:rsidRPr="001A1D2B">
        <w:rPr>
          <w:sz w:val="28"/>
          <w:szCs w:val="28"/>
        </w:rPr>
        <w:t>риложение 8 к настоящему порядку</w:t>
      </w:r>
      <w:r w:rsidR="007D1E0B" w:rsidRPr="001A1D2B">
        <w:rPr>
          <w:sz w:val="28"/>
          <w:szCs w:val="28"/>
        </w:rPr>
        <w:t>)</w:t>
      </w:r>
      <w:r w:rsidRPr="001A1D2B">
        <w:rPr>
          <w:sz w:val="28"/>
          <w:szCs w:val="28"/>
        </w:rPr>
        <w:t>.</w:t>
      </w:r>
    </w:p>
    <w:p w:rsidR="009413BA" w:rsidRPr="001A1D2B" w:rsidRDefault="0019607E" w:rsidP="007C1461">
      <w:pPr>
        <w:pStyle w:val="ConsPlusNormal"/>
        <w:ind w:firstLine="709"/>
        <w:jc w:val="both"/>
        <w:rPr>
          <w:sz w:val="28"/>
          <w:szCs w:val="28"/>
        </w:rPr>
      </w:pPr>
      <w:r w:rsidRPr="001A1D2B">
        <w:rPr>
          <w:sz w:val="28"/>
          <w:szCs w:val="28"/>
        </w:rPr>
        <w:t>3.6</w:t>
      </w:r>
      <w:r w:rsidR="009413BA" w:rsidRPr="001A1D2B">
        <w:rPr>
          <w:sz w:val="28"/>
          <w:szCs w:val="28"/>
        </w:rPr>
        <w:t>.3. В целях эффективной организации образовательного процесса необходимо, чтобы все дети были зачислены и приняты в учреждение не позднее 1 сентября. Заявителям необходимо предъявить Направление и медицинское заключение в учреждение в соответствии с графиком поступления детей, определяемым каждым учреждением самостоятельно. В случае, если Заявителем до 1 сентября текущего года Направление не предъявлено в учреждение без уважительной причины, руководитель учреждения доводит указанную информацию до Управления образования. В этом случае Направление считается утратившим силу, Получатель возвращается на очередь по дате первоначальной постановки.</w:t>
      </w:r>
    </w:p>
    <w:p w:rsidR="009413BA" w:rsidRPr="001A1D2B" w:rsidRDefault="0019607E" w:rsidP="007C1461">
      <w:pPr>
        <w:pStyle w:val="ConsPlusNormal"/>
        <w:ind w:firstLine="709"/>
        <w:jc w:val="both"/>
        <w:rPr>
          <w:sz w:val="28"/>
          <w:szCs w:val="28"/>
        </w:rPr>
      </w:pPr>
      <w:r w:rsidRPr="001A1D2B">
        <w:rPr>
          <w:sz w:val="28"/>
          <w:szCs w:val="28"/>
        </w:rPr>
        <w:t>3.7</w:t>
      </w:r>
      <w:r w:rsidR="009413BA" w:rsidRPr="001A1D2B">
        <w:rPr>
          <w:sz w:val="28"/>
          <w:szCs w:val="28"/>
        </w:rPr>
        <w:t>. Зачисление Получателя в дошкольное учреждение.</w:t>
      </w:r>
    </w:p>
    <w:p w:rsidR="009413BA" w:rsidRPr="001A1D2B" w:rsidRDefault="0019607E" w:rsidP="007C1461">
      <w:pPr>
        <w:pStyle w:val="ConsPlusNormal"/>
        <w:ind w:firstLine="709"/>
        <w:jc w:val="both"/>
        <w:rPr>
          <w:sz w:val="28"/>
          <w:szCs w:val="28"/>
        </w:rPr>
      </w:pPr>
      <w:r w:rsidRPr="001A1D2B">
        <w:rPr>
          <w:sz w:val="28"/>
          <w:szCs w:val="28"/>
        </w:rPr>
        <w:t>3.7</w:t>
      </w:r>
      <w:r w:rsidR="009413BA" w:rsidRPr="001A1D2B">
        <w:rPr>
          <w:sz w:val="28"/>
          <w:szCs w:val="28"/>
        </w:rPr>
        <w:t xml:space="preserve">.1. Основанием для начала данной административной процедуры является представление Заявителем в учреждение документов, предусмотренных </w:t>
      </w:r>
      <w:hyperlink w:anchor="Par213" w:history="1">
        <w:r w:rsidR="009413BA" w:rsidRPr="001A1D2B">
          <w:rPr>
            <w:sz w:val="28"/>
            <w:szCs w:val="28"/>
          </w:rPr>
          <w:t>п. 2.6.</w:t>
        </w:r>
      </w:hyperlink>
      <w:r w:rsidR="00182EBC" w:rsidRPr="001A1D2B">
        <w:rPr>
          <w:sz w:val="28"/>
          <w:szCs w:val="28"/>
        </w:rPr>
        <w:t>1</w:t>
      </w:r>
      <w:r w:rsidR="009413BA" w:rsidRPr="001A1D2B">
        <w:rPr>
          <w:sz w:val="28"/>
          <w:szCs w:val="28"/>
        </w:rPr>
        <w:t xml:space="preserve"> настоящего Регламента.</w:t>
      </w:r>
    </w:p>
    <w:p w:rsidR="009413BA" w:rsidRPr="001A1D2B" w:rsidRDefault="0019607E" w:rsidP="007C1461">
      <w:pPr>
        <w:pStyle w:val="ConsPlusNormal"/>
        <w:ind w:firstLine="709"/>
        <w:jc w:val="both"/>
        <w:rPr>
          <w:sz w:val="28"/>
          <w:szCs w:val="28"/>
        </w:rPr>
      </w:pPr>
      <w:r w:rsidRPr="001A1D2B">
        <w:rPr>
          <w:sz w:val="28"/>
          <w:szCs w:val="28"/>
        </w:rPr>
        <w:t>3.7</w:t>
      </w:r>
      <w:r w:rsidR="009413BA" w:rsidRPr="001A1D2B">
        <w:rPr>
          <w:sz w:val="28"/>
          <w:szCs w:val="28"/>
        </w:rPr>
        <w:t>.2. В ходе исполнения административной процедуры руководитель учреждения:</w:t>
      </w:r>
    </w:p>
    <w:p w:rsidR="009413BA" w:rsidRDefault="009413BA" w:rsidP="007C1461">
      <w:pPr>
        <w:pStyle w:val="ConsPlusNormal"/>
        <w:ind w:firstLine="709"/>
        <w:jc w:val="both"/>
        <w:rPr>
          <w:sz w:val="28"/>
          <w:szCs w:val="28"/>
        </w:rPr>
      </w:pPr>
      <w:r w:rsidRPr="001A1D2B">
        <w:rPr>
          <w:sz w:val="28"/>
          <w:szCs w:val="28"/>
        </w:rPr>
        <w:t xml:space="preserve">проверяет представленные Заявителем документы на соответствие требованиям, указанным в </w:t>
      </w:r>
      <w:hyperlink w:anchor="Par213" w:history="1">
        <w:r w:rsidRPr="001A1D2B">
          <w:rPr>
            <w:sz w:val="28"/>
            <w:szCs w:val="28"/>
          </w:rPr>
          <w:t>пункте 2.6.</w:t>
        </w:r>
      </w:hyperlink>
      <w:r w:rsidR="00182EBC" w:rsidRPr="001A1D2B">
        <w:rPr>
          <w:sz w:val="28"/>
          <w:szCs w:val="28"/>
        </w:rPr>
        <w:t>1</w:t>
      </w:r>
      <w:r w:rsidRPr="001A1D2B">
        <w:rPr>
          <w:sz w:val="28"/>
          <w:szCs w:val="28"/>
        </w:rPr>
        <w:t xml:space="preserve"> настоящего Регламента;</w:t>
      </w:r>
    </w:p>
    <w:p w:rsidR="004E45F5" w:rsidRDefault="004E45F5" w:rsidP="004E45F5">
      <w:pPr>
        <w:pStyle w:val="ConsPlusNormal"/>
        <w:ind w:firstLine="709"/>
        <w:jc w:val="both"/>
        <w:rPr>
          <w:sz w:val="28"/>
          <w:szCs w:val="28"/>
        </w:rPr>
      </w:pPr>
      <w:r w:rsidRPr="001A1D2B">
        <w:rPr>
          <w:sz w:val="28"/>
          <w:szCs w:val="28"/>
        </w:rPr>
        <w:t>знакомит Заявителя с правами и обязанностями сторон и другими положениями договора, заключаемого</w:t>
      </w:r>
      <w:r>
        <w:rPr>
          <w:sz w:val="28"/>
          <w:szCs w:val="28"/>
        </w:rPr>
        <w:t xml:space="preserve"> между Заявителем и учреждением;</w:t>
      </w:r>
    </w:p>
    <w:p w:rsidR="004E45F5" w:rsidRDefault="004E45F5" w:rsidP="007C1461">
      <w:pPr>
        <w:pStyle w:val="ConsPlusNormal"/>
        <w:ind w:firstLine="709"/>
        <w:jc w:val="both"/>
        <w:rPr>
          <w:sz w:val="28"/>
          <w:szCs w:val="28"/>
        </w:rPr>
      </w:pPr>
      <w:r>
        <w:rPr>
          <w:sz w:val="28"/>
          <w:szCs w:val="28"/>
        </w:rPr>
        <w:t>заключает договор между Заявителем и учреждением;</w:t>
      </w:r>
    </w:p>
    <w:p w:rsidR="004E45F5" w:rsidRPr="001A1D2B" w:rsidRDefault="004E45F5" w:rsidP="004E45F5">
      <w:pPr>
        <w:pStyle w:val="ConsPlusNormal"/>
        <w:ind w:firstLine="709"/>
        <w:jc w:val="both"/>
        <w:rPr>
          <w:sz w:val="28"/>
          <w:szCs w:val="28"/>
        </w:rPr>
      </w:pPr>
      <w:r w:rsidRPr="001A1D2B">
        <w:rPr>
          <w:sz w:val="28"/>
          <w:szCs w:val="28"/>
        </w:rPr>
        <w:t>знакомит Заявителя с уставом учреждения, лицензией на право ведения образовательной деятельности, программами, реализуемыми учреждением, и другими документами, регламентирующими организацию образовательного процесса;</w:t>
      </w:r>
    </w:p>
    <w:p w:rsidR="009413BA" w:rsidRPr="001A1D2B" w:rsidRDefault="004E45F5" w:rsidP="007C1461">
      <w:pPr>
        <w:pStyle w:val="ConsPlusNormal"/>
        <w:ind w:firstLine="709"/>
        <w:jc w:val="both"/>
        <w:rPr>
          <w:sz w:val="28"/>
          <w:szCs w:val="28"/>
        </w:rPr>
      </w:pPr>
      <w:r>
        <w:rPr>
          <w:sz w:val="28"/>
          <w:szCs w:val="28"/>
        </w:rPr>
        <w:lastRenderedPageBreak/>
        <w:t>г</w:t>
      </w:r>
      <w:r w:rsidR="009413BA" w:rsidRPr="001A1D2B">
        <w:rPr>
          <w:sz w:val="28"/>
          <w:szCs w:val="28"/>
        </w:rPr>
        <w:t>отовит приказ о зач</w:t>
      </w:r>
      <w:r>
        <w:rPr>
          <w:sz w:val="28"/>
          <w:szCs w:val="28"/>
        </w:rPr>
        <w:t>ислении Получателя в учреждение.</w:t>
      </w:r>
    </w:p>
    <w:p w:rsidR="009413BA" w:rsidRPr="001A1D2B" w:rsidRDefault="0019607E" w:rsidP="007C1461">
      <w:pPr>
        <w:pStyle w:val="ConsPlusNormal"/>
        <w:ind w:firstLine="709"/>
        <w:jc w:val="both"/>
        <w:rPr>
          <w:sz w:val="28"/>
          <w:szCs w:val="28"/>
        </w:rPr>
      </w:pPr>
      <w:r w:rsidRPr="001A1D2B">
        <w:rPr>
          <w:sz w:val="28"/>
          <w:szCs w:val="28"/>
        </w:rPr>
        <w:t>3.7</w:t>
      </w:r>
      <w:r w:rsidR="009413BA" w:rsidRPr="001A1D2B">
        <w:rPr>
          <w:sz w:val="28"/>
          <w:szCs w:val="28"/>
        </w:rPr>
        <w:t>.3. Результатом исполнения административной процедуры является зачисление Получателя в учреждение (издание приказа руководителем учреждения о зачислении Получателя в учреждение).</w:t>
      </w:r>
    </w:p>
    <w:p w:rsidR="009413BA" w:rsidRPr="001A1D2B" w:rsidRDefault="0019607E" w:rsidP="007C1461">
      <w:pPr>
        <w:pStyle w:val="ConsPlusNormal"/>
        <w:ind w:firstLine="709"/>
        <w:jc w:val="both"/>
        <w:rPr>
          <w:sz w:val="28"/>
          <w:szCs w:val="28"/>
        </w:rPr>
      </w:pPr>
      <w:r w:rsidRPr="001A1D2B">
        <w:rPr>
          <w:sz w:val="28"/>
          <w:szCs w:val="28"/>
        </w:rPr>
        <w:t>3.7</w:t>
      </w:r>
      <w:r w:rsidR="009413BA" w:rsidRPr="001A1D2B">
        <w:rPr>
          <w:sz w:val="28"/>
          <w:szCs w:val="28"/>
        </w:rPr>
        <w:t>.4. Срок исполнения административной процедуры составляет не более 3-х дней с момента представления Заявителем в учреждение необходимых документов.</w:t>
      </w:r>
    </w:p>
    <w:p w:rsidR="00D02AFE" w:rsidRPr="001A1D2B" w:rsidRDefault="0019607E" w:rsidP="00D02AFE">
      <w:pPr>
        <w:autoSpaceDE w:val="0"/>
        <w:autoSpaceDN w:val="0"/>
        <w:adjustRightInd w:val="0"/>
        <w:ind w:firstLine="709"/>
        <w:jc w:val="both"/>
        <w:rPr>
          <w:sz w:val="28"/>
          <w:szCs w:val="28"/>
        </w:rPr>
      </w:pPr>
      <w:r w:rsidRPr="001A1D2B">
        <w:rPr>
          <w:sz w:val="28"/>
          <w:szCs w:val="28"/>
        </w:rPr>
        <w:t>3.7</w:t>
      </w:r>
      <w:r w:rsidR="00D02AFE" w:rsidRPr="001A1D2B">
        <w:rPr>
          <w:sz w:val="28"/>
          <w:szCs w:val="28"/>
        </w:rPr>
        <w:t>.5. Административные процедуры могут осуществляться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02AFE" w:rsidRPr="001A1D2B" w:rsidRDefault="00D02AFE" w:rsidP="00D02AFE">
      <w:pPr>
        <w:autoSpaceDE w:val="0"/>
        <w:autoSpaceDN w:val="0"/>
        <w:adjustRightInd w:val="0"/>
        <w:ind w:firstLine="709"/>
        <w:jc w:val="both"/>
        <w:rPr>
          <w:sz w:val="28"/>
          <w:szCs w:val="28"/>
        </w:rPr>
      </w:pPr>
      <w:r w:rsidRPr="001A1D2B">
        <w:rPr>
          <w:sz w:val="28"/>
          <w:szCs w:val="28"/>
        </w:rPr>
        <w:t>Предоставление в установленном порядке информации заявителю и обеспечения доступа заявителя к сведениям о муниципальной услуге предоставляется на Интернет-сайте муниципального образования Абанский район; с использованием федеральной государственной информационной системы «Единый портал государственных и муниципальных услуг (функций)».</w:t>
      </w:r>
    </w:p>
    <w:p w:rsidR="00D02AFE" w:rsidRPr="001A1D2B" w:rsidRDefault="00D02AFE" w:rsidP="00D02AFE">
      <w:pPr>
        <w:autoSpaceDE w:val="0"/>
        <w:autoSpaceDN w:val="0"/>
        <w:adjustRightInd w:val="0"/>
        <w:ind w:firstLine="709"/>
        <w:jc w:val="both"/>
        <w:rPr>
          <w:sz w:val="28"/>
          <w:szCs w:val="28"/>
        </w:rPr>
      </w:pPr>
      <w:r w:rsidRPr="001A1D2B">
        <w:rPr>
          <w:sz w:val="28"/>
          <w:szCs w:val="28"/>
        </w:rPr>
        <w:t>Подача заявлений и документов, необходимых для предоставления муниципальной услуги и прием заявления и документов может осуществляться через региональный портал государственных и муниципальных услуг в сети Интернет с использованием электронной цифровой подписи или единой социальной карты.</w:t>
      </w:r>
    </w:p>
    <w:p w:rsidR="00D02AFE" w:rsidRPr="001A1D2B" w:rsidRDefault="00D02AFE" w:rsidP="007C1461">
      <w:pPr>
        <w:pStyle w:val="ConsPlusNormal"/>
        <w:ind w:firstLine="709"/>
        <w:jc w:val="both"/>
        <w:rPr>
          <w:sz w:val="28"/>
          <w:szCs w:val="28"/>
        </w:rPr>
      </w:pPr>
    </w:p>
    <w:p w:rsidR="009413BA" w:rsidRPr="001A1D2B" w:rsidRDefault="009413BA" w:rsidP="009413BA">
      <w:pPr>
        <w:pStyle w:val="ConsPlusNormal"/>
        <w:jc w:val="center"/>
        <w:rPr>
          <w:sz w:val="28"/>
          <w:szCs w:val="28"/>
        </w:rPr>
      </w:pPr>
    </w:p>
    <w:p w:rsidR="009413BA" w:rsidRPr="001A1D2B" w:rsidRDefault="009413BA" w:rsidP="009413BA">
      <w:pPr>
        <w:pStyle w:val="ConsPlusNormal"/>
        <w:jc w:val="center"/>
        <w:outlineLvl w:val="1"/>
        <w:rPr>
          <w:sz w:val="28"/>
          <w:szCs w:val="28"/>
        </w:rPr>
      </w:pPr>
      <w:r w:rsidRPr="001A1D2B">
        <w:rPr>
          <w:sz w:val="28"/>
          <w:szCs w:val="28"/>
        </w:rPr>
        <w:t>4. ФОРМЫ КОНТРОЛЯ ИСПОЛНЕНИЯ АДМИНИСТРАТИВНОГО РЕГЛАМЕНТА</w:t>
      </w:r>
    </w:p>
    <w:p w:rsidR="009413BA" w:rsidRPr="001A1D2B" w:rsidRDefault="009413BA" w:rsidP="009413BA">
      <w:pPr>
        <w:pStyle w:val="ConsPlusNormal"/>
        <w:jc w:val="center"/>
        <w:rPr>
          <w:sz w:val="28"/>
          <w:szCs w:val="28"/>
        </w:rPr>
      </w:pPr>
    </w:p>
    <w:p w:rsidR="009413BA" w:rsidRPr="001A1D2B" w:rsidRDefault="009413BA" w:rsidP="007C1461">
      <w:pPr>
        <w:pStyle w:val="ConsPlusNormal"/>
        <w:ind w:firstLine="709"/>
        <w:jc w:val="both"/>
        <w:rPr>
          <w:sz w:val="28"/>
          <w:szCs w:val="28"/>
        </w:rPr>
      </w:pPr>
      <w:r w:rsidRPr="001A1D2B">
        <w:rPr>
          <w:sz w:val="28"/>
          <w:szCs w:val="28"/>
        </w:rPr>
        <w:t>4.1. Текущий контроль по соблюдению последовательности действий, определенных административными процедурами по предоставлению муниципальной услуги Специалистами Управления образования, руководителями образовательных учреждений, осуществляется руководителем Управления образования.</w:t>
      </w:r>
    </w:p>
    <w:p w:rsidR="009413BA" w:rsidRPr="001A1D2B" w:rsidRDefault="009413BA" w:rsidP="007C1461">
      <w:pPr>
        <w:pStyle w:val="ConsPlusNormal"/>
        <w:ind w:firstLine="709"/>
        <w:jc w:val="both"/>
        <w:rPr>
          <w:sz w:val="28"/>
          <w:szCs w:val="28"/>
        </w:rPr>
      </w:pPr>
      <w:r w:rsidRPr="001A1D2B">
        <w:rPr>
          <w:sz w:val="28"/>
          <w:szCs w:val="28"/>
        </w:rPr>
        <w:t>4.2. Контроль за исполнением Регламента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принятия решений и подготовку ответов на обращения граждан, содержащих жалобы на решения, действия (бездействия) Специалистов Управления образования, руководителей образовательных учреждений.</w:t>
      </w:r>
    </w:p>
    <w:p w:rsidR="009413BA" w:rsidRPr="001A1D2B" w:rsidRDefault="009413BA" w:rsidP="007C1461">
      <w:pPr>
        <w:pStyle w:val="ConsPlusNormal"/>
        <w:ind w:firstLine="709"/>
        <w:jc w:val="both"/>
        <w:rPr>
          <w:sz w:val="28"/>
          <w:szCs w:val="28"/>
        </w:rPr>
      </w:pPr>
      <w:r w:rsidRPr="001A1D2B">
        <w:rPr>
          <w:sz w:val="28"/>
          <w:szCs w:val="28"/>
        </w:rPr>
        <w:t>4.3. В случае выявления нарушений прав граждан по результатам проведенных проверок предоставления муниципальной услуги в отношении виновных сотрудников принимаются меры дисциплинарного взыскания в соответствии с законодательством Российской Федерации.</w:t>
      </w:r>
    </w:p>
    <w:p w:rsidR="009413BA" w:rsidRPr="001A1D2B" w:rsidRDefault="009413BA" w:rsidP="007C1461">
      <w:pPr>
        <w:pStyle w:val="ConsPlusNormal"/>
        <w:ind w:firstLine="709"/>
        <w:jc w:val="both"/>
        <w:rPr>
          <w:sz w:val="28"/>
          <w:szCs w:val="28"/>
        </w:rPr>
      </w:pPr>
      <w:r w:rsidRPr="001A1D2B">
        <w:rPr>
          <w:sz w:val="28"/>
          <w:szCs w:val="28"/>
        </w:rPr>
        <w:t>4.4. Результаты проведения проверки оформляются в виде акта, в котором отмечаются выявленные недостатки, предложения по их устранению.</w:t>
      </w:r>
    </w:p>
    <w:p w:rsidR="009413BA" w:rsidRPr="001A1D2B" w:rsidRDefault="009413BA" w:rsidP="007C1461">
      <w:pPr>
        <w:pStyle w:val="ConsPlusNormal"/>
        <w:ind w:firstLine="709"/>
        <w:jc w:val="both"/>
        <w:rPr>
          <w:sz w:val="28"/>
          <w:szCs w:val="28"/>
        </w:rPr>
      </w:pPr>
      <w:r w:rsidRPr="001A1D2B">
        <w:rPr>
          <w:sz w:val="28"/>
          <w:szCs w:val="28"/>
        </w:rPr>
        <w:lastRenderedPageBreak/>
        <w:t>4.5.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413BA" w:rsidRPr="001A1D2B" w:rsidRDefault="009413BA" w:rsidP="007C1461">
      <w:pPr>
        <w:pStyle w:val="ConsPlusNormal"/>
        <w:ind w:firstLine="709"/>
        <w:jc w:val="both"/>
        <w:rPr>
          <w:sz w:val="28"/>
          <w:szCs w:val="28"/>
        </w:rPr>
      </w:pPr>
      <w:r w:rsidRPr="001A1D2B">
        <w:rPr>
          <w:sz w:val="28"/>
          <w:szCs w:val="28"/>
        </w:rPr>
        <w:t>4.6.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4.7. Персональная ответственность Специалиста и руководителей учреждений закрепляется в их должностных инструкциях в соответствии с требованиями законодательства Российской Федерации.</w:t>
      </w:r>
    </w:p>
    <w:p w:rsidR="009413BA" w:rsidRPr="001A1D2B" w:rsidRDefault="009413BA" w:rsidP="007C1461">
      <w:pPr>
        <w:pStyle w:val="ConsPlusNormal"/>
        <w:ind w:firstLine="709"/>
        <w:jc w:val="both"/>
        <w:rPr>
          <w:sz w:val="28"/>
          <w:szCs w:val="28"/>
        </w:rPr>
      </w:pPr>
      <w:r w:rsidRPr="001A1D2B">
        <w:rPr>
          <w:sz w:val="28"/>
          <w:szCs w:val="28"/>
        </w:rPr>
        <w:t>4.8. Ответственность за исполнение муниципальной услуги возлагается на руководителя Управления образования и руководителей учреждений.</w:t>
      </w:r>
    </w:p>
    <w:p w:rsidR="009413BA" w:rsidRPr="001A1D2B" w:rsidRDefault="003A43A6" w:rsidP="007C1461">
      <w:pPr>
        <w:pStyle w:val="ConsPlusNormal"/>
        <w:ind w:firstLine="709"/>
        <w:jc w:val="both"/>
        <w:rPr>
          <w:sz w:val="28"/>
          <w:szCs w:val="28"/>
        </w:rPr>
      </w:pPr>
      <w:r w:rsidRPr="001A1D2B">
        <w:rPr>
          <w:sz w:val="28"/>
          <w:szCs w:val="28"/>
        </w:rPr>
        <w:t>4.9. В целях общественной проверки, анализа и общественной оценки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рассмотрения в установленном законодательством Российской Федерации порядке поступивших в Управление образования индивидуальных или коллективных обращений.</w:t>
      </w:r>
      <w:r w:rsidR="006E3C6E">
        <w:rPr>
          <w:sz w:val="28"/>
          <w:szCs w:val="28"/>
        </w:rPr>
        <w:t xml:space="preserve"> </w:t>
      </w:r>
      <w:r w:rsidRPr="001A1D2B">
        <w:rPr>
          <w:sz w:val="28"/>
          <w:szCs w:val="28"/>
        </w:rPr>
        <w:t>Управление образования обязано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F57A8D" w:rsidRPr="001A1D2B" w:rsidRDefault="00F57A8D" w:rsidP="007C1461">
      <w:pPr>
        <w:pStyle w:val="ConsPlusNormal"/>
        <w:ind w:firstLine="709"/>
        <w:jc w:val="both"/>
        <w:rPr>
          <w:sz w:val="28"/>
          <w:szCs w:val="28"/>
        </w:rPr>
      </w:pPr>
    </w:p>
    <w:p w:rsidR="009413BA" w:rsidRPr="001A1D2B" w:rsidRDefault="009413BA" w:rsidP="0005452C">
      <w:pPr>
        <w:pStyle w:val="ConsPlusNormal"/>
        <w:jc w:val="center"/>
        <w:outlineLvl w:val="1"/>
        <w:rPr>
          <w:sz w:val="28"/>
          <w:szCs w:val="28"/>
        </w:rPr>
      </w:pPr>
      <w:r w:rsidRPr="001A1D2B">
        <w:rPr>
          <w:sz w:val="28"/>
          <w:szCs w:val="28"/>
        </w:rPr>
        <w:t xml:space="preserve">5. </w:t>
      </w:r>
      <w:r w:rsidR="00E04A35" w:rsidRPr="001A1D2B">
        <w:rPr>
          <w:sz w:val="28"/>
          <w:szCs w:val="28"/>
        </w:rPr>
        <w:t>Д</w:t>
      </w:r>
      <w:r w:rsidR="0005452C" w:rsidRPr="001A1D2B">
        <w:rPr>
          <w:sz w:val="28"/>
          <w:szCs w:val="28"/>
        </w:rPr>
        <w:t>ОСУДЕБНОЕ</w:t>
      </w:r>
      <w:r w:rsidR="00E04A35" w:rsidRPr="001A1D2B">
        <w:rPr>
          <w:sz w:val="28"/>
          <w:szCs w:val="28"/>
        </w:rPr>
        <w:t xml:space="preserve"> (</w:t>
      </w:r>
      <w:r w:rsidR="0005452C" w:rsidRPr="001A1D2B">
        <w:rPr>
          <w:sz w:val="28"/>
          <w:szCs w:val="28"/>
        </w:rPr>
        <w:t>ВНЕСУДЕБНОЕ</w:t>
      </w:r>
      <w:r w:rsidR="00E04A35" w:rsidRPr="001A1D2B">
        <w:rPr>
          <w:sz w:val="28"/>
          <w:szCs w:val="28"/>
        </w:rPr>
        <w:t xml:space="preserve">) </w:t>
      </w:r>
      <w:r w:rsidR="0005452C" w:rsidRPr="001A1D2B">
        <w:rPr>
          <w:sz w:val="28"/>
          <w:szCs w:val="28"/>
        </w:rPr>
        <w:t>ОБЖАЛОВАНИЕ ЗАЯВИТЕЛЕМ РЕШЕНИЙ И ДЕЙСТВИЙ</w:t>
      </w:r>
      <w:r w:rsidR="00E04A35" w:rsidRPr="001A1D2B">
        <w:rPr>
          <w:sz w:val="28"/>
          <w:szCs w:val="28"/>
        </w:rPr>
        <w:t xml:space="preserve"> (</w:t>
      </w:r>
      <w:r w:rsidR="0005452C" w:rsidRPr="001A1D2B">
        <w:rPr>
          <w:sz w:val="28"/>
          <w:szCs w:val="28"/>
        </w:rPr>
        <w:t>БЕЗДЕЙСТВИЯ</w:t>
      </w:r>
      <w:r w:rsidR="00E04A35" w:rsidRPr="001A1D2B">
        <w:rPr>
          <w:sz w:val="28"/>
          <w:szCs w:val="28"/>
        </w:rPr>
        <w:t xml:space="preserve">) </w:t>
      </w:r>
      <w:r w:rsidR="0005452C" w:rsidRPr="001A1D2B">
        <w:rPr>
          <w:sz w:val="28"/>
          <w:szCs w:val="28"/>
        </w:rPr>
        <w:t>ОРГАНА</w:t>
      </w:r>
      <w:r w:rsidR="00E04A35" w:rsidRPr="001A1D2B">
        <w:rPr>
          <w:sz w:val="28"/>
          <w:szCs w:val="28"/>
        </w:rPr>
        <w:t xml:space="preserve">, </w:t>
      </w:r>
      <w:r w:rsidR="0005452C" w:rsidRPr="001A1D2B">
        <w:rPr>
          <w:sz w:val="28"/>
          <w:szCs w:val="28"/>
        </w:rPr>
        <w:t>ПРЕДОСТАВЛЯЮЩЕГО МУНИЦИПАЛЬНУЮ УСЛУГУ</w:t>
      </w:r>
      <w:r w:rsidR="00E04A35" w:rsidRPr="001A1D2B">
        <w:rPr>
          <w:sz w:val="28"/>
          <w:szCs w:val="28"/>
        </w:rPr>
        <w:t xml:space="preserve">, </w:t>
      </w:r>
      <w:r w:rsidR="0005452C" w:rsidRPr="001A1D2B">
        <w:rPr>
          <w:sz w:val="28"/>
          <w:szCs w:val="28"/>
        </w:rPr>
        <w:t>ИЛИ</w:t>
      </w:r>
      <w:r w:rsidR="00B0371A">
        <w:rPr>
          <w:sz w:val="28"/>
          <w:szCs w:val="28"/>
        </w:rPr>
        <w:t xml:space="preserve"> </w:t>
      </w:r>
      <w:r w:rsidR="0005452C" w:rsidRPr="001A1D2B">
        <w:rPr>
          <w:sz w:val="28"/>
          <w:szCs w:val="28"/>
        </w:rPr>
        <w:t>ОРГАНА</w:t>
      </w:r>
      <w:r w:rsidR="00E04A35" w:rsidRPr="001A1D2B">
        <w:rPr>
          <w:sz w:val="28"/>
          <w:szCs w:val="28"/>
        </w:rPr>
        <w:t xml:space="preserve">, </w:t>
      </w:r>
      <w:r w:rsidR="0005452C" w:rsidRPr="001A1D2B">
        <w:rPr>
          <w:sz w:val="28"/>
          <w:szCs w:val="28"/>
        </w:rPr>
        <w:t>ПРЕДОСТАВЛЯЮЩЕГО МУНИЦИПАЛЬНУЮ УСЛУГУ, ЛИБО ГОСУДАРСТВЕННОГО</w:t>
      </w:r>
      <w:r w:rsidR="00B0371A">
        <w:rPr>
          <w:sz w:val="28"/>
          <w:szCs w:val="28"/>
        </w:rPr>
        <w:t xml:space="preserve"> </w:t>
      </w:r>
      <w:r w:rsidR="0005452C" w:rsidRPr="001A1D2B">
        <w:rPr>
          <w:sz w:val="28"/>
          <w:szCs w:val="28"/>
        </w:rPr>
        <w:t>ИЛИ</w:t>
      </w:r>
      <w:r w:rsidR="00B0371A">
        <w:rPr>
          <w:sz w:val="28"/>
          <w:szCs w:val="28"/>
        </w:rPr>
        <w:t xml:space="preserve"> </w:t>
      </w:r>
      <w:r w:rsidR="0005452C" w:rsidRPr="001A1D2B">
        <w:rPr>
          <w:sz w:val="28"/>
          <w:szCs w:val="28"/>
        </w:rPr>
        <w:t>МУНИЦИПАЛЬНОГО СЛУЖАЩЕГО</w:t>
      </w:r>
      <w:r w:rsidR="00E04A35" w:rsidRPr="001A1D2B">
        <w:rPr>
          <w:sz w:val="28"/>
          <w:szCs w:val="28"/>
        </w:rPr>
        <w:t>, </w:t>
      </w:r>
      <w:r w:rsidR="0005452C" w:rsidRPr="001A1D2B">
        <w:rPr>
          <w:sz w:val="28"/>
          <w:szCs w:val="28"/>
        </w:rPr>
        <w:t>МНОГОФУНКЦИОНАЛЬНОГО ЦЕНТРА</w:t>
      </w:r>
      <w:r w:rsidR="00E04A35" w:rsidRPr="001A1D2B">
        <w:rPr>
          <w:sz w:val="28"/>
          <w:szCs w:val="28"/>
        </w:rPr>
        <w:t xml:space="preserve">, </w:t>
      </w:r>
      <w:r w:rsidR="0005452C" w:rsidRPr="001A1D2B">
        <w:rPr>
          <w:sz w:val="28"/>
          <w:szCs w:val="28"/>
        </w:rPr>
        <w:t>РАБОТНИКА МНОГОФУНКЦИОНАЛЬНОГО ЦЕНТРА</w:t>
      </w:r>
      <w:r w:rsidR="00E04A35" w:rsidRPr="001A1D2B">
        <w:rPr>
          <w:sz w:val="28"/>
          <w:szCs w:val="28"/>
        </w:rPr>
        <w:t xml:space="preserve">, </w:t>
      </w:r>
      <w:r w:rsidR="0005452C" w:rsidRPr="001A1D2B">
        <w:rPr>
          <w:sz w:val="28"/>
          <w:szCs w:val="28"/>
        </w:rPr>
        <w:t>А ТАК ЖЕ ОРГАНИЗАЦИЙ</w:t>
      </w:r>
      <w:r w:rsidR="00E04A35" w:rsidRPr="001A1D2B">
        <w:rPr>
          <w:sz w:val="28"/>
          <w:szCs w:val="28"/>
        </w:rPr>
        <w:t xml:space="preserve">, </w:t>
      </w:r>
      <w:r w:rsidR="0005452C" w:rsidRPr="001A1D2B">
        <w:rPr>
          <w:sz w:val="28"/>
          <w:szCs w:val="28"/>
        </w:rPr>
        <w:t>ОСУЩЕСТВЛЯЮЩИХ ФУНКЦИИ ПО ПРЕДОСТАВЛЕНИЮГОСУДАРСТВЕННЫХ ИЛИ МУНИЦИПАЛЬНЫХ УСЛУГ</w:t>
      </w:r>
      <w:r w:rsidR="00E04A35" w:rsidRPr="001A1D2B">
        <w:rPr>
          <w:sz w:val="28"/>
          <w:szCs w:val="28"/>
        </w:rPr>
        <w:t xml:space="preserve">, </w:t>
      </w:r>
      <w:r w:rsidR="0005452C" w:rsidRPr="001A1D2B">
        <w:rPr>
          <w:sz w:val="28"/>
          <w:szCs w:val="28"/>
        </w:rPr>
        <w:t>ИЛИ ИХ РАБОТНИКОВ</w:t>
      </w:r>
    </w:p>
    <w:p w:rsidR="00F57A8D" w:rsidRPr="001A1D2B" w:rsidRDefault="00F57A8D" w:rsidP="0005452C">
      <w:pPr>
        <w:pStyle w:val="ConsPlusNormal"/>
        <w:jc w:val="center"/>
        <w:outlineLvl w:val="1"/>
        <w:rPr>
          <w:sz w:val="28"/>
          <w:szCs w:val="28"/>
        </w:rPr>
      </w:pPr>
    </w:p>
    <w:p w:rsidR="009413BA" w:rsidRPr="001A1D2B" w:rsidRDefault="009413BA" w:rsidP="007C1461">
      <w:pPr>
        <w:pStyle w:val="ConsPlusNormal"/>
        <w:ind w:firstLine="709"/>
        <w:jc w:val="both"/>
        <w:rPr>
          <w:sz w:val="28"/>
          <w:szCs w:val="28"/>
        </w:rPr>
      </w:pPr>
      <w:r w:rsidRPr="001A1D2B">
        <w:rPr>
          <w:sz w:val="28"/>
          <w:szCs w:val="28"/>
        </w:rPr>
        <w:t>5.1. Заявители вправе обжаловать решения, принятые в ходе предоставления муниципальной услуги, действия (бездействия) должностных лиц Управления образования, муниципальных служащих в досудебном (внесудебном) порядке.</w:t>
      </w:r>
    </w:p>
    <w:p w:rsidR="009413BA" w:rsidRPr="001A1D2B" w:rsidRDefault="009413BA" w:rsidP="007C1461">
      <w:pPr>
        <w:pStyle w:val="ConsPlusNormal"/>
        <w:ind w:firstLine="709"/>
        <w:jc w:val="both"/>
        <w:rPr>
          <w:sz w:val="28"/>
          <w:szCs w:val="28"/>
        </w:rPr>
      </w:pPr>
      <w:r w:rsidRPr="001A1D2B">
        <w:rPr>
          <w:sz w:val="28"/>
          <w:szCs w:val="28"/>
        </w:rPr>
        <w:t>5.2. Заявитель может обратиться с жалобой, в том числе в следующих случаях:</w:t>
      </w:r>
    </w:p>
    <w:p w:rsidR="008F79E2" w:rsidRPr="001A1D2B" w:rsidRDefault="009413BA" w:rsidP="008F79E2">
      <w:pPr>
        <w:pStyle w:val="ConsPlusNormal"/>
        <w:ind w:firstLine="709"/>
        <w:jc w:val="both"/>
        <w:rPr>
          <w:sz w:val="28"/>
          <w:szCs w:val="28"/>
        </w:rPr>
      </w:pPr>
      <w:r w:rsidRPr="001A1D2B">
        <w:rPr>
          <w:sz w:val="28"/>
          <w:szCs w:val="28"/>
        </w:rPr>
        <w:t>1) нарушение срока регистрации запроса заявителя о предоставлении муниципальной услуги;</w:t>
      </w:r>
    </w:p>
    <w:p w:rsidR="009413BA" w:rsidRPr="001A1D2B" w:rsidRDefault="009413BA" w:rsidP="008F79E2">
      <w:pPr>
        <w:pStyle w:val="ConsPlusNormal"/>
        <w:ind w:firstLine="709"/>
        <w:jc w:val="both"/>
        <w:rPr>
          <w:sz w:val="28"/>
          <w:szCs w:val="28"/>
        </w:rPr>
      </w:pPr>
      <w:r w:rsidRPr="001A1D2B">
        <w:rPr>
          <w:sz w:val="28"/>
          <w:szCs w:val="28"/>
        </w:rPr>
        <w:t xml:space="preserve">2) </w:t>
      </w:r>
      <w:r w:rsidR="008F79E2" w:rsidRPr="001A1D2B">
        <w:rPr>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sidR="008F79E2" w:rsidRPr="001A1D2B">
        <w:rPr>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008F79E2" w:rsidRPr="001A1D2B">
          <w:rPr>
            <w:sz w:val="28"/>
            <w:szCs w:val="28"/>
          </w:rPr>
          <w:t>частью 1.3 статьи 16</w:t>
        </w:r>
      </w:hyperlink>
      <w:r w:rsidR="008F79E2" w:rsidRPr="001A1D2B">
        <w:rPr>
          <w:sz w:val="28"/>
          <w:szCs w:val="28"/>
        </w:rPr>
        <w:t xml:space="preserve">  Федерального закона от 29.12.2017 N </w:t>
      </w:r>
      <w:r w:rsidR="000800D9" w:rsidRPr="001A1D2B">
        <w:rPr>
          <w:sz w:val="28"/>
          <w:szCs w:val="28"/>
        </w:rPr>
        <w:t>210</w:t>
      </w:r>
      <w:r w:rsidR="008F79E2" w:rsidRPr="001A1D2B">
        <w:rPr>
          <w:sz w:val="28"/>
          <w:szCs w:val="28"/>
        </w:rPr>
        <w:t>-ФЗ);</w:t>
      </w:r>
    </w:p>
    <w:p w:rsidR="009413BA" w:rsidRPr="001A1D2B" w:rsidRDefault="009413BA" w:rsidP="007C1461">
      <w:pPr>
        <w:pStyle w:val="ConsPlusNormal"/>
        <w:ind w:firstLine="709"/>
        <w:jc w:val="both"/>
        <w:rPr>
          <w:sz w:val="28"/>
          <w:szCs w:val="28"/>
        </w:rPr>
      </w:pPr>
      <w:r w:rsidRPr="001A1D2B">
        <w:rPr>
          <w:sz w:val="28"/>
          <w:szCs w:val="28"/>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413BA" w:rsidRPr="001A1D2B" w:rsidRDefault="009413BA" w:rsidP="007C1461">
      <w:pPr>
        <w:pStyle w:val="ConsPlusNormal"/>
        <w:ind w:firstLine="709"/>
        <w:jc w:val="both"/>
        <w:rPr>
          <w:sz w:val="28"/>
          <w:szCs w:val="28"/>
        </w:rPr>
      </w:pPr>
      <w:r w:rsidRPr="001A1D2B">
        <w:rPr>
          <w:sz w:val="28"/>
          <w:szCs w:val="28"/>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05452C" w:rsidRPr="001A1D2B" w:rsidRDefault="009413BA" w:rsidP="0005452C">
      <w:pPr>
        <w:pStyle w:val="ConsPlusNormal"/>
        <w:ind w:firstLine="709"/>
        <w:jc w:val="both"/>
        <w:rPr>
          <w:sz w:val="28"/>
          <w:szCs w:val="28"/>
        </w:rPr>
      </w:pPr>
      <w:r w:rsidRPr="001A1D2B">
        <w:rPr>
          <w:sz w:val="28"/>
          <w:szCs w:val="28"/>
        </w:rPr>
        <w:t>6)</w:t>
      </w:r>
      <w:r w:rsidR="008160CC">
        <w:rPr>
          <w:sz w:val="28"/>
          <w:szCs w:val="28"/>
        </w:rPr>
        <w:t xml:space="preserve"> </w:t>
      </w:r>
      <w:r w:rsidR="008F79E2" w:rsidRPr="001A1D2B">
        <w:rPr>
          <w:sz w:val="28"/>
          <w:szCs w:val="28"/>
        </w:rPr>
        <w:t>за</w:t>
      </w:r>
      <w:r w:rsidR="00A74062">
        <w:rPr>
          <w:sz w:val="28"/>
          <w:szCs w:val="28"/>
        </w:rPr>
        <w:t xml:space="preserve"> </w:t>
      </w:r>
      <w:r w:rsidR="008F79E2" w:rsidRPr="001A1D2B">
        <w:rPr>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9E2" w:rsidRPr="001A1D2B" w:rsidRDefault="0005452C" w:rsidP="0005452C">
      <w:pPr>
        <w:pStyle w:val="ConsPlusNormal"/>
        <w:ind w:firstLine="709"/>
        <w:jc w:val="both"/>
        <w:rPr>
          <w:sz w:val="28"/>
          <w:szCs w:val="28"/>
        </w:rPr>
      </w:pPr>
      <w:r w:rsidRPr="001A1D2B">
        <w:rPr>
          <w:sz w:val="28"/>
          <w:szCs w:val="28"/>
        </w:rPr>
        <w:t xml:space="preserve">7) </w:t>
      </w:r>
      <w:r w:rsidR="008F79E2" w:rsidRPr="001A1D2B">
        <w:rPr>
          <w:sz w:val="28"/>
          <w:szCs w:val="28"/>
        </w:rPr>
        <w:t xml:space="preserve"> отказ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008F79E2" w:rsidRPr="001A1D2B">
          <w:rPr>
            <w:sz w:val="28"/>
            <w:szCs w:val="28"/>
          </w:rPr>
          <w:t>частью 1.1 статьи 16</w:t>
        </w:r>
      </w:hyperlink>
      <w:r w:rsidR="008F79E2" w:rsidRPr="001A1D2B">
        <w:rPr>
          <w:sz w:val="28"/>
          <w:szCs w:val="28"/>
        </w:rPr>
        <w:t xml:space="preserve"> Федерального </w:t>
      </w:r>
      <w:hyperlink r:id="rId23" w:history="1">
        <w:r w:rsidR="008F79E2" w:rsidRPr="001A1D2B">
          <w:rPr>
            <w:sz w:val="28"/>
            <w:szCs w:val="28"/>
          </w:rPr>
          <w:t>закона</w:t>
        </w:r>
      </w:hyperlink>
      <w:r w:rsidR="000800D9" w:rsidRPr="001A1D2B">
        <w:rPr>
          <w:sz w:val="28"/>
          <w:szCs w:val="28"/>
        </w:rPr>
        <w:t xml:space="preserve"> от 29.12.2017 N 210</w:t>
      </w:r>
      <w:r w:rsidR="008F79E2" w:rsidRPr="001A1D2B">
        <w:rPr>
          <w:sz w:val="28"/>
          <w:szCs w:val="28"/>
        </w:rPr>
        <w:t>-ФЗ,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8160CC">
        <w:rPr>
          <w:sz w:val="28"/>
          <w:szCs w:val="28"/>
        </w:rPr>
        <w:t xml:space="preserve"> </w:t>
      </w:r>
      <w:r w:rsidR="008F79E2" w:rsidRPr="001A1D2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008F79E2" w:rsidRPr="001A1D2B">
          <w:rPr>
            <w:sz w:val="28"/>
            <w:szCs w:val="28"/>
          </w:rPr>
          <w:t>частью 1.3 статьи 16</w:t>
        </w:r>
      </w:hyperlink>
      <w:r w:rsidR="008F79E2" w:rsidRPr="001A1D2B">
        <w:rPr>
          <w:sz w:val="28"/>
          <w:szCs w:val="28"/>
        </w:rPr>
        <w:t xml:space="preserve"> Федерального </w:t>
      </w:r>
      <w:hyperlink r:id="rId25" w:history="1">
        <w:r w:rsidR="008F79E2" w:rsidRPr="001A1D2B">
          <w:rPr>
            <w:sz w:val="28"/>
            <w:szCs w:val="28"/>
          </w:rPr>
          <w:t>закона</w:t>
        </w:r>
      </w:hyperlink>
      <w:r w:rsidR="008F79E2" w:rsidRPr="001A1D2B">
        <w:rPr>
          <w:sz w:val="28"/>
          <w:szCs w:val="28"/>
        </w:rPr>
        <w:t xml:space="preserve"> от 29.12.2017 N </w:t>
      </w:r>
      <w:r w:rsidR="000800D9" w:rsidRPr="001A1D2B">
        <w:rPr>
          <w:sz w:val="28"/>
          <w:szCs w:val="28"/>
        </w:rPr>
        <w:t>210</w:t>
      </w:r>
      <w:r w:rsidR="008F79E2" w:rsidRPr="001A1D2B">
        <w:rPr>
          <w:sz w:val="28"/>
          <w:szCs w:val="28"/>
        </w:rPr>
        <w:t>-ФЗ;</w:t>
      </w:r>
    </w:p>
    <w:p w:rsidR="008F79E2" w:rsidRPr="001A1D2B" w:rsidRDefault="008F79E2" w:rsidP="008F79E2">
      <w:pPr>
        <w:autoSpaceDE w:val="0"/>
        <w:autoSpaceDN w:val="0"/>
        <w:adjustRightInd w:val="0"/>
        <w:ind w:firstLine="540"/>
        <w:jc w:val="both"/>
        <w:rPr>
          <w:sz w:val="28"/>
          <w:szCs w:val="28"/>
        </w:rPr>
      </w:pPr>
      <w:r w:rsidRPr="001A1D2B">
        <w:rPr>
          <w:sz w:val="28"/>
          <w:szCs w:val="28"/>
        </w:rPr>
        <w:t>8) нарушение срока или порядка выдачи документов по результатам предоставления муниципальной услуги;</w:t>
      </w:r>
    </w:p>
    <w:p w:rsidR="008F79E2" w:rsidRPr="001A1D2B" w:rsidRDefault="008F79E2" w:rsidP="008F79E2">
      <w:pPr>
        <w:autoSpaceDE w:val="0"/>
        <w:autoSpaceDN w:val="0"/>
        <w:adjustRightInd w:val="0"/>
        <w:ind w:firstLine="540"/>
        <w:jc w:val="both"/>
        <w:rPr>
          <w:sz w:val="28"/>
          <w:szCs w:val="28"/>
        </w:rPr>
      </w:pPr>
      <w:r w:rsidRPr="001A1D2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74062">
        <w:rPr>
          <w:sz w:val="28"/>
          <w:szCs w:val="28"/>
        </w:rPr>
        <w:t xml:space="preserve"> </w:t>
      </w:r>
      <w:r w:rsidRPr="001A1D2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1A1D2B">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1A1D2B">
          <w:rPr>
            <w:sz w:val="28"/>
            <w:szCs w:val="28"/>
          </w:rPr>
          <w:t>частью 1.3 статьи 16</w:t>
        </w:r>
      </w:hyperlink>
      <w:r w:rsidRPr="001A1D2B">
        <w:rPr>
          <w:sz w:val="28"/>
          <w:szCs w:val="28"/>
        </w:rPr>
        <w:t xml:space="preserve"> от 29.12.2017 N </w:t>
      </w:r>
      <w:r w:rsidR="000800D9" w:rsidRPr="001A1D2B">
        <w:rPr>
          <w:sz w:val="28"/>
          <w:szCs w:val="28"/>
        </w:rPr>
        <w:t>210</w:t>
      </w:r>
      <w:r w:rsidRPr="001A1D2B">
        <w:rPr>
          <w:sz w:val="28"/>
          <w:szCs w:val="28"/>
        </w:rPr>
        <w:t>-ФЗ.</w:t>
      </w:r>
    </w:p>
    <w:p w:rsidR="00F222D1" w:rsidRPr="001A1D2B" w:rsidRDefault="009413BA" w:rsidP="00F222D1">
      <w:pPr>
        <w:pStyle w:val="ConsPlusNormal"/>
        <w:ind w:firstLine="709"/>
        <w:jc w:val="both"/>
        <w:rPr>
          <w:sz w:val="28"/>
          <w:szCs w:val="28"/>
        </w:rPr>
      </w:pPr>
      <w:r w:rsidRPr="001A1D2B">
        <w:rPr>
          <w:sz w:val="28"/>
          <w:szCs w:val="28"/>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Управление образования.</w:t>
      </w:r>
    </w:p>
    <w:p w:rsidR="00566F51" w:rsidRPr="001A1D2B" w:rsidRDefault="00F222D1" w:rsidP="00F222D1">
      <w:pPr>
        <w:pStyle w:val="ConsPlusNormal"/>
        <w:ind w:firstLine="709"/>
        <w:jc w:val="both"/>
        <w:rPr>
          <w:sz w:val="28"/>
          <w:szCs w:val="28"/>
        </w:rPr>
      </w:pPr>
      <w:r w:rsidRPr="001A1D2B">
        <w:rPr>
          <w:sz w:val="28"/>
          <w:szCs w:val="28"/>
        </w:rPr>
        <w:t>5.4.</w:t>
      </w:r>
      <w:r w:rsidR="00566F51" w:rsidRPr="001A1D2B">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F222D1" w:rsidRPr="001A1D2B" w:rsidRDefault="00566F51" w:rsidP="00F222D1">
      <w:pPr>
        <w:pStyle w:val="ConsPlusNormal"/>
        <w:ind w:firstLine="709"/>
        <w:jc w:val="both"/>
        <w:rPr>
          <w:sz w:val="28"/>
          <w:szCs w:val="28"/>
        </w:rPr>
      </w:pPr>
      <w:r w:rsidRPr="001A1D2B">
        <w:rPr>
          <w:sz w:val="28"/>
          <w:szCs w:val="28"/>
        </w:rPr>
        <w:t>прием заявлений, постановка на учет - у руководителя Управления образования;</w:t>
      </w:r>
    </w:p>
    <w:p w:rsidR="00F222D1" w:rsidRPr="001A1D2B" w:rsidRDefault="00566F51" w:rsidP="00F222D1">
      <w:pPr>
        <w:pStyle w:val="ConsPlusNormal"/>
        <w:ind w:firstLine="709"/>
        <w:jc w:val="both"/>
        <w:rPr>
          <w:sz w:val="28"/>
          <w:szCs w:val="28"/>
        </w:rPr>
      </w:pPr>
      <w:r w:rsidRPr="001A1D2B">
        <w:rPr>
          <w:sz w:val="28"/>
          <w:szCs w:val="28"/>
        </w:rPr>
        <w:t>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566F51" w:rsidRPr="001A1D2B" w:rsidRDefault="00566F51" w:rsidP="00F222D1">
      <w:pPr>
        <w:pStyle w:val="ConsPlusNormal"/>
        <w:ind w:firstLine="709"/>
        <w:jc w:val="both"/>
        <w:rPr>
          <w:sz w:val="28"/>
          <w:szCs w:val="28"/>
        </w:rPr>
      </w:pPr>
      <w:r w:rsidRPr="001A1D2B">
        <w:rPr>
          <w:sz w:val="28"/>
          <w:szCs w:val="28"/>
        </w:rPr>
        <w:t>зачисление в образовательное учреждение - у руководителя образовательного учреждения;</w:t>
      </w:r>
    </w:p>
    <w:p w:rsidR="00566F51" w:rsidRPr="001A1D2B" w:rsidRDefault="00566F51" w:rsidP="00566F51">
      <w:pPr>
        <w:autoSpaceDE w:val="0"/>
        <w:autoSpaceDN w:val="0"/>
        <w:adjustRightInd w:val="0"/>
        <w:ind w:firstLine="540"/>
        <w:jc w:val="both"/>
        <w:rPr>
          <w:sz w:val="28"/>
          <w:szCs w:val="28"/>
        </w:rPr>
      </w:pPr>
      <w:r w:rsidRPr="001A1D2B">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1A1D2B">
          <w:rPr>
            <w:sz w:val="28"/>
            <w:szCs w:val="28"/>
          </w:rPr>
          <w:t>частью 1.1 статьи 16</w:t>
        </w:r>
      </w:hyperlink>
      <w:r w:rsidRPr="001A1D2B">
        <w:rPr>
          <w:sz w:val="28"/>
          <w:szCs w:val="28"/>
        </w:rPr>
        <w:t xml:space="preserve"> настоящего Федер</w:t>
      </w:r>
      <w:r w:rsidR="000800D9" w:rsidRPr="001A1D2B">
        <w:rPr>
          <w:sz w:val="28"/>
          <w:szCs w:val="28"/>
        </w:rPr>
        <w:t>ального закона от 29.12.2017 N 210</w:t>
      </w:r>
      <w:r w:rsidRPr="001A1D2B">
        <w:rPr>
          <w:sz w:val="28"/>
          <w:szCs w:val="28"/>
        </w:rPr>
        <w:t>-ФЗ.</w:t>
      </w:r>
    </w:p>
    <w:p w:rsidR="009413BA" w:rsidRPr="001A1D2B" w:rsidRDefault="009413BA" w:rsidP="00566F51">
      <w:pPr>
        <w:autoSpaceDE w:val="0"/>
        <w:autoSpaceDN w:val="0"/>
        <w:adjustRightInd w:val="0"/>
        <w:ind w:firstLine="540"/>
        <w:jc w:val="both"/>
        <w:rPr>
          <w:sz w:val="28"/>
          <w:szCs w:val="28"/>
        </w:rPr>
      </w:pPr>
      <w:r w:rsidRPr="001A1D2B">
        <w:rPr>
          <w:sz w:val="28"/>
          <w:szCs w:val="28"/>
        </w:rPr>
        <w:t xml:space="preserve">5.5. Жалоба может быть направлена по почте, через </w:t>
      </w:r>
      <w:r w:rsidR="00EE71D5" w:rsidRPr="001A1D2B">
        <w:t xml:space="preserve">КГБУ </w:t>
      </w:r>
      <w:r w:rsidR="000800D9" w:rsidRPr="001A1D2B">
        <w:rPr>
          <w:sz w:val="28"/>
          <w:szCs w:val="28"/>
        </w:rPr>
        <w:t>«МФЦ»</w:t>
      </w:r>
      <w:r w:rsidRPr="001A1D2B">
        <w:rPr>
          <w:sz w:val="28"/>
          <w:szCs w:val="28"/>
        </w:rPr>
        <w:t>, с использованием информаци</w:t>
      </w:r>
      <w:r w:rsidR="00F363AD" w:rsidRPr="001A1D2B">
        <w:rPr>
          <w:sz w:val="28"/>
          <w:szCs w:val="28"/>
        </w:rPr>
        <w:t>онно-телекоммуникационной сети «Интернет»</w:t>
      </w:r>
      <w:r w:rsidRPr="001A1D2B">
        <w:rPr>
          <w:sz w:val="28"/>
          <w:szCs w:val="28"/>
        </w:rPr>
        <w:t xml:space="preserve">, официального сайта органа, предоставляющего муниципальную услугу (http://guos.ucoz.ru.), единого </w:t>
      </w:r>
      <w:r w:rsidR="00F363AD" w:rsidRPr="001A1D2B">
        <w:rPr>
          <w:sz w:val="28"/>
          <w:szCs w:val="28"/>
        </w:rPr>
        <w:t>краевого портала «Красноярский край»</w:t>
      </w:r>
      <w:r w:rsidRPr="001A1D2B">
        <w:rPr>
          <w:sz w:val="28"/>
          <w:szCs w:val="28"/>
        </w:rPr>
        <w:t xml:space="preserve"> (www.gosuslugi.krskstate.ru.), федеральной государс</w:t>
      </w:r>
      <w:r w:rsidR="00F363AD" w:rsidRPr="001A1D2B">
        <w:rPr>
          <w:sz w:val="28"/>
          <w:szCs w:val="28"/>
        </w:rPr>
        <w:t>твенной информационной системы «</w:t>
      </w:r>
      <w:r w:rsidRPr="001A1D2B">
        <w:rPr>
          <w:sz w:val="28"/>
          <w:szCs w:val="28"/>
        </w:rPr>
        <w:t>Единый портал государственных и муниципал</w:t>
      </w:r>
      <w:r w:rsidR="00F222D1" w:rsidRPr="001A1D2B">
        <w:rPr>
          <w:sz w:val="28"/>
          <w:szCs w:val="28"/>
        </w:rPr>
        <w:t xml:space="preserve">ьных услуг </w:t>
      </w:r>
      <w:r w:rsidR="00F363AD" w:rsidRPr="001A1D2B">
        <w:rPr>
          <w:sz w:val="28"/>
          <w:szCs w:val="28"/>
        </w:rPr>
        <w:t>функций»</w:t>
      </w:r>
      <w:r w:rsidRPr="001A1D2B">
        <w:rPr>
          <w:sz w:val="28"/>
          <w:szCs w:val="28"/>
        </w:rPr>
        <w:t xml:space="preserve"> (http://www.gosuslugi.ru/), а также может быть принята при личном приеме Заявителя.</w:t>
      </w:r>
    </w:p>
    <w:p w:rsidR="009413BA" w:rsidRPr="001A1D2B" w:rsidRDefault="009413BA" w:rsidP="007C1461">
      <w:pPr>
        <w:pStyle w:val="ConsPlusNormal"/>
        <w:ind w:firstLine="709"/>
        <w:jc w:val="both"/>
        <w:rPr>
          <w:sz w:val="28"/>
          <w:szCs w:val="28"/>
        </w:rPr>
      </w:pPr>
      <w:r w:rsidRPr="001A1D2B">
        <w:rPr>
          <w:sz w:val="28"/>
          <w:szCs w:val="28"/>
        </w:rPr>
        <w:t>5.6. Жалоба должна содержать:</w:t>
      </w:r>
    </w:p>
    <w:p w:rsidR="009413BA" w:rsidRPr="001A1D2B" w:rsidRDefault="009413BA" w:rsidP="00BE2846">
      <w:pPr>
        <w:autoSpaceDE w:val="0"/>
        <w:autoSpaceDN w:val="0"/>
        <w:adjustRightInd w:val="0"/>
        <w:ind w:firstLine="709"/>
        <w:jc w:val="both"/>
        <w:rPr>
          <w:sz w:val="28"/>
          <w:szCs w:val="28"/>
        </w:rPr>
      </w:pPr>
      <w:r w:rsidRPr="001A1D2B">
        <w:rPr>
          <w:sz w:val="28"/>
          <w:szCs w:val="28"/>
        </w:rPr>
        <w:t>1)</w:t>
      </w:r>
      <w:r w:rsidR="00EE71D5" w:rsidRPr="001A1D2B">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00EE71D5" w:rsidRPr="001A1D2B">
          <w:rPr>
            <w:sz w:val="28"/>
            <w:szCs w:val="28"/>
          </w:rPr>
          <w:t>частью 1.1 статьи 16</w:t>
        </w:r>
      </w:hyperlink>
      <w:r w:rsidR="00EE71D5" w:rsidRPr="001A1D2B">
        <w:rPr>
          <w:sz w:val="28"/>
          <w:szCs w:val="28"/>
        </w:rPr>
        <w:t xml:space="preserve"> Федерального закона  от 29.12.2017 N </w:t>
      </w:r>
      <w:r w:rsidR="00F222D1" w:rsidRPr="001A1D2B">
        <w:rPr>
          <w:sz w:val="28"/>
          <w:szCs w:val="28"/>
        </w:rPr>
        <w:t>210</w:t>
      </w:r>
      <w:r w:rsidR="00EE71D5" w:rsidRPr="001A1D2B">
        <w:rPr>
          <w:sz w:val="28"/>
          <w:szCs w:val="28"/>
        </w:rPr>
        <w:t>-ФЗ, их руководителей и (или) работников, решения и действия (бездействие) которых обжалуются</w:t>
      </w:r>
      <w:r w:rsidRPr="001A1D2B">
        <w:rPr>
          <w:sz w:val="28"/>
          <w:szCs w:val="28"/>
        </w:rPr>
        <w:t>;</w:t>
      </w:r>
    </w:p>
    <w:p w:rsidR="009413BA" w:rsidRPr="001A1D2B" w:rsidRDefault="009413BA" w:rsidP="007C1461">
      <w:pPr>
        <w:pStyle w:val="ConsPlusNormal"/>
        <w:ind w:firstLine="709"/>
        <w:jc w:val="both"/>
        <w:rPr>
          <w:sz w:val="28"/>
          <w:szCs w:val="28"/>
        </w:rPr>
      </w:pPr>
      <w:r w:rsidRPr="001A1D2B">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7BCB" w:rsidRPr="001A1D2B" w:rsidRDefault="009413BA" w:rsidP="000C7BCB">
      <w:pPr>
        <w:autoSpaceDE w:val="0"/>
        <w:autoSpaceDN w:val="0"/>
        <w:adjustRightInd w:val="0"/>
        <w:ind w:firstLine="709"/>
        <w:jc w:val="both"/>
        <w:rPr>
          <w:sz w:val="28"/>
          <w:szCs w:val="28"/>
        </w:rPr>
      </w:pPr>
      <w:r w:rsidRPr="001A1D2B">
        <w:rPr>
          <w:sz w:val="28"/>
          <w:szCs w:val="28"/>
        </w:rPr>
        <w:t xml:space="preserve">3) </w:t>
      </w:r>
      <w:r w:rsidR="00BE2846" w:rsidRPr="001A1D2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0C7BCB" w:rsidRPr="001A1D2B">
        <w:rPr>
          <w:sz w:val="28"/>
          <w:szCs w:val="28"/>
        </w:rPr>
        <w:t>, а так же организаций, осуществляющих функции по предоставлению государственных или муниципальных услуг,</w:t>
      </w:r>
      <w:r w:rsidR="00B0371A">
        <w:rPr>
          <w:sz w:val="28"/>
          <w:szCs w:val="28"/>
        </w:rPr>
        <w:t xml:space="preserve"> </w:t>
      </w:r>
      <w:r w:rsidR="000C7BCB" w:rsidRPr="001A1D2B">
        <w:rPr>
          <w:sz w:val="28"/>
          <w:szCs w:val="28"/>
        </w:rPr>
        <w:t>или их работников.</w:t>
      </w:r>
    </w:p>
    <w:p w:rsidR="000C7BCB" w:rsidRPr="001A1D2B" w:rsidRDefault="009413BA" w:rsidP="000C7BCB">
      <w:pPr>
        <w:autoSpaceDE w:val="0"/>
        <w:autoSpaceDN w:val="0"/>
        <w:adjustRightInd w:val="0"/>
        <w:ind w:firstLine="709"/>
        <w:jc w:val="both"/>
        <w:rPr>
          <w:sz w:val="28"/>
          <w:szCs w:val="28"/>
        </w:rPr>
      </w:pPr>
      <w:r w:rsidRPr="001A1D2B">
        <w:rPr>
          <w:sz w:val="28"/>
          <w:szCs w:val="28"/>
        </w:rPr>
        <w:t xml:space="preserve">4) </w:t>
      </w:r>
      <w:r w:rsidR="00BE2846" w:rsidRPr="001A1D2B">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0C7BCB" w:rsidRPr="001A1D2B">
        <w:rPr>
          <w:sz w:val="28"/>
          <w:szCs w:val="28"/>
        </w:rPr>
        <w:t>, а так же организаций, осуществляющих функции по предоставлению государственных или муниципальных услуг,</w:t>
      </w:r>
      <w:r w:rsidR="00B0371A">
        <w:rPr>
          <w:sz w:val="28"/>
          <w:szCs w:val="28"/>
        </w:rPr>
        <w:t xml:space="preserve"> </w:t>
      </w:r>
      <w:r w:rsidR="000C7BCB" w:rsidRPr="001A1D2B">
        <w:rPr>
          <w:sz w:val="28"/>
          <w:szCs w:val="28"/>
        </w:rPr>
        <w:t>или их работников.</w:t>
      </w:r>
    </w:p>
    <w:p w:rsidR="009413BA" w:rsidRPr="001A1D2B" w:rsidRDefault="008160CC" w:rsidP="00BE2846">
      <w:pPr>
        <w:pStyle w:val="ConsPlusNormal"/>
        <w:ind w:firstLine="709"/>
        <w:jc w:val="both"/>
        <w:rPr>
          <w:sz w:val="28"/>
          <w:szCs w:val="28"/>
        </w:rPr>
      </w:pPr>
      <w:r>
        <w:rPr>
          <w:sz w:val="28"/>
          <w:szCs w:val="28"/>
        </w:rPr>
        <w:t xml:space="preserve">5) </w:t>
      </w:r>
      <w:r w:rsidR="00BE2846" w:rsidRPr="001A1D2B">
        <w:rPr>
          <w:sz w:val="28"/>
          <w:szCs w:val="28"/>
        </w:rPr>
        <w:t>Заявителем могут быть представлены документы (при наличии), подтверждающие доводы Заявителя, либо их копии.</w:t>
      </w:r>
    </w:p>
    <w:p w:rsidR="009413BA" w:rsidRPr="001A1D2B" w:rsidRDefault="009413BA" w:rsidP="000C7BCB">
      <w:pPr>
        <w:autoSpaceDE w:val="0"/>
        <w:autoSpaceDN w:val="0"/>
        <w:adjustRightInd w:val="0"/>
        <w:ind w:firstLine="709"/>
        <w:jc w:val="both"/>
        <w:rPr>
          <w:sz w:val="28"/>
          <w:szCs w:val="28"/>
        </w:rPr>
      </w:pPr>
      <w:r w:rsidRPr="001A1D2B">
        <w:rPr>
          <w:sz w:val="28"/>
          <w:szCs w:val="28"/>
        </w:rPr>
        <w:t xml:space="preserve">5.7. Поступившая жалоба подлежит рассмотрению в течение пятнадцати рабочих дней со дня ее регистрации, а в случае обжалования отказа </w:t>
      </w:r>
      <w:r w:rsidR="000C7BCB" w:rsidRPr="001A1D2B">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государственных или муниципальных услуг,</w:t>
      </w:r>
      <w:r w:rsidR="00B0371A">
        <w:rPr>
          <w:sz w:val="28"/>
          <w:szCs w:val="28"/>
        </w:rPr>
        <w:t xml:space="preserve"> </w:t>
      </w:r>
      <w:r w:rsidR="000C7BCB" w:rsidRPr="001A1D2B">
        <w:rPr>
          <w:sz w:val="28"/>
          <w:szCs w:val="28"/>
        </w:rPr>
        <w:t>или их работников</w:t>
      </w:r>
      <w:r w:rsidRPr="001A1D2B">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13BA" w:rsidRPr="001A1D2B" w:rsidRDefault="009413BA" w:rsidP="007C1461">
      <w:pPr>
        <w:pStyle w:val="ConsPlusNormal"/>
        <w:ind w:firstLine="709"/>
        <w:jc w:val="both"/>
        <w:rPr>
          <w:sz w:val="28"/>
          <w:szCs w:val="28"/>
        </w:rPr>
      </w:pPr>
      <w:bookmarkStart w:id="7" w:name="Par357"/>
      <w:bookmarkEnd w:id="7"/>
      <w:r w:rsidRPr="001A1D2B">
        <w:rPr>
          <w:sz w:val="28"/>
          <w:szCs w:val="28"/>
        </w:rPr>
        <w:t>5.8. Результатом рассмотрения жалобы является одно из следующих решений:</w:t>
      </w:r>
    </w:p>
    <w:p w:rsidR="009413BA" w:rsidRPr="001A1D2B" w:rsidRDefault="009413BA" w:rsidP="007C1461">
      <w:pPr>
        <w:pStyle w:val="ConsPlusNormal"/>
        <w:ind w:firstLine="709"/>
        <w:jc w:val="both"/>
        <w:rPr>
          <w:sz w:val="28"/>
          <w:szCs w:val="28"/>
        </w:rPr>
      </w:pPr>
      <w:r w:rsidRPr="001A1D2B">
        <w:rPr>
          <w:sz w:val="28"/>
          <w:szCs w:val="28"/>
        </w:rPr>
        <w:t>1) удовлетворение жалобы, в том числе в форме отмены принятого решения, исправления допущенных Управлением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F13FFC" w:rsidRPr="001A1D2B" w:rsidRDefault="009413BA" w:rsidP="00F13FFC">
      <w:pPr>
        <w:autoSpaceDE w:val="0"/>
        <w:autoSpaceDN w:val="0"/>
        <w:adjustRightInd w:val="0"/>
        <w:ind w:firstLine="709"/>
        <w:jc w:val="both"/>
        <w:rPr>
          <w:sz w:val="28"/>
          <w:szCs w:val="28"/>
        </w:rPr>
      </w:pPr>
      <w:r w:rsidRPr="001A1D2B">
        <w:rPr>
          <w:sz w:val="28"/>
          <w:szCs w:val="28"/>
        </w:rPr>
        <w:t xml:space="preserve">2) </w:t>
      </w:r>
      <w:r w:rsidR="00F13FFC" w:rsidRPr="001A1D2B">
        <w:rPr>
          <w:sz w:val="28"/>
          <w:szCs w:val="28"/>
        </w:rPr>
        <w:t>в удовлетворении жалобы отказывается.</w:t>
      </w:r>
    </w:p>
    <w:p w:rsidR="009413BA" w:rsidRPr="001A1D2B" w:rsidRDefault="009413BA" w:rsidP="007C1461">
      <w:pPr>
        <w:pStyle w:val="ConsPlusNormal"/>
        <w:ind w:firstLine="709"/>
        <w:jc w:val="both"/>
        <w:rPr>
          <w:sz w:val="28"/>
          <w:szCs w:val="28"/>
        </w:rPr>
      </w:pPr>
      <w:r w:rsidRPr="001A1D2B">
        <w:rPr>
          <w:sz w:val="28"/>
          <w:szCs w:val="28"/>
        </w:rPr>
        <w:t xml:space="preserve">5.9. Не позднее дня, следующего за днем принятия решения, указанного в </w:t>
      </w:r>
      <w:hyperlink w:anchor="Par357" w:history="1">
        <w:r w:rsidRPr="001A1D2B">
          <w:rPr>
            <w:sz w:val="28"/>
            <w:szCs w:val="28"/>
          </w:rPr>
          <w:t>пункте 5.8</w:t>
        </w:r>
      </w:hyperlink>
      <w:r w:rsidRPr="001A1D2B">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3BA" w:rsidRPr="001A1D2B" w:rsidRDefault="009413BA" w:rsidP="007C1461">
      <w:pPr>
        <w:pStyle w:val="ConsPlusNormal"/>
        <w:ind w:firstLine="709"/>
        <w:jc w:val="both"/>
        <w:rPr>
          <w:sz w:val="28"/>
          <w:szCs w:val="28"/>
        </w:rPr>
      </w:pPr>
      <w:r w:rsidRPr="001A1D2B">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w:t>
      </w:r>
      <w:r w:rsidRPr="001A1D2B">
        <w:rPr>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13BA" w:rsidRPr="001A1D2B" w:rsidRDefault="009413BA" w:rsidP="007C1461">
      <w:pPr>
        <w:pStyle w:val="ConsPlusNormal"/>
        <w:ind w:firstLine="709"/>
        <w:jc w:val="both"/>
        <w:rPr>
          <w:sz w:val="28"/>
          <w:szCs w:val="28"/>
        </w:rPr>
      </w:pPr>
      <w:r w:rsidRPr="001A1D2B">
        <w:rPr>
          <w:sz w:val="28"/>
          <w:szCs w:val="28"/>
        </w:rPr>
        <w:t>5.11. Заявители имеют право обратиться в Управление образования за получением информации и документов, необходимых для обоснования и рассмотрения жалобы.</w:t>
      </w:r>
    </w:p>
    <w:p w:rsidR="009413BA" w:rsidRPr="001A1D2B" w:rsidRDefault="009413BA" w:rsidP="007C1461">
      <w:pPr>
        <w:pStyle w:val="ConsPlusNormal"/>
        <w:ind w:firstLine="709"/>
        <w:jc w:val="both"/>
        <w:rPr>
          <w:sz w:val="28"/>
          <w:szCs w:val="28"/>
        </w:rPr>
      </w:pPr>
      <w:r w:rsidRPr="001A1D2B">
        <w:rPr>
          <w:sz w:val="28"/>
          <w:szCs w:val="28"/>
        </w:rPr>
        <w:t>5.12. Основания для приостановления рассмотрения жалобы отсутствуют.</w:t>
      </w:r>
    </w:p>
    <w:p w:rsidR="009413BA" w:rsidRPr="001A1D2B" w:rsidRDefault="009413BA" w:rsidP="007C1461">
      <w:pPr>
        <w:pStyle w:val="ConsPlusNormal"/>
        <w:ind w:firstLine="709"/>
        <w:jc w:val="both"/>
        <w:rPr>
          <w:sz w:val="28"/>
          <w:szCs w:val="28"/>
        </w:rPr>
      </w:pPr>
      <w:r w:rsidRPr="001A1D2B">
        <w:rPr>
          <w:sz w:val="28"/>
          <w:szCs w:val="28"/>
        </w:rPr>
        <w:t>5.13. Заявители вправе обжаловать решения, принятые в ходе предоставления муниципальной услуги, действия или бездействия должностного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9413BA" w:rsidRPr="001A1D2B" w:rsidRDefault="009413BA" w:rsidP="007C1461">
      <w:pPr>
        <w:pStyle w:val="ConsPlusNormal"/>
        <w:ind w:firstLine="709"/>
        <w:jc w:val="both"/>
        <w:rPr>
          <w:sz w:val="28"/>
          <w:szCs w:val="28"/>
        </w:rPr>
      </w:pPr>
      <w:r w:rsidRPr="001A1D2B">
        <w:rPr>
          <w:sz w:val="28"/>
          <w:szCs w:val="28"/>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9413BA" w:rsidRPr="001A1D2B" w:rsidRDefault="009413BA" w:rsidP="009413BA">
      <w:pPr>
        <w:pStyle w:val="ConsPlusNormal"/>
        <w:ind w:firstLine="540"/>
        <w:jc w:val="both"/>
        <w:sectPr w:rsidR="009413BA" w:rsidRPr="001A1D2B" w:rsidSect="00D75890">
          <w:headerReference w:type="even" r:id="rId29"/>
          <w:headerReference w:type="default" r:id="rId30"/>
          <w:footerReference w:type="even" r:id="rId31"/>
          <w:footerReference w:type="default" r:id="rId32"/>
          <w:headerReference w:type="first" r:id="rId33"/>
          <w:footerReference w:type="first" r:id="rId34"/>
          <w:pgSz w:w="11905" w:h="16838"/>
          <w:pgMar w:top="851" w:right="567" w:bottom="851" w:left="1985" w:header="283" w:footer="0" w:gutter="0"/>
          <w:cols w:space="720"/>
          <w:noEndnote/>
          <w:docGrid w:linePitch="326"/>
        </w:sectPr>
      </w:pPr>
    </w:p>
    <w:p w:rsidR="009413BA" w:rsidRPr="001A1D2B" w:rsidRDefault="005D0162" w:rsidP="009413BA">
      <w:pPr>
        <w:pStyle w:val="ConsPlusNormal"/>
        <w:jc w:val="right"/>
        <w:outlineLvl w:val="1"/>
      </w:pPr>
      <w:r w:rsidRPr="001A1D2B">
        <w:lastRenderedPageBreak/>
        <w:t>П</w:t>
      </w:r>
      <w:r w:rsidR="009413BA" w:rsidRPr="001A1D2B">
        <w:t>риложение 1</w:t>
      </w:r>
    </w:p>
    <w:p w:rsidR="009413BA" w:rsidRPr="001A1D2B" w:rsidRDefault="009413BA" w:rsidP="009413BA">
      <w:pPr>
        <w:pStyle w:val="ConsPlusNormal"/>
        <w:jc w:val="right"/>
      </w:pPr>
      <w:r w:rsidRPr="001A1D2B">
        <w:t>к административному регламенту</w:t>
      </w:r>
    </w:p>
    <w:p w:rsidR="009413BA" w:rsidRPr="001A1D2B" w:rsidRDefault="009413BA" w:rsidP="009413BA">
      <w:pPr>
        <w:pStyle w:val="ConsPlusNormal"/>
        <w:jc w:val="right"/>
      </w:pPr>
      <w:r w:rsidRPr="001A1D2B">
        <w:t>предоставления муниципальной услуги</w:t>
      </w:r>
    </w:p>
    <w:p w:rsidR="009413BA" w:rsidRPr="001A1D2B" w:rsidRDefault="00C458AC" w:rsidP="009413BA">
      <w:pPr>
        <w:pStyle w:val="ConsPlusNormal"/>
        <w:jc w:val="right"/>
      </w:pPr>
      <w:r w:rsidRPr="001A1D2B">
        <w:t>«</w:t>
      </w:r>
      <w:r w:rsidR="009413BA" w:rsidRPr="001A1D2B">
        <w:t>Прием заявлений, постановка на учет</w:t>
      </w:r>
    </w:p>
    <w:p w:rsidR="009413BA" w:rsidRPr="001A1D2B" w:rsidRDefault="009413BA" w:rsidP="009413BA">
      <w:pPr>
        <w:pStyle w:val="ConsPlusNormal"/>
        <w:jc w:val="right"/>
      </w:pPr>
      <w:r w:rsidRPr="001A1D2B">
        <w:t>и зачисление детей в образовательные</w:t>
      </w:r>
    </w:p>
    <w:p w:rsidR="009413BA" w:rsidRPr="001A1D2B" w:rsidRDefault="007F58BB" w:rsidP="009413BA">
      <w:pPr>
        <w:pStyle w:val="ConsPlusNormal"/>
        <w:jc w:val="right"/>
      </w:pPr>
      <w:r w:rsidRPr="001A1D2B">
        <w:t>учреждения Абанского района</w:t>
      </w:r>
    </w:p>
    <w:p w:rsidR="009413BA" w:rsidRPr="001A1D2B" w:rsidRDefault="009413BA" w:rsidP="009413BA">
      <w:pPr>
        <w:pStyle w:val="ConsPlusNormal"/>
        <w:jc w:val="right"/>
      </w:pPr>
      <w:r w:rsidRPr="001A1D2B">
        <w:t>Красноярского края, реализующие основную</w:t>
      </w:r>
    </w:p>
    <w:p w:rsidR="009413BA" w:rsidRPr="001A1D2B" w:rsidRDefault="009413BA" w:rsidP="009413BA">
      <w:pPr>
        <w:pStyle w:val="ConsPlusNormal"/>
        <w:jc w:val="right"/>
      </w:pPr>
      <w:r w:rsidRPr="001A1D2B">
        <w:t>общеобразовательную программу дошкольного</w:t>
      </w:r>
    </w:p>
    <w:p w:rsidR="009413BA" w:rsidRPr="001A1D2B" w:rsidRDefault="009413BA" w:rsidP="009413BA">
      <w:pPr>
        <w:pStyle w:val="ConsPlusNormal"/>
        <w:jc w:val="right"/>
      </w:pPr>
      <w:r w:rsidRPr="001A1D2B">
        <w:t>образования (детские сады)</w:t>
      </w:r>
      <w:r w:rsidR="00C458AC" w:rsidRPr="001A1D2B">
        <w:t>»</w:t>
      </w:r>
    </w:p>
    <w:p w:rsidR="009413BA" w:rsidRPr="001A1D2B" w:rsidRDefault="009413BA" w:rsidP="009413BA">
      <w:pPr>
        <w:pStyle w:val="ConsPlusNormal"/>
        <w:jc w:val="center"/>
      </w:pPr>
    </w:p>
    <w:p w:rsidR="009413BA" w:rsidRPr="001A1D2B" w:rsidRDefault="009413BA" w:rsidP="009413BA">
      <w:pPr>
        <w:pStyle w:val="ConsPlusNormal"/>
        <w:jc w:val="center"/>
        <w:rPr>
          <w:bCs/>
        </w:rPr>
      </w:pPr>
      <w:bookmarkStart w:id="8" w:name="Par381"/>
      <w:bookmarkEnd w:id="8"/>
      <w:r w:rsidRPr="001A1D2B">
        <w:rPr>
          <w:bCs/>
        </w:rPr>
        <w:t>СПИСОК</w:t>
      </w:r>
    </w:p>
    <w:p w:rsidR="009413BA" w:rsidRPr="001A1D2B" w:rsidRDefault="009413BA" w:rsidP="009413BA">
      <w:pPr>
        <w:pStyle w:val="ConsPlusNormal"/>
        <w:jc w:val="center"/>
        <w:rPr>
          <w:bCs/>
        </w:rPr>
      </w:pPr>
      <w:r w:rsidRPr="001A1D2B">
        <w:rPr>
          <w:bCs/>
        </w:rPr>
        <w:t>МУНИЦИПАЛЬНЫХ ОБРАЗОВАТЕЛЬНЫХ УЧРЕЖДЕНИЙ</w:t>
      </w:r>
    </w:p>
    <w:p w:rsidR="009413BA" w:rsidRPr="001A1D2B" w:rsidRDefault="007F58BB" w:rsidP="009413BA">
      <w:pPr>
        <w:pStyle w:val="ConsPlusNormal"/>
        <w:jc w:val="center"/>
        <w:rPr>
          <w:bCs/>
        </w:rPr>
      </w:pPr>
      <w:r w:rsidRPr="001A1D2B">
        <w:rPr>
          <w:bCs/>
        </w:rPr>
        <w:t>АБАНСКОГО РАЙОНА КРАСНОЯРСКОГО КРАЯ</w:t>
      </w:r>
      <w:r w:rsidR="009413BA" w:rsidRPr="001A1D2B">
        <w:rPr>
          <w:bCs/>
        </w:rPr>
        <w:t>, РЕАЛИЗУЮЩИХ ОСНОВНУЮ</w:t>
      </w:r>
    </w:p>
    <w:p w:rsidR="009413BA" w:rsidRPr="001A1D2B" w:rsidRDefault="009413BA" w:rsidP="009413BA">
      <w:pPr>
        <w:pStyle w:val="ConsPlusNormal"/>
        <w:jc w:val="center"/>
        <w:rPr>
          <w:bCs/>
        </w:rPr>
      </w:pPr>
      <w:r w:rsidRPr="001A1D2B">
        <w:rPr>
          <w:bCs/>
        </w:rPr>
        <w:t>ОБРАЗОВАТЕЛЬНУЮ ПРОГРАММУ ДОШКОЛЬНОГО ОБРАЗОВАНИЯ</w:t>
      </w:r>
    </w:p>
    <w:p w:rsidR="009413BA" w:rsidRPr="001A1D2B" w:rsidRDefault="009413BA" w:rsidP="009413BA">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600"/>
        <w:gridCol w:w="2994"/>
        <w:gridCol w:w="2506"/>
        <w:gridCol w:w="2546"/>
        <w:gridCol w:w="1754"/>
        <w:gridCol w:w="3208"/>
      </w:tblGrid>
      <w:tr w:rsidR="008D0E99" w:rsidRPr="001A1D2B" w:rsidTr="00C458AC">
        <w:trPr>
          <w:trHeight w:val="840"/>
        </w:trPr>
        <w:tc>
          <w:tcPr>
            <w:tcW w:w="600" w:type="dxa"/>
            <w:tcBorders>
              <w:top w:val="single" w:sz="4" w:space="0" w:color="auto"/>
              <w:left w:val="single" w:sz="4" w:space="0" w:color="auto"/>
              <w:bottom w:val="single" w:sz="4" w:space="0" w:color="auto"/>
              <w:right w:val="single" w:sz="4" w:space="0" w:color="auto"/>
            </w:tcBorders>
          </w:tcPr>
          <w:p w:rsidR="008D0E99" w:rsidRPr="001A1D2B" w:rsidRDefault="00F363AD">
            <w:pPr>
              <w:pStyle w:val="ConsPlusNormal"/>
              <w:jc w:val="center"/>
            </w:pPr>
            <w:r w:rsidRPr="001A1D2B">
              <w:t>№</w:t>
            </w:r>
            <w:r w:rsidR="008D0E99" w:rsidRPr="001A1D2B">
              <w:t>п/п</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Наименование ОУ</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Адрес</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Ф.И. О. руководителя</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Телефон</w:t>
            </w:r>
          </w:p>
        </w:tc>
        <w:tc>
          <w:tcPr>
            <w:tcW w:w="3208"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Адрес электронной почты</w:t>
            </w:r>
          </w:p>
        </w:tc>
      </w:tr>
      <w:tr w:rsidR="008D0E99" w:rsidRPr="001A1D2B" w:rsidTr="00C458AC">
        <w:tc>
          <w:tcPr>
            <w:tcW w:w="600" w:type="dxa"/>
            <w:tcBorders>
              <w:left w:val="single" w:sz="4" w:space="0" w:color="auto"/>
              <w:bottom w:val="single" w:sz="4" w:space="0" w:color="auto"/>
              <w:right w:val="single" w:sz="4" w:space="0" w:color="auto"/>
            </w:tcBorders>
          </w:tcPr>
          <w:p w:rsidR="008D0E99" w:rsidRPr="001A1D2B" w:rsidRDefault="008D0E99">
            <w:pPr>
              <w:pStyle w:val="ConsPlusNormal"/>
              <w:jc w:val="both"/>
            </w:pPr>
            <w:r w:rsidRPr="001A1D2B">
              <w:t>1</w:t>
            </w:r>
          </w:p>
        </w:tc>
        <w:tc>
          <w:tcPr>
            <w:tcW w:w="2994" w:type="dxa"/>
            <w:tcBorders>
              <w:bottom w:val="single" w:sz="4" w:space="0" w:color="auto"/>
              <w:right w:val="single" w:sz="4" w:space="0" w:color="auto"/>
            </w:tcBorders>
          </w:tcPr>
          <w:p w:rsidR="008D0E99" w:rsidRPr="001A1D2B" w:rsidRDefault="008D0E99">
            <w:pPr>
              <w:pStyle w:val="ConsPlusNormal"/>
              <w:jc w:val="both"/>
            </w:pPr>
            <w:r w:rsidRPr="001A1D2B">
              <w:t>МКДОУ Абанский детский сад № 1 «Росинка»</w:t>
            </w:r>
          </w:p>
        </w:tc>
        <w:tc>
          <w:tcPr>
            <w:tcW w:w="2506" w:type="dxa"/>
            <w:tcBorders>
              <w:bottom w:val="single" w:sz="4" w:space="0" w:color="auto"/>
              <w:right w:val="single" w:sz="4" w:space="0" w:color="auto"/>
            </w:tcBorders>
          </w:tcPr>
          <w:p w:rsidR="008D0E99" w:rsidRPr="001A1D2B" w:rsidRDefault="008D0E99">
            <w:pPr>
              <w:pStyle w:val="ConsPlusNormal"/>
              <w:jc w:val="center"/>
            </w:pPr>
            <w:r w:rsidRPr="001A1D2B">
              <w:t>663740 п. Абан, ул. Богуцкого, 1</w:t>
            </w:r>
          </w:p>
        </w:tc>
        <w:tc>
          <w:tcPr>
            <w:tcW w:w="2546" w:type="dxa"/>
            <w:tcBorders>
              <w:bottom w:val="single" w:sz="4" w:space="0" w:color="auto"/>
              <w:right w:val="single" w:sz="4" w:space="0" w:color="auto"/>
            </w:tcBorders>
          </w:tcPr>
          <w:p w:rsidR="008D0E99" w:rsidRPr="001A1D2B" w:rsidRDefault="008D0E99">
            <w:pPr>
              <w:pStyle w:val="ConsPlusNormal"/>
              <w:jc w:val="center"/>
            </w:pPr>
            <w:r w:rsidRPr="001A1D2B">
              <w:t>Ковалевская Людмила Анатольевна</w:t>
            </w:r>
          </w:p>
        </w:tc>
        <w:tc>
          <w:tcPr>
            <w:tcW w:w="1754" w:type="dxa"/>
            <w:tcBorders>
              <w:bottom w:val="single" w:sz="4" w:space="0" w:color="auto"/>
              <w:right w:val="single" w:sz="4" w:space="0" w:color="auto"/>
            </w:tcBorders>
          </w:tcPr>
          <w:p w:rsidR="008D0E99" w:rsidRPr="001A1D2B" w:rsidRDefault="008D0E99">
            <w:pPr>
              <w:pStyle w:val="ConsPlusNormal"/>
              <w:jc w:val="center"/>
            </w:pPr>
            <w:r w:rsidRPr="001A1D2B">
              <w:t>(39163)22-5-24</w:t>
            </w:r>
          </w:p>
        </w:tc>
        <w:tc>
          <w:tcPr>
            <w:tcW w:w="3208" w:type="dxa"/>
            <w:tcBorders>
              <w:bottom w:val="single" w:sz="4" w:space="0" w:color="auto"/>
              <w:right w:val="single" w:sz="4" w:space="0" w:color="auto"/>
            </w:tcBorders>
          </w:tcPr>
          <w:p w:rsidR="008D0E99" w:rsidRPr="001A1D2B" w:rsidRDefault="00C55C61">
            <w:pPr>
              <w:pStyle w:val="ConsPlusNormal"/>
              <w:jc w:val="center"/>
              <w:rPr>
                <w:u w:val="single"/>
              </w:rPr>
            </w:pPr>
            <w:hyperlink r:id="rId35" w:history="1">
              <w:r w:rsidR="008D0E99" w:rsidRPr="001A1D2B">
                <w:rPr>
                  <w:rStyle w:val="a6"/>
                  <w:color w:val="auto"/>
                </w:rPr>
                <w:t>abanrosinka@yandex.ru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2</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МБДОУ Абанский детский сад № 3 «Светлячок»</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663740 п. Абан, ул. Д. Бедного, 45 А</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Лукшиц Светлана Александровна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(39163)22-5-72</w:t>
            </w:r>
          </w:p>
        </w:tc>
        <w:tc>
          <w:tcPr>
            <w:tcW w:w="3208" w:type="dxa"/>
            <w:tcBorders>
              <w:top w:val="single" w:sz="4" w:space="0" w:color="auto"/>
              <w:bottom w:val="single" w:sz="4" w:space="0" w:color="auto"/>
              <w:right w:val="single" w:sz="4" w:space="0" w:color="auto"/>
            </w:tcBorders>
            <w:vAlign w:val="center"/>
          </w:tcPr>
          <w:p w:rsidR="008D0E99" w:rsidRPr="001A1D2B" w:rsidRDefault="00C55C61" w:rsidP="004A13DE">
            <w:pPr>
              <w:pStyle w:val="rtecenter"/>
              <w:rPr>
                <w:u w:val="single"/>
              </w:rPr>
            </w:pPr>
            <w:hyperlink r:id="rId36" w:history="1">
              <w:r w:rsidR="008D0E99" w:rsidRPr="001A1D2B">
                <w:rPr>
                  <w:rStyle w:val="a6"/>
                  <w:color w:val="auto"/>
                </w:rPr>
                <w:t>abansvetlychok@yandex.ru</w:t>
              </w:r>
            </w:hyperlink>
            <w:r w:rsidR="008D0E99" w:rsidRPr="001A1D2B">
              <w:rPr>
                <w:u w:val="single"/>
              </w:rPr>
              <w:t>   </w:t>
            </w:r>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rtecenter"/>
              <w:jc w:val="both"/>
            </w:pPr>
            <w:r w:rsidRPr="001A1D2B">
              <w:t>3</w:t>
            </w:r>
          </w:p>
        </w:tc>
        <w:tc>
          <w:tcPr>
            <w:tcW w:w="2994" w:type="dxa"/>
            <w:tcBorders>
              <w:top w:val="single" w:sz="4" w:space="0" w:color="auto"/>
              <w:bottom w:val="single" w:sz="4" w:space="0" w:color="auto"/>
              <w:right w:val="single" w:sz="4" w:space="0" w:color="auto"/>
            </w:tcBorders>
          </w:tcPr>
          <w:p w:rsidR="008D0E99" w:rsidRPr="001A1D2B" w:rsidRDefault="008D0E99">
            <w:pPr>
              <w:pStyle w:val="rtecenter"/>
              <w:jc w:val="both"/>
            </w:pPr>
            <w:r w:rsidRPr="001A1D2B">
              <w:t>МБДОУ Абанский детский сад № 4 «Умка»</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663740 п. Абан, ул. Пионерская 62 А</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 xml:space="preserve">Аношенко Ольга Петровна </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(39163)22-0-52</w:t>
            </w:r>
          </w:p>
        </w:tc>
        <w:tc>
          <w:tcPr>
            <w:tcW w:w="3208" w:type="dxa"/>
            <w:tcBorders>
              <w:top w:val="single" w:sz="4" w:space="0" w:color="auto"/>
              <w:bottom w:val="single" w:sz="4" w:space="0" w:color="auto"/>
              <w:right w:val="single" w:sz="4" w:space="0" w:color="auto"/>
            </w:tcBorders>
            <w:vAlign w:val="center"/>
          </w:tcPr>
          <w:p w:rsidR="008D0E99" w:rsidRPr="001A1D2B" w:rsidRDefault="008D0E99" w:rsidP="004A13DE">
            <w:pPr>
              <w:pStyle w:val="ConsPlusNormal"/>
              <w:rPr>
                <w:u w:val="single"/>
                <w:lang w:val="en-US"/>
              </w:rPr>
            </w:pPr>
            <w:r w:rsidRPr="001A1D2B">
              <w:rPr>
                <w:u w:val="single"/>
                <w:lang w:val="en-US"/>
              </w:rPr>
              <w:t>umka.mbdou4@yandex.ru</w:t>
            </w:r>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4</w:t>
            </w:r>
          </w:p>
        </w:tc>
        <w:tc>
          <w:tcPr>
            <w:tcW w:w="2994" w:type="dxa"/>
            <w:tcBorders>
              <w:top w:val="single" w:sz="4" w:space="0" w:color="auto"/>
              <w:bottom w:val="single" w:sz="4" w:space="0" w:color="auto"/>
              <w:right w:val="single" w:sz="4" w:space="0" w:color="auto"/>
            </w:tcBorders>
          </w:tcPr>
          <w:p w:rsidR="008D0E99" w:rsidRPr="001A1D2B" w:rsidRDefault="008D0E99" w:rsidP="00353631">
            <w:pPr>
              <w:pStyle w:val="ConsPlusNormal"/>
              <w:jc w:val="both"/>
            </w:pPr>
            <w:r w:rsidRPr="001A1D2B">
              <w:t>МКДОУ Абанский детский сад № 5 «Теремок»</w:t>
            </w:r>
          </w:p>
        </w:tc>
        <w:tc>
          <w:tcPr>
            <w:tcW w:w="2506" w:type="dxa"/>
            <w:tcBorders>
              <w:top w:val="single" w:sz="4" w:space="0" w:color="auto"/>
              <w:bottom w:val="single" w:sz="4" w:space="0" w:color="auto"/>
              <w:right w:val="single" w:sz="4" w:space="0" w:color="auto"/>
            </w:tcBorders>
          </w:tcPr>
          <w:p w:rsidR="008D0E99" w:rsidRPr="001A1D2B" w:rsidRDefault="008D0E99" w:rsidP="00353631">
            <w:pPr>
              <w:pStyle w:val="ConsPlusNormal"/>
              <w:jc w:val="center"/>
            </w:pPr>
            <w:r w:rsidRPr="001A1D2B">
              <w:t>663740 п. Абан, ул. Октябрьская, 9 Б</w:t>
            </w:r>
          </w:p>
        </w:tc>
        <w:tc>
          <w:tcPr>
            <w:tcW w:w="2546" w:type="dxa"/>
            <w:tcBorders>
              <w:top w:val="single" w:sz="4" w:space="0" w:color="auto"/>
              <w:bottom w:val="single" w:sz="4" w:space="0" w:color="auto"/>
              <w:right w:val="single" w:sz="4" w:space="0" w:color="auto"/>
            </w:tcBorders>
          </w:tcPr>
          <w:p w:rsidR="008D0E99" w:rsidRPr="001A1D2B" w:rsidRDefault="008D0E99" w:rsidP="00353631">
            <w:pPr>
              <w:pStyle w:val="ConsPlusNormal"/>
              <w:jc w:val="center"/>
            </w:pPr>
            <w:r w:rsidRPr="001A1D2B">
              <w:t>Лихтарович Надежда Федоровна</w:t>
            </w:r>
          </w:p>
        </w:tc>
        <w:tc>
          <w:tcPr>
            <w:tcW w:w="1754" w:type="dxa"/>
            <w:tcBorders>
              <w:top w:val="single" w:sz="4" w:space="0" w:color="auto"/>
              <w:bottom w:val="single" w:sz="4" w:space="0" w:color="auto"/>
              <w:right w:val="single" w:sz="4" w:space="0" w:color="auto"/>
            </w:tcBorders>
          </w:tcPr>
          <w:p w:rsidR="008D0E99" w:rsidRPr="001A1D2B" w:rsidRDefault="008D0E99" w:rsidP="00353631">
            <w:pPr>
              <w:pStyle w:val="ConsPlusNormal"/>
              <w:jc w:val="center"/>
            </w:pPr>
            <w:r w:rsidRPr="001A1D2B">
              <w:t>(39163)22-2-67</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lang w:val="en-US"/>
              </w:rPr>
            </w:pPr>
            <w:hyperlink r:id="rId37" w:history="1">
              <w:r w:rsidR="008D0E99" w:rsidRPr="001A1D2B">
                <w:rPr>
                  <w:u w:val="single"/>
                </w:rPr>
                <w:t>abanteremok@yandex.ru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5</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МКДОУ Вознесенский детский сад</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663774 с.Вознесенка, ул. Советская, 35 А</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Еникова Любовь Ивановна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93-2-19</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rPr>
            </w:pPr>
            <w:hyperlink r:id="rId38" w:history="1">
              <w:r w:rsidR="004C171D" w:rsidRPr="001A1D2B">
                <w:rPr>
                  <w:rStyle w:val="a6"/>
                  <w:color w:val="auto"/>
                </w:rPr>
                <w:t>voznesenkads@yandex.ru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6</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МКДОУ Денисовский детский сад «Радуга»</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663742 д. Денисовка, ул. Почтовая, 22</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Фокина Виктория Дмитриевна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72-2-71</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rPr>
            </w:pPr>
            <w:hyperlink r:id="rId39" w:history="1">
              <w:r w:rsidR="004C171D" w:rsidRPr="001A1D2B">
                <w:rPr>
                  <w:rStyle w:val="a6"/>
                  <w:color w:val="auto"/>
                </w:rPr>
                <w:t>denisovka-school@rambler.ru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lastRenderedPageBreak/>
              <w:t>7</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 xml:space="preserve">МКДОУ Долгомостовский детский сад </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663750 с.Долгий Мост, ул. Ленина, 97</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Гриц Елена Анатольевна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91-4-56</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rPr>
            </w:pPr>
            <w:hyperlink r:id="rId40" w:history="1">
              <w:r w:rsidR="004C171D" w:rsidRPr="001A1D2B">
                <w:rPr>
                  <w:rStyle w:val="a6"/>
                  <w:color w:val="auto"/>
                </w:rPr>
                <w:t>gric.elena@mail.ru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8</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 xml:space="preserve">МКДОУ Зимниковский детский сад </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663752 д. Зимник, ул. Советская, 31</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Петрович Светлана Николаевна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p>
        </w:tc>
        <w:tc>
          <w:tcPr>
            <w:tcW w:w="3208" w:type="dxa"/>
            <w:tcBorders>
              <w:top w:val="single" w:sz="4" w:space="0" w:color="auto"/>
              <w:bottom w:val="single" w:sz="4" w:space="0" w:color="auto"/>
              <w:right w:val="single" w:sz="4" w:space="0" w:color="auto"/>
            </w:tcBorders>
          </w:tcPr>
          <w:p w:rsidR="008D0E99" w:rsidRPr="001A1D2B" w:rsidRDefault="004C171D">
            <w:pPr>
              <w:pStyle w:val="ConsPlusNormal"/>
              <w:jc w:val="center"/>
              <w:rPr>
                <w:u w:val="single"/>
                <w:lang w:val="en-US"/>
              </w:rPr>
            </w:pPr>
            <w:r w:rsidRPr="001A1D2B">
              <w:rPr>
                <w:u w:val="single"/>
                <w:lang w:val="en-US"/>
              </w:rPr>
              <w:t>___</w:t>
            </w:r>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9</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МКДОУ Н-Успенский детский сад</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663752 с. Н-Успенка, ул. Лебедя, 23</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Народова Юлия Алексеевна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76-2-85</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rPr>
            </w:pPr>
            <w:hyperlink r:id="rId41" w:history="1">
              <w:r w:rsidR="004C171D" w:rsidRPr="001A1D2B">
                <w:rPr>
                  <w:rStyle w:val="a6"/>
                  <w:color w:val="auto"/>
                </w:rPr>
                <w:t>nuspenkads@yandex.ru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10</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МКДОУ Петропавловский детский сад</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663740 с. Петропавловка, ул. Школьная, 3</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Сухарькова Татьяна Александровна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75-2-90</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rPr>
            </w:pPr>
            <w:hyperlink r:id="rId42" w:history="1">
              <w:r w:rsidR="004C171D" w:rsidRPr="001A1D2B">
                <w:rPr>
                  <w:rStyle w:val="a6"/>
                  <w:color w:val="auto"/>
                  <w:lang w:val="en-US"/>
                </w:rPr>
                <w:t>petropavlovkadz</w:t>
              </w:r>
              <w:r w:rsidR="004C171D" w:rsidRPr="001A1D2B">
                <w:rPr>
                  <w:rStyle w:val="a6"/>
                  <w:color w:val="auto"/>
                </w:rPr>
                <w:t>@yandex.ru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11</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МКДОУ Покатеевский детский сад</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663771 с. Покатеево, ул. Аэродромная, 5 А</w:t>
            </w:r>
          </w:p>
        </w:tc>
        <w:tc>
          <w:tcPr>
            <w:tcW w:w="2546" w:type="dxa"/>
            <w:tcBorders>
              <w:top w:val="single" w:sz="4" w:space="0" w:color="auto"/>
              <w:bottom w:val="single" w:sz="4" w:space="0" w:color="auto"/>
              <w:right w:val="single" w:sz="4" w:space="0" w:color="auto"/>
            </w:tcBorders>
          </w:tcPr>
          <w:p w:rsidR="008D0E99" w:rsidRPr="001A1D2B" w:rsidRDefault="00174F4E">
            <w:pPr>
              <w:pStyle w:val="ConsPlusNormal"/>
              <w:jc w:val="center"/>
            </w:pPr>
            <w:r w:rsidRPr="001A1D2B">
              <w:t>Тимофеева Наталья Васильевна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94-2-08</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rPr>
            </w:pPr>
            <w:hyperlink r:id="rId43" w:history="1">
              <w:r w:rsidR="004C171D" w:rsidRPr="001A1D2B">
                <w:rPr>
                  <w:rStyle w:val="a6"/>
                  <w:color w:val="auto"/>
                </w:rPr>
                <w:t>pokateevods@yandex.ru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12</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МКДОУ Самойловский детский сад</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663743 с. Самойловка, ул. Победы, 13</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Крутенкова Екатерина Николаевна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73-2-44</w:t>
            </w:r>
          </w:p>
        </w:tc>
        <w:tc>
          <w:tcPr>
            <w:tcW w:w="3208" w:type="dxa"/>
            <w:tcBorders>
              <w:top w:val="single" w:sz="4" w:space="0" w:color="auto"/>
              <w:bottom w:val="single" w:sz="4" w:space="0" w:color="auto"/>
              <w:right w:val="single" w:sz="4" w:space="0" w:color="auto"/>
            </w:tcBorders>
          </w:tcPr>
          <w:p w:rsidR="008D0E99" w:rsidRPr="001A1D2B" w:rsidRDefault="00C55C61">
            <w:pPr>
              <w:pStyle w:val="ConsPlusNormal"/>
              <w:jc w:val="center"/>
              <w:rPr>
                <w:u w:val="single"/>
              </w:rPr>
            </w:pPr>
            <w:hyperlink r:id="rId44" w:history="1">
              <w:r w:rsidR="004C171D" w:rsidRPr="001A1D2B">
                <w:rPr>
                  <w:rStyle w:val="a6"/>
                  <w:color w:val="auto"/>
                </w:rPr>
                <w:t>samoylovka-detsad@mail.ru</w:t>
              </w:r>
            </w:hyperlink>
          </w:p>
        </w:tc>
      </w:tr>
      <w:tr w:rsidR="008D0E99" w:rsidRPr="001A1D2B" w:rsidTr="00C458AC">
        <w:tc>
          <w:tcPr>
            <w:tcW w:w="600" w:type="dxa"/>
            <w:tcBorders>
              <w:top w:val="single" w:sz="4" w:space="0" w:color="auto"/>
              <w:left w:val="single" w:sz="4" w:space="0" w:color="auto"/>
              <w:bottom w:val="single" w:sz="4" w:space="0" w:color="auto"/>
              <w:right w:val="single" w:sz="4" w:space="0" w:color="auto"/>
            </w:tcBorders>
          </w:tcPr>
          <w:p w:rsidR="008D0E99" w:rsidRPr="001A1D2B" w:rsidRDefault="008D0E99">
            <w:pPr>
              <w:pStyle w:val="ConsPlusNormal"/>
              <w:jc w:val="both"/>
            </w:pPr>
            <w:r w:rsidRPr="001A1D2B">
              <w:t>13</w:t>
            </w:r>
          </w:p>
        </w:tc>
        <w:tc>
          <w:tcPr>
            <w:tcW w:w="2994" w:type="dxa"/>
            <w:tcBorders>
              <w:top w:val="single" w:sz="4" w:space="0" w:color="auto"/>
              <w:bottom w:val="single" w:sz="4" w:space="0" w:color="auto"/>
              <w:right w:val="single" w:sz="4" w:space="0" w:color="auto"/>
            </w:tcBorders>
          </w:tcPr>
          <w:p w:rsidR="008D0E99" w:rsidRPr="001A1D2B" w:rsidRDefault="008D0E99">
            <w:pPr>
              <w:pStyle w:val="ConsPlusNormal"/>
              <w:jc w:val="both"/>
            </w:pPr>
            <w:r w:rsidRPr="001A1D2B">
              <w:t>МКДОУ Устьянский детский сад</w:t>
            </w:r>
          </w:p>
        </w:tc>
        <w:tc>
          <w:tcPr>
            <w:tcW w:w="250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663755 с. Устьянск, ул. Мира, 29 А</w:t>
            </w:r>
          </w:p>
        </w:tc>
        <w:tc>
          <w:tcPr>
            <w:tcW w:w="2546"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Глинская Галина Александровна</w:t>
            </w:r>
          </w:p>
        </w:tc>
        <w:tc>
          <w:tcPr>
            <w:tcW w:w="1754" w:type="dxa"/>
            <w:tcBorders>
              <w:top w:val="single" w:sz="4" w:space="0" w:color="auto"/>
              <w:bottom w:val="single" w:sz="4" w:space="0" w:color="auto"/>
              <w:right w:val="single" w:sz="4" w:space="0" w:color="auto"/>
            </w:tcBorders>
          </w:tcPr>
          <w:p w:rsidR="008D0E99" w:rsidRPr="001A1D2B" w:rsidRDefault="008D0E99">
            <w:pPr>
              <w:pStyle w:val="ConsPlusNormal"/>
              <w:jc w:val="center"/>
            </w:pPr>
            <w:r w:rsidRPr="001A1D2B">
              <w:t>72-2-91</w:t>
            </w:r>
          </w:p>
        </w:tc>
        <w:tc>
          <w:tcPr>
            <w:tcW w:w="3208" w:type="dxa"/>
            <w:tcBorders>
              <w:top w:val="single" w:sz="4" w:space="0" w:color="auto"/>
              <w:bottom w:val="single" w:sz="4" w:space="0" w:color="auto"/>
              <w:right w:val="single" w:sz="4" w:space="0" w:color="auto"/>
            </w:tcBorders>
          </w:tcPr>
          <w:p w:rsidR="008D0E99" w:rsidRPr="001A1D2B" w:rsidRDefault="004C171D">
            <w:pPr>
              <w:pStyle w:val="ConsPlusNormal"/>
              <w:jc w:val="center"/>
              <w:rPr>
                <w:u w:val="single"/>
              </w:rPr>
            </w:pPr>
            <w:r w:rsidRPr="001A1D2B">
              <w:rPr>
                <w:u w:val="single"/>
                <w:lang w:val="en-US"/>
              </w:rPr>
              <w:t>ustyanskds@yandex.ru</w:t>
            </w:r>
          </w:p>
        </w:tc>
      </w:tr>
      <w:tr w:rsidR="001D2724" w:rsidRPr="001A1D2B" w:rsidTr="00C458AC">
        <w:tc>
          <w:tcPr>
            <w:tcW w:w="600" w:type="dxa"/>
            <w:tcBorders>
              <w:top w:val="single" w:sz="4" w:space="0" w:color="auto"/>
              <w:left w:val="single" w:sz="4" w:space="0" w:color="auto"/>
              <w:bottom w:val="single" w:sz="4" w:space="0" w:color="auto"/>
              <w:right w:val="single" w:sz="4" w:space="0" w:color="auto"/>
            </w:tcBorders>
          </w:tcPr>
          <w:p w:rsidR="001D2724" w:rsidRPr="001A1D2B" w:rsidRDefault="001D2724">
            <w:pPr>
              <w:pStyle w:val="ConsPlusNormal"/>
              <w:jc w:val="both"/>
            </w:pPr>
            <w:r w:rsidRPr="001A1D2B">
              <w:t>14</w:t>
            </w:r>
          </w:p>
        </w:tc>
        <w:tc>
          <w:tcPr>
            <w:tcW w:w="2994" w:type="dxa"/>
            <w:tcBorders>
              <w:top w:val="single" w:sz="4" w:space="0" w:color="auto"/>
              <w:bottom w:val="single" w:sz="4" w:space="0" w:color="auto"/>
              <w:right w:val="single" w:sz="4" w:space="0" w:color="auto"/>
            </w:tcBorders>
          </w:tcPr>
          <w:p w:rsidR="001D2724" w:rsidRPr="001A1D2B" w:rsidRDefault="001D2724" w:rsidP="001D2724">
            <w:pPr>
              <w:pStyle w:val="ConsPlusNormal"/>
              <w:jc w:val="both"/>
            </w:pPr>
            <w:r w:rsidRPr="001A1D2B">
              <w:t>МКОУ Долгомостовская СОШ им. Александра Помозова</w:t>
            </w:r>
          </w:p>
        </w:tc>
        <w:tc>
          <w:tcPr>
            <w:tcW w:w="2506" w:type="dxa"/>
            <w:tcBorders>
              <w:top w:val="single" w:sz="4" w:space="0" w:color="auto"/>
              <w:bottom w:val="single" w:sz="4" w:space="0" w:color="auto"/>
              <w:right w:val="single" w:sz="4" w:space="0" w:color="auto"/>
            </w:tcBorders>
          </w:tcPr>
          <w:p w:rsidR="001D2724" w:rsidRPr="001A1D2B" w:rsidRDefault="001D2724" w:rsidP="001D2724">
            <w:pPr>
              <w:pStyle w:val="ConsPlusNormal"/>
              <w:jc w:val="center"/>
            </w:pPr>
            <w:r w:rsidRPr="001A1D2B">
              <w:t>663750, с. Долгий Мост, ул. Дзержинского д. 22</w:t>
            </w:r>
          </w:p>
        </w:tc>
        <w:tc>
          <w:tcPr>
            <w:tcW w:w="2546" w:type="dxa"/>
            <w:tcBorders>
              <w:top w:val="single" w:sz="4" w:space="0" w:color="auto"/>
              <w:bottom w:val="single" w:sz="4" w:space="0" w:color="auto"/>
              <w:right w:val="single" w:sz="4" w:space="0" w:color="auto"/>
            </w:tcBorders>
          </w:tcPr>
          <w:p w:rsidR="001D2724" w:rsidRPr="001A1D2B" w:rsidRDefault="001D2724">
            <w:pPr>
              <w:pStyle w:val="ConsPlusNormal"/>
              <w:jc w:val="center"/>
            </w:pPr>
            <w:r w:rsidRPr="001A1D2B">
              <w:t>Жукова Ольга Николаевна</w:t>
            </w:r>
          </w:p>
        </w:tc>
        <w:tc>
          <w:tcPr>
            <w:tcW w:w="1754" w:type="dxa"/>
            <w:tcBorders>
              <w:top w:val="single" w:sz="4" w:space="0" w:color="auto"/>
              <w:bottom w:val="single" w:sz="4" w:space="0" w:color="auto"/>
              <w:right w:val="single" w:sz="4" w:space="0" w:color="auto"/>
            </w:tcBorders>
          </w:tcPr>
          <w:p w:rsidR="001D2724" w:rsidRPr="001A1D2B" w:rsidRDefault="001D2724">
            <w:pPr>
              <w:pStyle w:val="ConsPlusNormal"/>
              <w:jc w:val="center"/>
            </w:pPr>
            <w:r w:rsidRPr="001A1D2B">
              <w:t>91-4-69</w:t>
            </w:r>
          </w:p>
        </w:tc>
        <w:tc>
          <w:tcPr>
            <w:tcW w:w="3208" w:type="dxa"/>
            <w:tcBorders>
              <w:top w:val="single" w:sz="4" w:space="0" w:color="auto"/>
              <w:bottom w:val="single" w:sz="4" w:space="0" w:color="auto"/>
              <w:right w:val="single" w:sz="4" w:space="0" w:color="auto"/>
            </w:tcBorders>
          </w:tcPr>
          <w:p w:rsidR="001D2724" w:rsidRPr="001A1D2B" w:rsidRDefault="00D46C8A">
            <w:pPr>
              <w:pStyle w:val="ConsPlusNormal"/>
              <w:jc w:val="center"/>
              <w:rPr>
                <w:u w:val="single"/>
              </w:rPr>
            </w:pPr>
            <w:r w:rsidRPr="001A1D2B">
              <w:rPr>
                <w:u w:val="single"/>
              </w:rPr>
              <w:t>dolgiyshkola1@rambler.ru</w:t>
            </w:r>
          </w:p>
        </w:tc>
      </w:tr>
    </w:tbl>
    <w:p w:rsidR="006D03B3" w:rsidRPr="001A1D2B" w:rsidRDefault="006D03B3" w:rsidP="009413BA">
      <w:pPr>
        <w:pStyle w:val="ConsPlusNormal"/>
        <w:ind w:firstLine="540"/>
        <w:jc w:val="both"/>
        <w:sectPr w:rsidR="006D03B3" w:rsidRPr="001A1D2B" w:rsidSect="00025D26">
          <w:pgSz w:w="16838" w:h="11905" w:orient="landscape"/>
          <w:pgMar w:top="851" w:right="567" w:bottom="851" w:left="1985" w:header="0" w:footer="0" w:gutter="0"/>
          <w:cols w:space="720"/>
          <w:noEndnote/>
        </w:sectPr>
      </w:pPr>
    </w:p>
    <w:p w:rsidR="009413BA" w:rsidRPr="001A1D2B" w:rsidRDefault="006D03B3" w:rsidP="009413BA">
      <w:pPr>
        <w:pStyle w:val="ConsPlusNormal"/>
        <w:jc w:val="right"/>
        <w:outlineLvl w:val="1"/>
      </w:pPr>
      <w:r w:rsidRPr="001A1D2B">
        <w:lastRenderedPageBreak/>
        <w:t>Пр</w:t>
      </w:r>
      <w:r w:rsidR="00D344F3" w:rsidRPr="001A1D2B">
        <w:t>иложение 2</w:t>
      </w:r>
    </w:p>
    <w:p w:rsidR="009413BA" w:rsidRPr="001A1D2B" w:rsidRDefault="009413BA" w:rsidP="009413BA">
      <w:pPr>
        <w:pStyle w:val="ConsPlusNormal"/>
        <w:jc w:val="right"/>
      </w:pPr>
      <w:r w:rsidRPr="001A1D2B">
        <w:t>к административному регламенту</w:t>
      </w:r>
    </w:p>
    <w:p w:rsidR="009413BA" w:rsidRPr="001A1D2B" w:rsidRDefault="009413BA" w:rsidP="009413BA">
      <w:pPr>
        <w:pStyle w:val="ConsPlusNormal"/>
        <w:jc w:val="right"/>
      </w:pPr>
      <w:r w:rsidRPr="001A1D2B">
        <w:t>предоставления муниципальной услуги</w:t>
      </w:r>
    </w:p>
    <w:p w:rsidR="009413BA" w:rsidRPr="001A1D2B" w:rsidRDefault="00C458AC" w:rsidP="009413BA">
      <w:pPr>
        <w:pStyle w:val="ConsPlusNormal"/>
        <w:jc w:val="right"/>
      </w:pPr>
      <w:r w:rsidRPr="001A1D2B">
        <w:t>«</w:t>
      </w:r>
      <w:r w:rsidR="009413BA" w:rsidRPr="001A1D2B">
        <w:t>Прием заявлений, постановка на учет</w:t>
      </w:r>
    </w:p>
    <w:p w:rsidR="009413BA" w:rsidRPr="001A1D2B" w:rsidRDefault="009413BA" w:rsidP="009413BA">
      <w:pPr>
        <w:pStyle w:val="ConsPlusNormal"/>
        <w:jc w:val="right"/>
      </w:pPr>
      <w:r w:rsidRPr="001A1D2B">
        <w:t>и зачисление детей в образовательные</w:t>
      </w:r>
    </w:p>
    <w:p w:rsidR="009413BA" w:rsidRPr="001A1D2B" w:rsidRDefault="006D03B3" w:rsidP="009413BA">
      <w:pPr>
        <w:pStyle w:val="ConsPlusNormal"/>
        <w:jc w:val="right"/>
      </w:pPr>
      <w:r w:rsidRPr="001A1D2B">
        <w:t>учреждения Абанскогорайона</w:t>
      </w:r>
    </w:p>
    <w:p w:rsidR="009413BA" w:rsidRPr="001A1D2B" w:rsidRDefault="009413BA" w:rsidP="009413BA">
      <w:pPr>
        <w:pStyle w:val="ConsPlusNormal"/>
        <w:jc w:val="right"/>
      </w:pPr>
      <w:r w:rsidRPr="001A1D2B">
        <w:t>Красноярского края, реализующие основную</w:t>
      </w:r>
    </w:p>
    <w:p w:rsidR="009413BA" w:rsidRPr="001A1D2B" w:rsidRDefault="009413BA" w:rsidP="009413BA">
      <w:pPr>
        <w:pStyle w:val="ConsPlusNormal"/>
        <w:jc w:val="right"/>
      </w:pPr>
      <w:r w:rsidRPr="001A1D2B">
        <w:t>общеобразовательную программу дошкольного</w:t>
      </w:r>
    </w:p>
    <w:p w:rsidR="005D0162" w:rsidRPr="001A1D2B" w:rsidRDefault="005D0162" w:rsidP="009413BA">
      <w:pPr>
        <w:pStyle w:val="ConsPlusNormal"/>
        <w:jc w:val="right"/>
      </w:pPr>
      <w:r w:rsidRPr="001A1D2B">
        <w:t>образования (детские сады)</w:t>
      </w:r>
      <w:r w:rsidR="00C458AC" w:rsidRPr="001A1D2B">
        <w:t>»</w:t>
      </w: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tbl>
      <w:tblPr>
        <w:tblW w:w="0" w:type="auto"/>
        <w:tblLook w:val="01E0"/>
      </w:tblPr>
      <w:tblGrid>
        <w:gridCol w:w="1990"/>
        <w:gridCol w:w="1544"/>
        <w:gridCol w:w="1633"/>
        <w:gridCol w:w="1690"/>
        <w:gridCol w:w="2712"/>
      </w:tblGrid>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Pr>
          <w:p w:rsidR="005D0162" w:rsidRPr="001A1D2B" w:rsidRDefault="005D0162" w:rsidP="00353631">
            <w:pPr>
              <w:pStyle w:val="ConsPlusNormal"/>
            </w:pPr>
          </w:p>
          <w:p w:rsidR="005D0162" w:rsidRPr="001A1D2B" w:rsidRDefault="005D0162" w:rsidP="00353631">
            <w:pPr>
              <w:pStyle w:val="ConsPlusNormal"/>
            </w:pPr>
            <w:r w:rsidRPr="001A1D2B">
              <w:t>Руководителю управления образования администрации Абанского района     В.Ф. Арискину</w:t>
            </w:r>
          </w:p>
        </w:tc>
      </w:tr>
      <w:tr w:rsidR="005D0162" w:rsidRPr="001A1D2B">
        <w:tc>
          <w:tcPr>
            <w:tcW w:w="1991" w:type="dxa"/>
          </w:tcPr>
          <w:p w:rsidR="005D0162" w:rsidRPr="001A1D2B" w:rsidRDefault="005D0162" w:rsidP="00353631">
            <w:pPr>
              <w:jc w:val="center"/>
            </w:pPr>
          </w:p>
        </w:tc>
        <w:tc>
          <w:tcPr>
            <w:tcW w:w="1545" w:type="dxa"/>
          </w:tcPr>
          <w:p w:rsidR="005D0162" w:rsidRPr="001A1D2B" w:rsidRDefault="005D0162" w:rsidP="00353631"/>
        </w:tc>
        <w:tc>
          <w:tcPr>
            <w:tcW w:w="6035" w:type="dxa"/>
            <w:gridSpan w:val="3"/>
            <w:tcBorders>
              <w:bottom w:val="single" w:sz="4" w:space="0" w:color="auto"/>
            </w:tcBorders>
          </w:tcPr>
          <w:p w:rsidR="005D0162" w:rsidRPr="001A1D2B" w:rsidRDefault="005D0162" w:rsidP="00353631">
            <w:r w:rsidRPr="001A1D2B">
              <w:t>От _____________________________________________</w:t>
            </w:r>
          </w:p>
          <w:p w:rsidR="005D0162" w:rsidRPr="001A1D2B" w:rsidRDefault="005D0162" w:rsidP="00353631"/>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r w:rsidRPr="001A1D2B">
              <w:t>Дата рождения заявителя «____» ___________ _______г.</w:t>
            </w:r>
          </w:p>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r w:rsidRPr="001A1D2B">
              <w:t>имеющая паспорт серия               №</w:t>
            </w:r>
          </w:p>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r w:rsidRPr="001A1D2B">
              <w:t>Выданный  «      »______ ______</w:t>
            </w:r>
          </w:p>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pPr>
              <w:rPr>
                <w:lang w:val="en-US"/>
              </w:rPr>
            </w:pPr>
            <w:r w:rsidRPr="001A1D2B">
              <w:t>кем</w:t>
            </w:r>
          </w:p>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r w:rsidRPr="001A1D2B">
              <w:t xml:space="preserve">Прописка:  </w:t>
            </w:r>
          </w:p>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r w:rsidRPr="001A1D2B">
              <w:t xml:space="preserve">Фактически проживающий по адресу:  </w:t>
            </w:r>
          </w:p>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6035" w:type="dxa"/>
            <w:gridSpan w:val="3"/>
            <w:tcBorders>
              <w:top w:val="single" w:sz="4" w:space="0" w:color="auto"/>
              <w:bottom w:val="single" w:sz="4" w:space="0" w:color="auto"/>
            </w:tcBorders>
          </w:tcPr>
          <w:p w:rsidR="005D0162" w:rsidRPr="001A1D2B" w:rsidRDefault="005D0162" w:rsidP="00353631">
            <w:r w:rsidRPr="001A1D2B">
              <w:t>Тел./эл. почта</w:t>
            </w:r>
          </w:p>
        </w:tc>
      </w:tr>
      <w:tr w:rsidR="005D0162" w:rsidRPr="001A1D2B">
        <w:tc>
          <w:tcPr>
            <w:tcW w:w="1991" w:type="dxa"/>
          </w:tcPr>
          <w:p w:rsidR="005D0162" w:rsidRPr="001A1D2B" w:rsidRDefault="005D0162" w:rsidP="00353631"/>
        </w:tc>
        <w:tc>
          <w:tcPr>
            <w:tcW w:w="1545" w:type="dxa"/>
          </w:tcPr>
          <w:p w:rsidR="005D0162" w:rsidRPr="001A1D2B" w:rsidRDefault="005D0162" w:rsidP="00353631"/>
        </w:tc>
        <w:tc>
          <w:tcPr>
            <w:tcW w:w="1633" w:type="dxa"/>
            <w:tcBorders>
              <w:top w:val="single" w:sz="4" w:space="0" w:color="auto"/>
            </w:tcBorders>
          </w:tcPr>
          <w:p w:rsidR="005D0162" w:rsidRPr="001A1D2B" w:rsidRDefault="005D0162" w:rsidP="00353631"/>
        </w:tc>
        <w:tc>
          <w:tcPr>
            <w:tcW w:w="1690" w:type="dxa"/>
            <w:tcBorders>
              <w:top w:val="single" w:sz="4" w:space="0" w:color="auto"/>
            </w:tcBorders>
          </w:tcPr>
          <w:p w:rsidR="005D0162" w:rsidRPr="001A1D2B" w:rsidRDefault="005D0162" w:rsidP="00353631"/>
        </w:tc>
        <w:tc>
          <w:tcPr>
            <w:tcW w:w="2712" w:type="dxa"/>
            <w:tcBorders>
              <w:top w:val="single" w:sz="4" w:space="0" w:color="auto"/>
            </w:tcBorders>
          </w:tcPr>
          <w:p w:rsidR="005D0162" w:rsidRPr="001A1D2B" w:rsidRDefault="005D0162" w:rsidP="00353631"/>
        </w:tc>
      </w:tr>
      <w:tr w:rsidR="005D0162" w:rsidRPr="001A1D2B">
        <w:tc>
          <w:tcPr>
            <w:tcW w:w="9571" w:type="dxa"/>
            <w:gridSpan w:val="5"/>
          </w:tcPr>
          <w:p w:rsidR="005D0162" w:rsidRPr="001A1D2B" w:rsidRDefault="005D0162" w:rsidP="00353631">
            <w:pPr>
              <w:jc w:val="center"/>
              <w:rPr>
                <w:b/>
              </w:rPr>
            </w:pPr>
            <w:r w:rsidRPr="001A1D2B">
              <w:rPr>
                <w:b/>
              </w:rPr>
              <w:t>ЗАЯВЛЕНИЕ</w:t>
            </w:r>
          </w:p>
          <w:p w:rsidR="005D0162" w:rsidRPr="001A1D2B" w:rsidRDefault="005D0162" w:rsidP="00353631">
            <w:pPr>
              <w:jc w:val="center"/>
              <w:rPr>
                <w:b/>
              </w:rPr>
            </w:pPr>
            <w:r w:rsidRPr="001A1D2B">
              <w:rPr>
                <w:b/>
              </w:rPr>
              <w:t>о постановке ребенка на очередь</w:t>
            </w:r>
          </w:p>
        </w:tc>
      </w:tr>
      <w:tr w:rsidR="005D0162" w:rsidRPr="001A1D2B">
        <w:tc>
          <w:tcPr>
            <w:tcW w:w="9571" w:type="dxa"/>
            <w:gridSpan w:val="5"/>
            <w:tcBorders>
              <w:bottom w:val="single" w:sz="4" w:space="0" w:color="auto"/>
            </w:tcBorders>
          </w:tcPr>
          <w:p w:rsidR="005D0162" w:rsidRPr="001A1D2B" w:rsidRDefault="005D0162" w:rsidP="00353631">
            <w:r w:rsidRPr="001A1D2B">
              <w:rPr>
                <w:b/>
              </w:rPr>
              <w:t>Прошу зарегистрировать</w:t>
            </w:r>
            <w:r w:rsidRPr="001A1D2B">
              <w:t xml:space="preserve"> моего ребенка на очередь в муниципальное дошкольное образовательное учреждение:</w:t>
            </w:r>
          </w:p>
        </w:tc>
      </w:tr>
      <w:tr w:rsidR="005D0162" w:rsidRPr="001A1D2B">
        <w:tc>
          <w:tcPr>
            <w:tcW w:w="9571" w:type="dxa"/>
            <w:gridSpan w:val="5"/>
            <w:tcBorders>
              <w:bottom w:val="single" w:sz="4" w:space="0" w:color="auto"/>
            </w:tcBorders>
          </w:tcPr>
          <w:p w:rsidR="005D0162" w:rsidRPr="001A1D2B" w:rsidRDefault="005D0162" w:rsidP="00353631">
            <w:pPr>
              <w:rPr>
                <w:b/>
              </w:rPr>
            </w:pPr>
          </w:p>
        </w:tc>
      </w:tr>
      <w:tr w:rsidR="005D0162" w:rsidRPr="001A1D2B">
        <w:tc>
          <w:tcPr>
            <w:tcW w:w="9571" w:type="dxa"/>
            <w:gridSpan w:val="5"/>
            <w:tcBorders>
              <w:bottom w:val="single" w:sz="4" w:space="0" w:color="auto"/>
            </w:tcBorders>
          </w:tcPr>
          <w:p w:rsidR="005D0162" w:rsidRPr="001A1D2B" w:rsidRDefault="005D0162" w:rsidP="00353631">
            <w:pPr>
              <w:rPr>
                <w:b/>
              </w:rPr>
            </w:pPr>
          </w:p>
        </w:tc>
      </w:tr>
      <w:tr w:rsidR="005D0162" w:rsidRPr="001A1D2B">
        <w:tc>
          <w:tcPr>
            <w:tcW w:w="9571" w:type="dxa"/>
            <w:gridSpan w:val="5"/>
            <w:tcBorders>
              <w:bottom w:val="single" w:sz="4" w:space="0" w:color="auto"/>
            </w:tcBorders>
          </w:tcPr>
          <w:p w:rsidR="005D0162" w:rsidRPr="001A1D2B" w:rsidRDefault="005D0162" w:rsidP="00353631"/>
        </w:tc>
      </w:tr>
      <w:tr w:rsidR="005D0162" w:rsidRPr="001A1D2B">
        <w:tc>
          <w:tcPr>
            <w:tcW w:w="9571" w:type="dxa"/>
            <w:gridSpan w:val="5"/>
            <w:tcBorders>
              <w:bottom w:val="single" w:sz="4" w:space="0" w:color="auto"/>
            </w:tcBorders>
          </w:tcPr>
          <w:p w:rsidR="005D0162" w:rsidRPr="001A1D2B" w:rsidRDefault="005D0162" w:rsidP="00353631">
            <w:r w:rsidRPr="001A1D2B">
              <w:t>Ф.И.О. ребенка:</w:t>
            </w:r>
          </w:p>
        </w:tc>
      </w:tr>
      <w:tr w:rsidR="005D0162" w:rsidRPr="001A1D2B">
        <w:tc>
          <w:tcPr>
            <w:tcW w:w="9571" w:type="dxa"/>
            <w:gridSpan w:val="5"/>
            <w:tcBorders>
              <w:top w:val="single" w:sz="4" w:space="0" w:color="auto"/>
              <w:bottom w:val="single" w:sz="4" w:space="0" w:color="auto"/>
            </w:tcBorders>
          </w:tcPr>
          <w:p w:rsidR="005D0162" w:rsidRPr="001A1D2B" w:rsidRDefault="005D0162" w:rsidP="00353631">
            <w:r w:rsidRPr="001A1D2B">
              <w:t xml:space="preserve">Дата рождения ребенка: «____» _____________ 20___ г.                 </w:t>
            </w:r>
          </w:p>
        </w:tc>
      </w:tr>
      <w:tr w:rsidR="005D0162" w:rsidRPr="001A1D2B">
        <w:tc>
          <w:tcPr>
            <w:tcW w:w="9571" w:type="dxa"/>
            <w:gridSpan w:val="5"/>
            <w:tcBorders>
              <w:top w:val="single" w:sz="4" w:space="0" w:color="auto"/>
              <w:bottom w:val="single" w:sz="4" w:space="0" w:color="auto"/>
            </w:tcBorders>
          </w:tcPr>
          <w:p w:rsidR="005D0162" w:rsidRPr="001A1D2B" w:rsidRDefault="005D0162" w:rsidP="00353631"/>
        </w:tc>
      </w:tr>
      <w:tr w:rsidR="005D0162" w:rsidRPr="001A1D2B">
        <w:tc>
          <w:tcPr>
            <w:tcW w:w="9571" w:type="dxa"/>
            <w:gridSpan w:val="5"/>
            <w:tcBorders>
              <w:top w:val="single" w:sz="4" w:space="0" w:color="auto"/>
              <w:bottom w:val="single" w:sz="4" w:space="0" w:color="auto"/>
              <w:right w:val="single" w:sz="4" w:space="0" w:color="auto"/>
            </w:tcBorders>
          </w:tcPr>
          <w:p w:rsidR="005D0162" w:rsidRPr="001A1D2B" w:rsidRDefault="005D0162" w:rsidP="00353631">
            <w:r w:rsidRPr="001A1D2B">
              <w:t xml:space="preserve">Прилагаю следующие документы: </w:t>
            </w:r>
            <w:r w:rsidRPr="001A1D2B">
              <w:rPr>
                <w:b/>
              </w:rPr>
              <w:t>⁬ - Копию свидетельства о рождении</w:t>
            </w:r>
          </w:p>
        </w:tc>
      </w:tr>
      <w:tr w:rsidR="005D0162" w:rsidRPr="001A1D2B">
        <w:tc>
          <w:tcPr>
            <w:tcW w:w="9571" w:type="dxa"/>
            <w:gridSpan w:val="5"/>
            <w:tcBorders>
              <w:top w:val="single" w:sz="4" w:space="0" w:color="auto"/>
              <w:bottom w:val="single" w:sz="4" w:space="0" w:color="auto"/>
              <w:right w:val="single" w:sz="4" w:space="0" w:color="auto"/>
            </w:tcBorders>
          </w:tcPr>
          <w:p w:rsidR="005D0162" w:rsidRPr="001A1D2B" w:rsidRDefault="005D0162" w:rsidP="00353631"/>
        </w:tc>
      </w:tr>
      <w:tr w:rsidR="005D0162" w:rsidRPr="001A1D2B">
        <w:tc>
          <w:tcPr>
            <w:tcW w:w="1991" w:type="dxa"/>
            <w:tcBorders>
              <w:top w:val="single" w:sz="4" w:space="0" w:color="auto"/>
              <w:bottom w:val="single" w:sz="4" w:space="0" w:color="auto"/>
            </w:tcBorders>
          </w:tcPr>
          <w:p w:rsidR="005D0162" w:rsidRPr="001A1D2B" w:rsidRDefault="005D0162" w:rsidP="00353631">
            <w:r w:rsidRPr="001A1D2B">
              <w:t xml:space="preserve">Данные о втором родителе </w:t>
            </w:r>
          </w:p>
        </w:tc>
        <w:tc>
          <w:tcPr>
            <w:tcW w:w="1545" w:type="dxa"/>
            <w:tcBorders>
              <w:top w:val="single" w:sz="4" w:space="0" w:color="auto"/>
              <w:bottom w:val="single" w:sz="4" w:space="0" w:color="auto"/>
            </w:tcBorders>
          </w:tcPr>
          <w:p w:rsidR="005D0162" w:rsidRPr="001A1D2B" w:rsidRDefault="005D0162" w:rsidP="00353631">
            <w:pPr>
              <w:jc w:val="center"/>
            </w:pPr>
            <w:r w:rsidRPr="001A1D2B">
              <w:t>Ф.И.О.</w:t>
            </w:r>
          </w:p>
        </w:tc>
        <w:tc>
          <w:tcPr>
            <w:tcW w:w="1633" w:type="dxa"/>
            <w:tcBorders>
              <w:top w:val="single" w:sz="4" w:space="0" w:color="auto"/>
              <w:bottom w:val="single" w:sz="4" w:space="0" w:color="auto"/>
            </w:tcBorders>
          </w:tcPr>
          <w:p w:rsidR="005D0162" w:rsidRPr="001A1D2B" w:rsidRDefault="005D0162" w:rsidP="00353631"/>
        </w:tc>
        <w:tc>
          <w:tcPr>
            <w:tcW w:w="1690" w:type="dxa"/>
            <w:tcBorders>
              <w:top w:val="single" w:sz="4" w:space="0" w:color="auto"/>
              <w:bottom w:val="single" w:sz="4" w:space="0" w:color="auto"/>
            </w:tcBorders>
          </w:tcPr>
          <w:p w:rsidR="005D0162" w:rsidRPr="001A1D2B" w:rsidRDefault="005D0162" w:rsidP="00353631"/>
        </w:tc>
        <w:tc>
          <w:tcPr>
            <w:tcW w:w="2712" w:type="dxa"/>
            <w:tcBorders>
              <w:top w:val="single" w:sz="4" w:space="0" w:color="auto"/>
              <w:bottom w:val="single" w:sz="4" w:space="0" w:color="auto"/>
            </w:tcBorders>
          </w:tcPr>
          <w:p w:rsidR="005D0162" w:rsidRPr="001A1D2B" w:rsidRDefault="005D0162" w:rsidP="00353631"/>
        </w:tc>
      </w:tr>
      <w:tr w:rsidR="005D0162" w:rsidRPr="001A1D2B">
        <w:trPr>
          <w:trHeight w:val="357"/>
        </w:trPr>
        <w:tc>
          <w:tcPr>
            <w:tcW w:w="3536" w:type="dxa"/>
            <w:gridSpan w:val="2"/>
            <w:tcBorders>
              <w:top w:val="single" w:sz="4" w:space="0" w:color="auto"/>
              <w:bottom w:val="single" w:sz="4" w:space="0" w:color="auto"/>
            </w:tcBorders>
          </w:tcPr>
          <w:p w:rsidR="005D0162" w:rsidRPr="001A1D2B" w:rsidRDefault="005D0162" w:rsidP="00353631">
            <w:r w:rsidRPr="001A1D2B">
              <w:t xml:space="preserve">Место работы отца, </w:t>
            </w:r>
          </w:p>
          <w:p w:rsidR="005D0162" w:rsidRPr="001A1D2B" w:rsidRDefault="005D0162" w:rsidP="00353631">
            <w:r w:rsidRPr="001A1D2B">
              <w:t>должность, тел.</w:t>
            </w:r>
          </w:p>
        </w:tc>
        <w:tc>
          <w:tcPr>
            <w:tcW w:w="1633" w:type="dxa"/>
            <w:tcBorders>
              <w:bottom w:val="single" w:sz="4" w:space="0" w:color="auto"/>
            </w:tcBorders>
          </w:tcPr>
          <w:p w:rsidR="005D0162" w:rsidRPr="001A1D2B" w:rsidRDefault="005D0162" w:rsidP="00353631"/>
        </w:tc>
        <w:tc>
          <w:tcPr>
            <w:tcW w:w="1690" w:type="dxa"/>
            <w:tcBorders>
              <w:bottom w:val="single" w:sz="4" w:space="0" w:color="auto"/>
            </w:tcBorders>
          </w:tcPr>
          <w:p w:rsidR="005D0162" w:rsidRPr="001A1D2B" w:rsidRDefault="005D0162" w:rsidP="00353631"/>
        </w:tc>
        <w:tc>
          <w:tcPr>
            <w:tcW w:w="2712" w:type="dxa"/>
            <w:tcBorders>
              <w:bottom w:val="single" w:sz="4" w:space="0" w:color="auto"/>
            </w:tcBorders>
          </w:tcPr>
          <w:p w:rsidR="005D0162" w:rsidRPr="001A1D2B" w:rsidRDefault="005D0162" w:rsidP="00353631"/>
        </w:tc>
      </w:tr>
      <w:tr w:rsidR="005D0162" w:rsidRPr="001A1D2B">
        <w:trPr>
          <w:trHeight w:val="339"/>
        </w:trPr>
        <w:tc>
          <w:tcPr>
            <w:tcW w:w="3536" w:type="dxa"/>
            <w:gridSpan w:val="2"/>
            <w:tcBorders>
              <w:top w:val="single" w:sz="4" w:space="0" w:color="auto"/>
              <w:bottom w:val="single" w:sz="4" w:space="0" w:color="auto"/>
            </w:tcBorders>
          </w:tcPr>
          <w:p w:rsidR="005D0162" w:rsidRPr="001A1D2B" w:rsidRDefault="005D0162" w:rsidP="00353631">
            <w:r w:rsidRPr="001A1D2B">
              <w:t>Место работы матери, должность, тел.</w:t>
            </w:r>
          </w:p>
        </w:tc>
        <w:tc>
          <w:tcPr>
            <w:tcW w:w="1633" w:type="dxa"/>
            <w:tcBorders>
              <w:top w:val="single" w:sz="4" w:space="0" w:color="auto"/>
              <w:bottom w:val="single" w:sz="4" w:space="0" w:color="auto"/>
            </w:tcBorders>
          </w:tcPr>
          <w:p w:rsidR="005D0162" w:rsidRPr="001A1D2B" w:rsidRDefault="005D0162" w:rsidP="00353631"/>
        </w:tc>
        <w:tc>
          <w:tcPr>
            <w:tcW w:w="1690" w:type="dxa"/>
            <w:tcBorders>
              <w:top w:val="single" w:sz="4" w:space="0" w:color="auto"/>
              <w:bottom w:val="single" w:sz="4" w:space="0" w:color="auto"/>
            </w:tcBorders>
          </w:tcPr>
          <w:p w:rsidR="005D0162" w:rsidRPr="001A1D2B" w:rsidRDefault="005D0162" w:rsidP="00353631"/>
        </w:tc>
        <w:tc>
          <w:tcPr>
            <w:tcW w:w="2712" w:type="dxa"/>
            <w:tcBorders>
              <w:top w:val="single" w:sz="4" w:space="0" w:color="auto"/>
              <w:bottom w:val="single" w:sz="4" w:space="0" w:color="auto"/>
            </w:tcBorders>
          </w:tcPr>
          <w:p w:rsidR="005D0162" w:rsidRPr="001A1D2B" w:rsidRDefault="005D0162" w:rsidP="00353631"/>
        </w:tc>
      </w:tr>
      <w:tr w:rsidR="005D0162" w:rsidRPr="001A1D2B">
        <w:tc>
          <w:tcPr>
            <w:tcW w:w="5169" w:type="dxa"/>
            <w:gridSpan w:val="3"/>
            <w:tcBorders>
              <w:top w:val="single" w:sz="4" w:space="0" w:color="auto"/>
              <w:bottom w:val="single" w:sz="4" w:space="0" w:color="auto"/>
            </w:tcBorders>
          </w:tcPr>
          <w:p w:rsidR="005D0162" w:rsidRPr="001A1D2B" w:rsidRDefault="005D0162" w:rsidP="00353631">
            <w:r w:rsidRPr="001A1D2B">
              <w:t xml:space="preserve">Льгота на детский сад:  есть / нет </w:t>
            </w:r>
          </w:p>
          <w:p w:rsidR="005D0162" w:rsidRPr="001A1D2B" w:rsidRDefault="005D0162" w:rsidP="00353631">
            <w:r w:rsidRPr="001A1D2B">
              <w:t>Вид льготы:</w:t>
            </w:r>
          </w:p>
          <w:p w:rsidR="005D0162" w:rsidRPr="001A1D2B" w:rsidRDefault="005D0162" w:rsidP="00353631"/>
        </w:tc>
        <w:tc>
          <w:tcPr>
            <w:tcW w:w="4402" w:type="dxa"/>
            <w:gridSpan w:val="2"/>
            <w:tcBorders>
              <w:top w:val="single" w:sz="4" w:space="0" w:color="auto"/>
              <w:bottom w:val="single" w:sz="4" w:space="0" w:color="auto"/>
            </w:tcBorders>
          </w:tcPr>
          <w:p w:rsidR="005D0162" w:rsidRPr="001A1D2B" w:rsidRDefault="005D0162" w:rsidP="00353631"/>
        </w:tc>
      </w:tr>
      <w:tr w:rsidR="005D0162" w:rsidRPr="001A1D2B">
        <w:tc>
          <w:tcPr>
            <w:tcW w:w="5169" w:type="dxa"/>
            <w:gridSpan w:val="3"/>
            <w:tcBorders>
              <w:top w:val="single" w:sz="4" w:space="0" w:color="auto"/>
              <w:bottom w:val="single" w:sz="4" w:space="0" w:color="auto"/>
            </w:tcBorders>
          </w:tcPr>
          <w:p w:rsidR="005D0162" w:rsidRPr="001A1D2B" w:rsidRDefault="005D0162" w:rsidP="00353631">
            <w:r w:rsidRPr="001A1D2B">
              <w:t>Желаемое время поступления в детский сад:</w:t>
            </w:r>
          </w:p>
        </w:tc>
        <w:tc>
          <w:tcPr>
            <w:tcW w:w="4402" w:type="dxa"/>
            <w:gridSpan w:val="2"/>
            <w:tcBorders>
              <w:top w:val="single" w:sz="4" w:space="0" w:color="auto"/>
              <w:bottom w:val="single" w:sz="4" w:space="0" w:color="auto"/>
            </w:tcBorders>
          </w:tcPr>
          <w:p w:rsidR="005D0162" w:rsidRPr="001A1D2B" w:rsidRDefault="005D0162" w:rsidP="00353631"/>
        </w:tc>
      </w:tr>
      <w:tr w:rsidR="005D0162" w:rsidRPr="001A1D2B">
        <w:tc>
          <w:tcPr>
            <w:tcW w:w="9571" w:type="dxa"/>
            <w:gridSpan w:val="5"/>
            <w:tcBorders>
              <w:top w:val="single" w:sz="4" w:space="0" w:color="auto"/>
              <w:bottom w:val="single" w:sz="4" w:space="0" w:color="auto"/>
            </w:tcBorders>
          </w:tcPr>
          <w:p w:rsidR="005D0162" w:rsidRPr="001A1D2B" w:rsidRDefault="005D0162" w:rsidP="00353631">
            <w:r w:rsidRPr="001A1D2B">
              <w:lastRenderedPageBreak/>
              <w:t>На обработку своих персональных данных и персональных данных ребенка в порядке, установленном федеральным законом от 27.07.2006 г. № 152-ФЗ «О персональных данных»</w:t>
            </w:r>
          </w:p>
          <w:p w:rsidR="005D0162" w:rsidRPr="001A1D2B" w:rsidRDefault="005D0162" w:rsidP="00353631">
            <w:r w:rsidRPr="001A1D2B">
              <w:t>Согласен (на)   __________________ (подпись)</w:t>
            </w:r>
          </w:p>
          <w:p w:rsidR="005D0162" w:rsidRPr="001A1D2B" w:rsidRDefault="005D0162" w:rsidP="00353631"/>
        </w:tc>
      </w:tr>
      <w:tr w:rsidR="005D0162" w:rsidRPr="001A1D2B">
        <w:tc>
          <w:tcPr>
            <w:tcW w:w="5169" w:type="dxa"/>
            <w:gridSpan w:val="3"/>
            <w:tcBorders>
              <w:top w:val="single" w:sz="4" w:space="0" w:color="auto"/>
              <w:bottom w:val="single" w:sz="4" w:space="0" w:color="auto"/>
            </w:tcBorders>
          </w:tcPr>
          <w:p w:rsidR="005D0162" w:rsidRPr="001A1D2B" w:rsidRDefault="005D0162" w:rsidP="00353631"/>
          <w:p w:rsidR="005D0162" w:rsidRPr="001A1D2B" w:rsidRDefault="005D0162" w:rsidP="00353631">
            <w:r w:rsidRPr="001A1D2B">
              <w:t>Дата подачи заявления «___» ________ 20___ г.</w:t>
            </w:r>
          </w:p>
        </w:tc>
        <w:tc>
          <w:tcPr>
            <w:tcW w:w="1690" w:type="dxa"/>
            <w:tcBorders>
              <w:top w:val="single" w:sz="4" w:space="0" w:color="auto"/>
              <w:bottom w:val="single" w:sz="4" w:space="0" w:color="auto"/>
            </w:tcBorders>
          </w:tcPr>
          <w:p w:rsidR="005D0162" w:rsidRPr="001A1D2B" w:rsidRDefault="005D0162" w:rsidP="00353631">
            <w:pPr>
              <w:jc w:val="right"/>
            </w:pPr>
          </w:p>
          <w:p w:rsidR="005D0162" w:rsidRPr="001A1D2B" w:rsidRDefault="005D0162" w:rsidP="00353631">
            <w:pPr>
              <w:jc w:val="right"/>
            </w:pPr>
            <w:r w:rsidRPr="001A1D2B">
              <w:t>(подпись)</w:t>
            </w:r>
          </w:p>
        </w:tc>
        <w:tc>
          <w:tcPr>
            <w:tcW w:w="2712" w:type="dxa"/>
            <w:tcBorders>
              <w:top w:val="single" w:sz="4" w:space="0" w:color="auto"/>
              <w:bottom w:val="single" w:sz="4" w:space="0" w:color="auto"/>
            </w:tcBorders>
          </w:tcPr>
          <w:p w:rsidR="005D0162" w:rsidRPr="001A1D2B" w:rsidRDefault="005D0162" w:rsidP="00353631"/>
          <w:p w:rsidR="005D0162" w:rsidRPr="001A1D2B" w:rsidRDefault="005D0162" w:rsidP="00353631"/>
        </w:tc>
      </w:tr>
    </w:tbl>
    <w:p w:rsidR="005D0162" w:rsidRPr="001A1D2B" w:rsidRDefault="005D0162" w:rsidP="005D0162">
      <w:pPr>
        <w:jc w:val="center"/>
        <w:rPr>
          <w:b/>
        </w:rPr>
      </w:pPr>
    </w:p>
    <w:p w:rsidR="005D0162" w:rsidRPr="001A1D2B" w:rsidRDefault="005D0162" w:rsidP="005D0162">
      <w:pPr>
        <w:jc w:val="center"/>
      </w:pPr>
      <w:r w:rsidRPr="001A1D2B">
        <w:t>--------------------------------------------------------------------------------------------------------------------</w:t>
      </w:r>
    </w:p>
    <w:p w:rsidR="005D0162" w:rsidRPr="001A1D2B" w:rsidRDefault="005D0162" w:rsidP="005D0162">
      <w:pPr>
        <w:jc w:val="center"/>
        <w:rPr>
          <w:b/>
        </w:rPr>
      </w:pPr>
      <w:r w:rsidRPr="001A1D2B">
        <w:rPr>
          <w:b/>
        </w:rPr>
        <w:t>Заполняется специалистом</w:t>
      </w:r>
    </w:p>
    <w:p w:rsidR="005D0162" w:rsidRPr="001A1D2B" w:rsidRDefault="005D0162" w:rsidP="005D0162">
      <w:pPr>
        <w:jc w:val="both"/>
      </w:pPr>
      <w:r w:rsidRPr="001A1D2B">
        <w:t>1. Зарегистрирован в «Книге учета будущих воспитанников»№ _____ присвоен № _________ на странице ______</w:t>
      </w:r>
    </w:p>
    <w:p w:rsidR="005D0162" w:rsidRPr="001A1D2B" w:rsidRDefault="005D0162" w:rsidP="005D0162">
      <w:pPr>
        <w:jc w:val="both"/>
      </w:pPr>
    </w:p>
    <w:p w:rsidR="005D0162" w:rsidRPr="001A1D2B" w:rsidRDefault="005D0162" w:rsidP="005D0162">
      <w:pPr>
        <w:jc w:val="both"/>
      </w:pPr>
      <w:r w:rsidRPr="001A1D2B">
        <w:t>2. В АИС «Прием заявлений в учреждения дошкольного образования»  идентификатор:</w:t>
      </w:r>
    </w:p>
    <w:p w:rsidR="005D0162" w:rsidRPr="001A1D2B" w:rsidRDefault="005D0162" w:rsidP="005D0162">
      <w:pPr>
        <w:jc w:val="both"/>
      </w:pPr>
      <w:r w:rsidRPr="001A1D2B">
        <w:t xml:space="preserve">____________________________________________ </w:t>
      </w:r>
    </w:p>
    <w:p w:rsidR="005D0162" w:rsidRPr="001A1D2B" w:rsidRDefault="005D0162" w:rsidP="005D0162">
      <w:pPr>
        <w:jc w:val="center"/>
      </w:pPr>
    </w:p>
    <w:p w:rsidR="005D0162" w:rsidRPr="001A1D2B" w:rsidRDefault="005D0162" w:rsidP="005D0162">
      <w:pPr>
        <w:pStyle w:val="ConsPlusNormal"/>
        <w:jc w:val="right"/>
        <w:sectPr w:rsidR="005D0162" w:rsidRPr="001A1D2B" w:rsidSect="00025D26">
          <w:pgSz w:w="11905" w:h="16838"/>
          <w:pgMar w:top="851" w:right="567" w:bottom="851" w:left="1985" w:header="0" w:footer="0" w:gutter="0"/>
          <w:cols w:space="720"/>
          <w:noEndnote/>
        </w:sectPr>
      </w:pPr>
    </w:p>
    <w:p w:rsidR="00AA5F21" w:rsidRPr="001A1D2B" w:rsidRDefault="00FC5A06" w:rsidP="00AA5F21">
      <w:pPr>
        <w:pStyle w:val="ConsPlusNormal"/>
        <w:jc w:val="right"/>
        <w:outlineLvl w:val="1"/>
      </w:pPr>
      <w:r w:rsidRPr="001A1D2B">
        <w:lastRenderedPageBreak/>
        <w:t>Приложение 3</w:t>
      </w:r>
    </w:p>
    <w:p w:rsidR="00AA5F21" w:rsidRPr="001A1D2B" w:rsidRDefault="00AA5F21" w:rsidP="00AA5F21">
      <w:pPr>
        <w:pStyle w:val="ConsPlusNormal"/>
        <w:jc w:val="right"/>
      </w:pPr>
      <w:r w:rsidRPr="001A1D2B">
        <w:t>к административному регламенту</w:t>
      </w:r>
    </w:p>
    <w:p w:rsidR="00AA5F21" w:rsidRPr="001A1D2B" w:rsidRDefault="00AA5F21" w:rsidP="00AA5F21">
      <w:pPr>
        <w:pStyle w:val="ConsPlusNormal"/>
        <w:jc w:val="right"/>
      </w:pPr>
      <w:r w:rsidRPr="001A1D2B">
        <w:t>предоставления муниципальной услуги</w:t>
      </w:r>
    </w:p>
    <w:p w:rsidR="00AA5F21" w:rsidRPr="001A1D2B" w:rsidRDefault="00C458AC" w:rsidP="00AA5F21">
      <w:pPr>
        <w:pStyle w:val="ConsPlusNormal"/>
        <w:jc w:val="right"/>
      </w:pPr>
      <w:r w:rsidRPr="001A1D2B">
        <w:t>«</w:t>
      </w:r>
      <w:r w:rsidR="00AA5F21" w:rsidRPr="001A1D2B">
        <w:t>Прием заявлений, постановка на учет</w:t>
      </w:r>
    </w:p>
    <w:p w:rsidR="00AA5F21" w:rsidRPr="001A1D2B" w:rsidRDefault="00AA5F21" w:rsidP="00AA5F21">
      <w:pPr>
        <w:pStyle w:val="ConsPlusNormal"/>
        <w:jc w:val="right"/>
      </w:pPr>
      <w:r w:rsidRPr="001A1D2B">
        <w:t>и зачисление детей в образовательные</w:t>
      </w:r>
    </w:p>
    <w:p w:rsidR="00AA5F21" w:rsidRPr="001A1D2B" w:rsidRDefault="00AA5F21" w:rsidP="00AA5F21">
      <w:pPr>
        <w:pStyle w:val="ConsPlusNormal"/>
        <w:jc w:val="right"/>
      </w:pPr>
      <w:r w:rsidRPr="001A1D2B">
        <w:t>учреждения Абанского района</w:t>
      </w:r>
    </w:p>
    <w:p w:rsidR="00AA5F21" w:rsidRPr="001A1D2B" w:rsidRDefault="00AA5F21" w:rsidP="00AA5F21">
      <w:pPr>
        <w:pStyle w:val="ConsPlusNormal"/>
        <w:jc w:val="right"/>
      </w:pPr>
      <w:r w:rsidRPr="001A1D2B">
        <w:t>Красноярского края, реализующие основную</w:t>
      </w:r>
    </w:p>
    <w:p w:rsidR="00AA5F21" w:rsidRPr="001A1D2B" w:rsidRDefault="00AA5F21" w:rsidP="00AA5F21">
      <w:pPr>
        <w:pStyle w:val="ConsPlusNormal"/>
        <w:jc w:val="right"/>
      </w:pPr>
      <w:r w:rsidRPr="001A1D2B">
        <w:t>общеобразовательную программу дошкольного</w:t>
      </w:r>
    </w:p>
    <w:p w:rsidR="00AA5F21" w:rsidRPr="001A1D2B" w:rsidRDefault="00AA5F21" w:rsidP="00AA5F21">
      <w:pPr>
        <w:pStyle w:val="ConsPlusNormal"/>
        <w:jc w:val="right"/>
      </w:pPr>
      <w:r w:rsidRPr="001A1D2B">
        <w:t>образования (детские сады)</w:t>
      </w:r>
      <w:r w:rsidR="00C458AC" w:rsidRPr="001A1D2B">
        <w:t>»</w:t>
      </w: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AA5F21">
      <w:pPr>
        <w:jc w:val="center"/>
        <w:outlineLvl w:val="0"/>
        <w:rPr>
          <w:noProof/>
        </w:rPr>
      </w:pPr>
      <w:r w:rsidRPr="001A1D2B">
        <w:t>Управление образования администрации Абанского района</w:t>
      </w:r>
    </w:p>
    <w:p w:rsidR="00AA5F21" w:rsidRPr="001A1D2B" w:rsidRDefault="00AA5F21" w:rsidP="00AA5F21">
      <w:pPr>
        <w:rPr>
          <w:spacing w:val="-4"/>
          <w:sz w:val="16"/>
          <w:szCs w:val="16"/>
        </w:rPr>
      </w:pPr>
    </w:p>
    <w:p w:rsidR="00AA5F21" w:rsidRPr="001A1D2B" w:rsidRDefault="00AA5F21" w:rsidP="00AA5F21">
      <w:pPr>
        <w:jc w:val="center"/>
        <w:rPr>
          <w:sz w:val="22"/>
          <w:szCs w:val="22"/>
        </w:rPr>
      </w:pPr>
      <w:r w:rsidRPr="001A1D2B">
        <w:rPr>
          <w:sz w:val="22"/>
          <w:szCs w:val="22"/>
        </w:rPr>
        <w:t>663740, Россия, Красноярский край, Абанский район, п. Абан, ул. Пионерская 1., тел. 8(39163)22504;23-353, факс8(39163)22504</w:t>
      </w:r>
    </w:p>
    <w:p w:rsidR="00AA5F21" w:rsidRPr="001A1D2B" w:rsidRDefault="00AA5F21" w:rsidP="00AA5F21">
      <w:pPr>
        <w:jc w:val="center"/>
        <w:rPr>
          <w:sz w:val="22"/>
          <w:szCs w:val="22"/>
        </w:rPr>
      </w:pPr>
      <w:r w:rsidRPr="001A1D2B">
        <w:rPr>
          <w:sz w:val="22"/>
          <w:szCs w:val="22"/>
          <w:lang w:val="en-US"/>
        </w:rPr>
        <w:t>e</w:t>
      </w:r>
      <w:r w:rsidRPr="001A1D2B">
        <w:rPr>
          <w:sz w:val="22"/>
          <w:szCs w:val="22"/>
        </w:rPr>
        <w:t>-</w:t>
      </w:r>
      <w:r w:rsidRPr="001A1D2B">
        <w:rPr>
          <w:sz w:val="22"/>
          <w:szCs w:val="22"/>
          <w:lang w:val="en-US"/>
        </w:rPr>
        <w:t>mail</w:t>
      </w:r>
      <w:r w:rsidRPr="001A1D2B">
        <w:rPr>
          <w:sz w:val="22"/>
          <w:szCs w:val="22"/>
        </w:rPr>
        <w:t>:</w:t>
      </w:r>
      <w:r w:rsidRPr="001A1D2B">
        <w:rPr>
          <w:sz w:val="22"/>
          <w:szCs w:val="22"/>
          <w:lang w:val="en-US"/>
        </w:rPr>
        <w:t>abanruo</w:t>
      </w:r>
      <w:r w:rsidRPr="001A1D2B">
        <w:rPr>
          <w:sz w:val="22"/>
          <w:szCs w:val="22"/>
        </w:rPr>
        <w:t>@</w:t>
      </w:r>
      <w:r w:rsidRPr="001A1D2B">
        <w:rPr>
          <w:sz w:val="22"/>
          <w:szCs w:val="22"/>
          <w:lang w:val="en-US"/>
        </w:rPr>
        <w:t>yandex</w:t>
      </w:r>
      <w:r w:rsidRPr="001A1D2B">
        <w:rPr>
          <w:sz w:val="22"/>
          <w:szCs w:val="22"/>
        </w:rPr>
        <w:t>.</w:t>
      </w:r>
      <w:r w:rsidRPr="001A1D2B">
        <w:rPr>
          <w:sz w:val="22"/>
          <w:szCs w:val="22"/>
          <w:lang w:val="en-US"/>
        </w:rPr>
        <w:t>ru</w:t>
      </w:r>
      <w:r w:rsidRPr="001A1D2B">
        <w:t>,</w:t>
      </w:r>
      <w:r w:rsidRPr="001A1D2B">
        <w:rPr>
          <w:lang w:val="en-US"/>
        </w:rPr>
        <w:t>abanruo</w:t>
      </w:r>
      <w:r w:rsidRPr="001A1D2B">
        <w:t>.</w:t>
      </w:r>
      <w:r w:rsidRPr="001A1D2B">
        <w:rPr>
          <w:lang w:val="en-US"/>
        </w:rPr>
        <w:t>ucoz</w:t>
      </w:r>
      <w:r w:rsidRPr="001A1D2B">
        <w:t>.</w:t>
      </w:r>
      <w:r w:rsidRPr="001A1D2B">
        <w:rPr>
          <w:lang w:val="en-US"/>
        </w:rPr>
        <w:t>ru</w:t>
      </w:r>
      <w:r w:rsidRPr="001A1D2B">
        <w:rPr>
          <w:sz w:val="22"/>
          <w:szCs w:val="22"/>
        </w:rPr>
        <w:t>ИНН/КПП2401001816 / 240101001</w:t>
      </w:r>
    </w:p>
    <w:p w:rsidR="00AA5F21" w:rsidRPr="001A1D2B" w:rsidRDefault="00AA5F21" w:rsidP="00AA5F21">
      <w:pPr>
        <w:rPr>
          <w:sz w:val="22"/>
          <w:szCs w:val="22"/>
        </w:rPr>
      </w:pPr>
    </w:p>
    <w:p w:rsidR="00AA5F21" w:rsidRPr="001A1D2B" w:rsidRDefault="00AA5F21" w:rsidP="00AA5F21">
      <w:pPr>
        <w:jc w:val="center"/>
        <w:rPr>
          <w:sz w:val="22"/>
          <w:szCs w:val="22"/>
        </w:rPr>
      </w:pPr>
    </w:p>
    <w:p w:rsidR="00AA5F21" w:rsidRPr="001A1D2B" w:rsidRDefault="00AA5F21" w:rsidP="00AA5F21">
      <w:pPr>
        <w:jc w:val="center"/>
        <w:outlineLvl w:val="0"/>
        <w:rPr>
          <w:sz w:val="22"/>
          <w:szCs w:val="22"/>
        </w:rPr>
      </w:pPr>
      <w:r w:rsidRPr="001A1D2B">
        <w:rPr>
          <w:sz w:val="22"/>
          <w:szCs w:val="22"/>
        </w:rPr>
        <w:t>ТАЛОН</w:t>
      </w:r>
      <w:r w:rsidR="00B0371A">
        <w:rPr>
          <w:sz w:val="22"/>
          <w:szCs w:val="22"/>
        </w:rPr>
        <w:t xml:space="preserve"> </w:t>
      </w:r>
      <w:r w:rsidRPr="001A1D2B">
        <w:rPr>
          <w:sz w:val="22"/>
          <w:szCs w:val="22"/>
        </w:rPr>
        <w:t>ПОДТВЕРЖДЕНИЕ</w:t>
      </w:r>
    </w:p>
    <w:p w:rsidR="00AA5F21" w:rsidRPr="001A1D2B" w:rsidRDefault="00AA5F21" w:rsidP="00AA5F21">
      <w:pPr>
        <w:jc w:val="center"/>
        <w:rPr>
          <w:sz w:val="22"/>
          <w:szCs w:val="22"/>
        </w:rPr>
      </w:pPr>
    </w:p>
    <w:p w:rsidR="00AA5F21" w:rsidRPr="001A1D2B" w:rsidRDefault="00AA5F21" w:rsidP="00AA5F21">
      <w:pPr>
        <w:tabs>
          <w:tab w:val="left" w:pos="9355"/>
        </w:tabs>
        <w:ind w:left="-851"/>
        <w:outlineLvl w:val="0"/>
        <w:rPr>
          <w:rFonts w:ascii="Opium" w:hAnsi="Opium" w:cs="Opium"/>
          <w:b/>
          <w:bCs/>
          <w:sz w:val="28"/>
          <w:szCs w:val="28"/>
        </w:rPr>
      </w:pPr>
      <w:r w:rsidRPr="001A1D2B">
        <w:rPr>
          <w:b/>
          <w:bCs/>
          <w:sz w:val="28"/>
          <w:szCs w:val="28"/>
        </w:rPr>
        <w:t>Идентификационный номер заявления</w:t>
      </w:r>
      <w:r w:rsidRPr="001A1D2B">
        <w:rPr>
          <w:b/>
          <w:bCs/>
          <w:sz w:val="28"/>
          <w:szCs w:val="28"/>
          <w:u w:val="single"/>
        </w:rPr>
        <w:tab/>
      </w:r>
    </w:p>
    <w:p w:rsidR="00AA5F21" w:rsidRPr="001A1D2B" w:rsidRDefault="00AA5F21" w:rsidP="00AA5F21">
      <w:pPr>
        <w:ind w:left="-851"/>
        <w:jc w:val="both"/>
        <w:rPr>
          <w:sz w:val="28"/>
          <w:szCs w:val="28"/>
        </w:rPr>
      </w:pPr>
    </w:p>
    <w:p w:rsidR="00AA5F21" w:rsidRPr="001A1D2B" w:rsidRDefault="00AA5F21" w:rsidP="00AA5F21">
      <w:pPr>
        <w:tabs>
          <w:tab w:val="left" w:pos="9355"/>
        </w:tabs>
        <w:ind w:left="-851"/>
        <w:jc w:val="both"/>
        <w:outlineLvl w:val="0"/>
        <w:rPr>
          <w:sz w:val="28"/>
          <w:szCs w:val="28"/>
        </w:rPr>
      </w:pPr>
      <w:r w:rsidRPr="001A1D2B">
        <w:rPr>
          <w:sz w:val="28"/>
          <w:szCs w:val="28"/>
        </w:rPr>
        <w:t>Ф.И.О. заявителя</w:t>
      </w:r>
      <w:r w:rsidRPr="001A1D2B">
        <w:rPr>
          <w:sz w:val="28"/>
          <w:szCs w:val="28"/>
          <w:u w:val="single"/>
        </w:rPr>
        <w:tab/>
      </w:r>
    </w:p>
    <w:p w:rsidR="00AA5F21" w:rsidRPr="001A1D2B" w:rsidRDefault="00AA5F21" w:rsidP="00AA5F21">
      <w:pPr>
        <w:ind w:left="-851"/>
        <w:jc w:val="both"/>
        <w:rPr>
          <w:sz w:val="28"/>
          <w:szCs w:val="28"/>
        </w:rPr>
      </w:pPr>
    </w:p>
    <w:p w:rsidR="00AA5F21" w:rsidRPr="001A1D2B" w:rsidRDefault="00AA5F21" w:rsidP="00AA5F21">
      <w:pPr>
        <w:tabs>
          <w:tab w:val="left" w:pos="9355"/>
        </w:tabs>
        <w:ind w:left="-851"/>
        <w:jc w:val="both"/>
        <w:outlineLvl w:val="0"/>
        <w:rPr>
          <w:sz w:val="28"/>
          <w:szCs w:val="28"/>
        </w:rPr>
      </w:pPr>
      <w:r w:rsidRPr="001A1D2B">
        <w:rPr>
          <w:sz w:val="28"/>
          <w:szCs w:val="28"/>
        </w:rPr>
        <w:t>Ф.И.О. ребенка</w:t>
      </w:r>
      <w:r w:rsidRPr="001A1D2B">
        <w:rPr>
          <w:sz w:val="28"/>
          <w:szCs w:val="28"/>
          <w:u w:val="single"/>
        </w:rPr>
        <w:tab/>
      </w:r>
    </w:p>
    <w:p w:rsidR="00AA5F21" w:rsidRPr="001A1D2B" w:rsidRDefault="00AA5F21" w:rsidP="00AA5F21">
      <w:pPr>
        <w:ind w:left="-851"/>
        <w:jc w:val="both"/>
        <w:rPr>
          <w:sz w:val="28"/>
          <w:szCs w:val="28"/>
        </w:rPr>
      </w:pPr>
    </w:p>
    <w:p w:rsidR="00AA5F21" w:rsidRPr="001A1D2B" w:rsidRDefault="00AA5F21" w:rsidP="00AA5F21">
      <w:pPr>
        <w:tabs>
          <w:tab w:val="left" w:pos="9355"/>
        </w:tabs>
        <w:ind w:left="-851"/>
        <w:jc w:val="both"/>
        <w:outlineLvl w:val="0"/>
        <w:rPr>
          <w:sz w:val="28"/>
          <w:szCs w:val="28"/>
          <w:u w:val="single"/>
        </w:rPr>
      </w:pPr>
      <w:r w:rsidRPr="001A1D2B">
        <w:rPr>
          <w:sz w:val="28"/>
          <w:szCs w:val="28"/>
        </w:rPr>
        <w:t xml:space="preserve">Дата рождения ребенка </w:t>
      </w:r>
      <w:r w:rsidRPr="001A1D2B">
        <w:rPr>
          <w:sz w:val="28"/>
          <w:szCs w:val="28"/>
          <w:u w:val="single"/>
        </w:rPr>
        <w:tab/>
      </w:r>
    </w:p>
    <w:p w:rsidR="00AA5F21" w:rsidRPr="001A1D2B" w:rsidRDefault="00AA5F21" w:rsidP="00AA5F21">
      <w:pPr>
        <w:ind w:left="-851"/>
        <w:jc w:val="both"/>
        <w:rPr>
          <w:sz w:val="28"/>
          <w:szCs w:val="28"/>
        </w:rPr>
      </w:pPr>
    </w:p>
    <w:p w:rsidR="00AA5F21" w:rsidRPr="001A1D2B" w:rsidRDefault="00AA5F21" w:rsidP="00AA5F21">
      <w:pPr>
        <w:tabs>
          <w:tab w:val="left" w:pos="9355"/>
        </w:tabs>
        <w:ind w:left="-851"/>
        <w:jc w:val="both"/>
        <w:outlineLvl w:val="0"/>
        <w:rPr>
          <w:sz w:val="28"/>
          <w:szCs w:val="28"/>
        </w:rPr>
      </w:pPr>
      <w:r w:rsidRPr="001A1D2B">
        <w:rPr>
          <w:sz w:val="28"/>
          <w:szCs w:val="28"/>
        </w:rPr>
        <w:t xml:space="preserve">Приоритетные детские сады (через запятую) </w:t>
      </w:r>
      <w:r w:rsidRPr="001A1D2B">
        <w:rPr>
          <w:sz w:val="28"/>
          <w:szCs w:val="28"/>
          <w:u w:val="single"/>
        </w:rPr>
        <w:tab/>
      </w:r>
    </w:p>
    <w:p w:rsidR="00AA5F21" w:rsidRPr="001A1D2B" w:rsidRDefault="00AA5F21" w:rsidP="00AA5F21">
      <w:pPr>
        <w:ind w:left="-851"/>
        <w:jc w:val="both"/>
        <w:rPr>
          <w:sz w:val="28"/>
          <w:szCs w:val="28"/>
        </w:rPr>
      </w:pPr>
    </w:p>
    <w:p w:rsidR="00AA5F21" w:rsidRPr="001A1D2B" w:rsidRDefault="00AA5F21" w:rsidP="00AA5F21">
      <w:pPr>
        <w:tabs>
          <w:tab w:val="left" w:pos="9355"/>
        </w:tabs>
        <w:ind w:left="-851"/>
        <w:jc w:val="both"/>
        <w:outlineLvl w:val="0"/>
        <w:rPr>
          <w:sz w:val="28"/>
          <w:szCs w:val="28"/>
        </w:rPr>
      </w:pPr>
      <w:r w:rsidRPr="001A1D2B">
        <w:rPr>
          <w:sz w:val="28"/>
          <w:szCs w:val="28"/>
        </w:rPr>
        <w:t xml:space="preserve">Дата подачи заявления (дата и время) </w:t>
      </w:r>
      <w:r w:rsidRPr="001A1D2B">
        <w:rPr>
          <w:sz w:val="28"/>
          <w:szCs w:val="28"/>
          <w:u w:val="single"/>
        </w:rPr>
        <w:tab/>
      </w:r>
    </w:p>
    <w:p w:rsidR="00AA5F21" w:rsidRPr="001A1D2B" w:rsidRDefault="00AA5F21" w:rsidP="00AA5F21">
      <w:pPr>
        <w:ind w:left="-851"/>
        <w:rPr>
          <w:sz w:val="28"/>
          <w:szCs w:val="28"/>
        </w:rPr>
      </w:pPr>
    </w:p>
    <w:p w:rsidR="00AA5F21" w:rsidRPr="001A1D2B" w:rsidRDefault="00AA5F21" w:rsidP="00AA5F21">
      <w:pPr>
        <w:ind w:left="-851"/>
        <w:rPr>
          <w:sz w:val="28"/>
          <w:szCs w:val="28"/>
        </w:rPr>
      </w:pPr>
    </w:p>
    <w:p w:rsidR="00AA5F21" w:rsidRPr="001A1D2B" w:rsidRDefault="00AA5F21" w:rsidP="00AA5F21">
      <w:pPr>
        <w:tabs>
          <w:tab w:val="left" w:pos="7230"/>
          <w:tab w:val="left" w:pos="8505"/>
        </w:tabs>
        <w:ind w:left="-851"/>
        <w:rPr>
          <w:sz w:val="28"/>
          <w:szCs w:val="28"/>
        </w:rPr>
      </w:pPr>
    </w:p>
    <w:p w:rsidR="00AA5F21" w:rsidRPr="001A1D2B" w:rsidRDefault="00AA5F21" w:rsidP="00AA5F21">
      <w:pPr>
        <w:tabs>
          <w:tab w:val="left" w:pos="6237"/>
          <w:tab w:val="left" w:pos="6521"/>
        </w:tabs>
        <w:ind w:left="-851"/>
        <w:jc w:val="both"/>
        <w:rPr>
          <w:sz w:val="28"/>
          <w:szCs w:val="28"/>
        </w:rPr>
      </w:pPr>
      <w:r w:rsidRPr="001A1D2B">
        <w:rPr>
          <w:sz w:val="28"/>
          <w:szCs w:val="28"/>
        </w:rPr>
        <w:t xml:space="preserve">Наименование должности </w:t>
      </w:r>
      <w:r w:rsidRPr="001A1D2B">
        <w:rPr>
          <w:sz w:val="28"/>
          <w:szCs w:val="28"/>
          <w:u w:val="single"/>
        </w:rPr>
        <w:tab/>
      </w:r>
      <w:r w:rsidRPr="001A1D2B">
        <w:rPr>
          <w:sz w:val="28"/>
          <w:szCs w:val="28"/>
        </w:rPr>
        <w:t>Ф.И.О.</w:t>
      </w:r>
    </w:p>
    <w:p w:rsidR="00AA5F21" w:rsidRPr="001A1D2B" w:rsidRDefault="00AA5F21" w:rsidP="00AA5F21">
      <w:pPr>
        <w:ind w:left="-851"/>
        <w:rPr>
          <w:sz w:val="28"/>
          <w:szCs w:val="28"/>
        </w:rPr>
      </w:pPr>
      <w:r w:rsidRPr="001A1D2B">
        <w:rPr>
          <w:sz w:val="28"/>
          <w:szCs w:val="28"/>
        </w:rPr>
        <w:tab/>
      </w:r>
      <w:r w:rsidRPr="001A1D2B">
        <w:rPr>
          <w:sz w:val="28"/>
          <w:szCs w:val="28"/>
        </w:rPr>
        <w:tab/>
      </w:r>
      <w:r w:rsidRPr="001A1D2B">
        <w:rPr>
          <w:sz w:val="28"/>
          <w:szCs w:val="28"/>
        </w:rPr>
        <w:tab/>
      </w:r>
      <w:r w:rsidRPr="001A1D2B">
        <w:rPr>
          <w:sz w:val="28"/>
          <w:szCs w:val="28"/>
        </w:rPr>
        <w:tab/>
      </w:r>
      <w:r w:rsidRPr="001A1D2B">
        <w:rPr>
          <w:sz w:val="28"/>
          <w:szCs w:val="28"/>
        </w:rPr>
        <w:tab/>
      </w:r>
      <w:r w:rsidRPr="001A1D2B">
        <w:rPr>
          <w:sz w:val="28"/>
          <w:szCs w:val="28"/>
        </w:rPr>
        <w:tab/>
        <w:t>(подпись)</w:t>
      </w:r>
    </w:p>
    <w:p w:rsidR="00AA5F21" w:rsidRPr="001A1D2B" w:rsidRDefault="00AA5F21" w:rsidP="00AA5F21">
      <w:pPr>
        <w:ind w:left="-851"/>
        <w:rPr>
          <w:sz w:val="28"/>
          <w:szCs w:val="28"/>
        </w:rPr>
      </w:pPr>
    </w:p>
    <w:p w:rsidR="00AA5F21" w:rsidRPr="001A1D2B" w:rsidRDefault="00AA5F21" w:rsidP="00AA5F21">
      <w:pPr>
        <w:ind w:left="-851"/>
        <w:rPr>
          <w:sz w:val="28"/>
          <w:szCs w:val="28"/>
        </w:rPr>
      </w:pPr>
    </w:p>
    <w:p w:rsidR="00AA5F21" w:rsidRPr="001A1D2B" w:rsidRDefault="00AA5F21" w:rsidP="00AA5F21">
      <w:pPr>
        <w:ind w:left="-851"/>
        <w:jc w:val="both"/>
        <w:outlineLvl w:val="0"/>
        <w:rPr>
          <w:sz w:val="28"/>
          <w:szCs w:val="28"/>
        </w:rPr>
      </w:pPr>
      <w:r w:rsidRPr="001A1D2B">
        <w:rPr>
          <w:sz w:val="28"/>
          <w:szCs w:val="28"/>
        </w:rPr>
        <w:t>Уважаемые родители!</w:t>
      </w:r>
    </w:p>
    <w:p w:rsidR="00AA5F21" w:rsidRPr="001A1D2B" w:rsidRDefault="00AA5F21" w:rsidP="00AA5F21">
      <w:pPr>
        <w:ind w:left="-851"/>
        <w:jc w:val="both"/>
        <w:outlineLvl w:val="0"/>
        <w:rPr>
          <w:sz w:val="28"/>
          <w:szCs w:val="28"/>
        </w:rPr>
      </w:pPr>
      <w:r w:rsidRPr="001A1D2B">
        <w:rPr>
          <w:sz w:val="28"/>
          <w:szCs w:val="28"/>
        </w:rPr>
        <w:t xml:space="preserve">Вы  можете  оперативно  отслеживать  продвижение  очереди  на   Официальном портале Красноярского края по адресу: </w:t>
      </w:r>
      <w:hyperlink r:id="rId45" w:history="1">
        <w:r w:rsidRPr="001A1D2B">
          <w:rPr>
            <w:rStyle w:val="a6"/>
            <w:color w:val="auto"/>
            <w:lang w:val="en-US"/>
          </w:rPr>
          <w:t>http</w:t>
        </w:r>
        <w:r w:rsidRPr="001A1D2B">
          <w:rPr>
            <w:rStyle w:val="a6"/>
            <w:color w:val="auto"/>
          </w:rPr>
          <w:t>://</w:t>
        </w:r>
        <w:r w:rsidRPr="001A1D2B">
          <w:rPr>
            <w:rStyle w:val="a6"/>
            <w:color w:val="auto"/>
            <w:lang w:val="en-US"/>
          </w:rPr>
          <w:t>www</w:t>
        </w:r>
        <w:r w:rsidRPr="001A1D2B">
          <w:rPr>
            <w:rStyle w:val="a6"/>
            <w:color w:val="auto"/>
          </w:rPr>
          <w:t>.</w:t>
        </w:r>
        <w:r w:rsidRPr="001A1D2B">
          <w:rPr>
            <w:rStyle w:val="a6"/>
            <w:color w:val="auto"/>
            <w:lang w:val="en-US"/>
          </w:rPr>
          <w:t>krskstate</w:t>
        </w:r>
        <w:r w:rsidRPr="001A1D2B">
          <w:rPr>
            <w:rStyle w:val="a6"/>
            <w:color w:val="auto"/>
          </w:rPr>
          <w:t>.</w:t>
        </w:r>
        <w:r w:rsidRPr="001A1D2B">
          <w:rPr>
            <w:rStyle w:val="a6"/>
            <w:color w:val="auto"/>
            <w:lang w:val="en-US"/>
          </w:rPr>
          <w:t>ru</w:t>
        </w:r>
        <w:r w:rsidRPr="001A1D2B">
          <w:rPr>
            <w:rStyle w:val="a6"/>
            <w:color w:val="auto"/>
          </w:rPr>
          <w:t>/</w:t>
        </w:r>
        <w:r w:rsidRPr="001A1D2B">
          <w:rPr>
            <w:rStyle w:val="a6"/>
            <w:color w:val="auto"/>
            <w:lang w:val="en-US"/>
          </w:rPr>
          <w:t>krao</w:t>
        </w:r>
        <w:r w:rsidRPr="001A1D2B">
          <w:rPr>
            <w:rStyle w:val="a6"/>
            <w:color w:val="auto"/>
          </w:rPr>
          <w:t>/</w:t>
        </w:r>
        <w:r w:rsidRPr="001A1D2B">
          <w:rPr>
            <w:rStyle w:val="a6"/>
            <w:color w:val="auto"/>
            <w:lang w:val="en-US"/>
          </w:rPr>
          <w:t>underschool</w:t>
        </w:r>
      </w:hyperlink>
      <w:r w:rsidRPr="001A1D2B">
        <w:t>.</w:t>
      </w: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C458AC" w:rsidRPr="001A1D2B" w:rsidRDefault="00C458AC" w:rsidP="00FC5A06">
      <w:pPr>
        <w:pStyle w:val="ConsPlusNormal"/>
        <w:jc w:val="right"/>
        <w:outlineLvl w:val="1"/>
      </w:pPr>
    </w:p>
    <w:p w:rsidR="00C458AC" w:rsidRPr="001A1D2B" w:rsidRDefault="00C458AC" w:rsidP="00FC5A06">
      <w:pPr>
        <w:pStyle w:val="ConsPlusNormal"/>
        <w:jc w:val="right"/>
        <w:outlineLvl w:val="1"/>
      </w:pPr>
    </w:p>
    <w:p w:rsidR="00FC5A06" w:rsidRPr="001A1D2B" w:rsidRDefault="00FC5A06" w:rsidP="00FC5A06">
      <w:pPr>
        <w:pStyle w:val="ConsPlusNormal"/>
        <w:jc w:val="right"/>
        <w:outlineLvl w:val="1"/>
      </w:pPr>
      <w:r w:rsidRPr="001A1D2B">
        <w:lastRenderedPageBreak/>
        <w:t>Приложение 4</w:t>
      </w:r>
    </w:p>
    <w:p w:rsidR="00FC5A06" w:rsidRPr="001A1D2B" w:rsidRDefault="00FC5A06" w:rsidP="00FC5A06">
      <w:pPr>
        <w:pStyle w:val="ConsPlusNormal"/>
        <w:jc w:val="right"/>
      </w:pPr>
      <w:r w:rsidRPr="001A1D2B">
        <w:t>к административному регламенту</w:t>
      </w:r>
    </w:p>
    <w:p w:rsidR="00FC5A06" w:rsidRPr="001A1D2B" w:rsidRDefault="00FC5A06" w:rsidP="00FC5A06">
      <w:pPr>
        <w:pStyle w:val="ConsPlusNormal"/>
        <w:jc w:val="right"/>
      </w:pPr>
      <w:r w:rsidRPr="001A1D2B">
        <w:t>предоставления муниципальной услуги</w:t>
      </w:r>
    </w:p>
    <w:p w:rsidR="00FC5A06" w:rsidRPr="001A1D2B" w:rsidRDefault="00C458AC" w:rsidP="00FC5A06">
      <w:pPr>
        <w:pStyle w:val="ConsPlusNormal"/>
        <w:jc w:val="right"/>
      </w:pPr>
      <w:r w:rsidRPr="001A1D2B">
        <w:t>«</w:t>
      </w:r>
      <w:r w:rsidR="00FC5A06" w:rsidRPr="001A1D2B">
        <w:t>Прием заявлений, постановка на учет</w:t>
      </w:r>
    </w:p>
    <w:p w:rsidR="00FC5A06" w:rsidRPr="001A1D2B" w:rsidRDefault="00FC5A06" w:rsidP="00FC5A06">
      <w:pPr>
        <w:pStyle w:val="ConsPlusNormal"/>
        <w:jc w:val="right"/>
      </w:pPr>
      <w:r w:rsidRPr="001A1D2B">
        <w:t>и зачисление детей в образовательные</w:t>
      </w:r>
    </w:p>
    <w:p w:rsidR="00FC5A06" w:rsidRPr="001A1D2B" w:rsidRDefault="00FC5A06" w:rsidP="00FC5A06">
      <w:pPr>
        <w:pStyle w:val="ConsPlusNormal"/>
        <w:jc w:val="right"/>
      </w:pPr>
      <w:r w:rsidRPr="001A1D2B">
        <w:t>учреждения Абанского района</w:t>
      </w:r>
    </w:p>
    <w:p w:rsidR="00FC5A06" w:rsidRPr="001A1D2B" w:rsidRDefault="00FC5A06" w:rsidP="00FC5A06">
      <w:pPr>
        <w:pStyle w:val="ConsPlusNormal"/>
        <w:jc w:val="right"/>
      </w:pPr>
      <w:r w:rsidRPr="001A1D2B">
        <w:t>Красноярского края, реализующие основную</w:t>
      </w:r>
    </w:p>
    <w:p w:rsidR="00FC5A06" w:rsidRPr="001A1D2B" w:rsidRDefault="00FC5A06" w:rsidP="00FC5A06">
      <w:pPr>
        <w:pStyle w:val="ConsPlusNormal"/>
        <w:jc w:val="right"/>
      </w:pPr>
      <w:r w:rsidRPr="001A1D2B">
        <w:t>общеобразовательную программу дошкольного</w:t>
      </w:r>
    </w:p>
    <w:p w:rsidR="00FC5A06" w:rsidRPr="001A1D2B" w:rsidRDefault="00FC5A06" w:rsidP="00FC5A06">
      <w:pPr>
        <w:pStyle w:val="ConsPlusNormal"/>
        <w:jc w:val="right"/>
      </w:pPr>
      <w:r w:rsidRPr="001A1D2B">
        <w:t>образования (детские сады)</w:t>
      </w:r>
      <w:r w:rsidR="00C458AC" w:rsidRPr="001A1D2B">
        <w:t>»</w:t>
      </w:r>
    </w:p>
    <w:p w:rsidR="00FC5A06" w:rsidRPr="001A1D2B" w:rsidRDefault="00FC5A06" w:rsidP="00FC5A06">
      <w:pPr>
        <w:pStyle w:val="ConsPlusNormal"/>
        <w:jc w:val="right"/>
        <w:outlineLvl w:val="1"/>
      </w:pPr>
    </w:p>
    <w:p w:rsidR="00FC5A06" w:rsidRPr="001A1D2B" w:rsidRDefault="00FC5A06" w:rsidP="00FC5A06">
      <w:pPr>
        <w:pStyle w:val="ConsPlusNormal"/>
        <w:jc w:val="right"/>
        <w:outlineLvl w:val="1"/>
      </w:pPr>
    </w:p>
    <w:tbl>
      <w:tblPr>
        <w:tblW w:w="0" w:type="auto"/>
        <w:tblLook w:val="01E0"/>
      </w:tblPr>
      <w:tblGrid>
        <w:gridCol w:w="4783"/>
        <w:gridCol w:w="4786"/>
      </w:tblGrid>
      <w:tr w:rsidR="00FC5A06" w:rsidRPr="001A1D2B">
        <w:trPr>
          <w:cantSplit/>
          <w:trHeight w:val="1134"/>
        </w:trPr>
        <w:tc>
          <w:tcPr>
            <w:tcW w:w="4785" w:type="dxa"/>
          </w:tcPr>
          <w:p w:rsidR="00FC5A06" w:rsidRPr="001A1D2B" w:rsidRDefault="00FC5A06" w:rsidP="00FF3BD6">
            <w:pPr>
              <w:jc w:val="both"/>
            </w:pPr>
          </w:p>
        </w:tc>
        <w:tc>
          <w:tcPr>
            <w:tcW w:w="4786" w:type="dxa"/>
          </w:tcPr>
          <w:p w:rsidR="00FC5A06" w:rsidRPr="001A1D2B" w:rsidRDefault="00FC5A06" w:rsidP="00FF3BD6">
            <w:pPr>
              <w:jc w:val="both"/>
            </w:pPr>
            <w:r w:rsidRPr="001A1D2B">
              <w:t xml:space="preserve">Заведующему МКДОУ  </w:t>
            </w:r>
          </w:p>
          <w:p w:rsidR="00FC5A06" w:rsidRPr="001A1D2B" w:rsidRDefault="00FC5A06" w:rsidP="00FF3BD6">
            <w:pPr>
              <w:jc w:val="both"/>
              <w:rPr>
                <w:u w:val="single"/>
              </w:rPr>
            </w:pPr>
            <w:r w:rsidRPr="001A1D2B">
              <w:rPr>
                <w:u w:val="single"/>
              </w:rPr>
              <w:t>_____________________________________</w:t>
            </w:r>
          </w:p>
          <w:p w:rsidR="00FC5A06" w:rsidRPr="001A1D2B" w:rsidRDefault="00FC5A06" w:rsidP="00FF3BD6">
            <w:pPr>
              <w:jc w:val="both"/>
            </w:pPr>
            <w:r w:rsidRPr="001A1D2B">
              <w:t>от ___________________________________</w:t>
            </w:r>
          </w:p>
          <w:p w:rsidR="00FC5A06" w:rsidRPr="001A1D2B" w:rsidRDefault="00FC5A06" w:rsidP="00FF3BD6">
            <w:pPr>
              <w:jc w:val="both"/>
            </w:pPr>
            <w:r w:rsidRPr="001A1D2B">
              <w:t>______________________________________</w:t>
            </w:r>
          </w:p>
          <w:p w:rsidR="00FC5A06" w:rsidRPr="001A1D2B" w:rsidRDefault="00FC5A06" w:rsidP="00FF3BD6">
            <w:pPr>
              <w:jc w:val="both"/>
            </w:pPr>
            <w:r w:rsidRPr="001A1D2B">
              <w:t>зарегистрированной (ого) по адресу:</w:t>
            </w:r>
          </w:p>
          <w:p w:rsidR="00FC5A06" w:rsidRPr="001A1D2B" w:rsidRDefault="00FC5A06" w:rsidP="00FF3BD6">
            <w:pPr>
              <w:jc w:val="both"/>
            </w:pPr>
            <w:r w:rsidRPr="001A1D2B">
              <w:t>_____________________________________</w:t>
            </w:r>
          </w:p>
          <w:p w:rsidR="00FC5A06" w:rsidRPr="001A1D2B" w:rsidRDefault="00FC5A06" w:rsidP="00FF3BD6">
            <w:pPr>
              <w:jc w:val="both"/>
            </w:pPr>
            <w:r w:rsidRPr="001A1D2B">
              <w:t>_____________________________________</w:t>
            </w:r>
          </w:p>
          <w:p w:rsidR="00FC5A06" w:rsidRPr="001A1D2B" w:rsidRDefault="00FC5A06" w:rsidP="00FF3BD6">
            <w:pPr>
              <w:jc w:val="both"/>
            </w:pPr>
            <w:r w:rsidRPr="001A1D2B">
              <w:t>Тел. _________________________________</w:t>
            </w:r>
          </w:p>
        </w:tc>
      </w:tr>
    </w:tbl>
    <w:p w:rsidR="00FC5A06" w:rsidRPr="001A1D2B" w:rsidRDefault="00FC5A06" w:rsidP="00FC5A06">
      <w:pPr>
        <w:jc w:val="both"/>
      </w:pPr>
    </w:p>
    <w:p w:rsidR="00FC5A06" w:rsidRPr="001A1D2B" w:rsidRDefault="00FC5A06" w:rsidP="00FC5A06">
      <w:pPr>
        <w:jc w:val="center"/>
      </w:pPr>
      <w:r w:rsidRPr="001A1D2B">
        <w:t>Заявление</w:t>
      </w:r>
    </w:p>
    <w:p w:rsidR="00FC5A06" w:rsidRPr="001A1D2B" w:rsidRDefault="00FC5A06" w:rsidP="00FC5A06">
      <w:pPr>
        <w:pStyle w:val="11"/>
        <w:jc w:val="both"/>
        <w:rPr>
          <w:rFonts w:ascii="Times New Roman" w:hAnsi="Times New Roman"/>
          <w:sz w:val="24"/>
          <w:szCs w:val="24"/>
        </w:rPr>
      </w:pP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Прошу зачислить в детский сад моего ребенка _____________________</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(Ф.И.О. ребенка,</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__________________________________________________________________</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 xml:space="preserve">                                                                    дата рождения, место рождения)</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 xml:space="preserve">Мать: ______________________________________________ </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Контактный телефон: ________________________</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 xml:space="preserve">Отец:_______________________________________________  </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Контактный телефон: ________________________</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Адрес регистрации ребенка и родителей (законных представителей): __________________________________________________________________</w:t>
      </w: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 xml:space="preserve">Адрес фактического проживания ребенка и родителей (законных представителей): ___________________________ ________________________ </w:t>
      </w:r>
    </w:p>
    <w:p w:rsidR="00FC5A06" w:rsidRPr="001A1D2B" w:rsidRDefault="00FC5A06" w:rsidP="00FC5A06">
      <w:pPr>
        <w:pStyle w:val="11"/>
        <w:jc w:val="both"/>
        <w:rPr>
          <w:rFonts w:ascii="Times New Roman" w:hAnsi="Times New Roman"/>
          <w:sz w:val="24"/>
          <w:szCs w:val="24"/>
        </w:rPr>
      </w:pPr>
    </w:p>
    <w:p w:rsidR="00FC5A06" w:rsidRPr="001A1D2B" w:rsidRDefault="00FC5A06" w:rsidP="00FC5A06">
      <w:pPr>
        <w:pStyle w:val="11"/>
        <w:jc w:val="both"/>
        <w:rPr>
          <w:rFonts w:ascii="Times New Roman" w:hAnsi="Times New Roman"/>
          <w:sz w:val="24"/>
          <w:szCs w:val="24"/>
        </w:rPr>
      </w:pPr>
    </w:p>
    <w:p w:rsidR="00FC5A06" w:rsidRPr="001A1D2B" w:rsidRDefault="00FC5A06" w:rsidP="00FC5A06">
      <w:pPr>
        <w:pStyle w:val="11"/>
        <w:jc w:val="both"/>
        <w:rPr>
          <w:rFonts w:ascii="Times New Roman" w:hAnsi="Times New Roman"/>
          <w:sz w:val="24"/>
          <w:szCs w:val="24"/>
        </w:rPr>
      </w:pPr>
      <w:r w:rsidRPr="001A1D2B">
        <w:rPr>
          <w:rFonts w:ascii="Times New Roman" w:hAnsi="Times New Roman"/>
          <w:sz w:val="24"/>
          <w:szCs w:val="24"/>
        </w:rPr>
        <w:t xml:space="preserve">                  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с Постановлением администрации Абанского района о закреплении образовательных организаций за конкретной территорией  ознакомлен(а).</w:t>
      </w:r>
    </w:p>
    <w:p w:rsidR="00FC5A06" w:rsidRPr="001A1D2B" w:rsidRDefault="00FC5A06" w:rsidP="00FC5A06">
      <w:pPr>
        <w:pStyle w:val="11"/>
        <w:ind w:firstLine="1276"/>
        <w:jc w:val="both"/>
        <w:rPr>
          <w:rFonts w:ascii="Times New Roman" w:hAnsi="Times New Roman"/>
          <w:sz w:val="24"/>
          <w:szCs w:val="24"/>
        </w:rPr>
      </w:pPr>
      <w:r w:rsidRPr="001A1D2B">
        <w:rPr>
          <w:rFonts w:ascii="Times New Roman" w:hAnsi="Times New Roman"/>
          <w:sz w:val="24"/>
          <w:szCs w:val="24"/>
        </w:rPr>
        <w:t>На обработку своих персональных данных и персональных данных ребенка согласна.</w:t>
      </w:r>
    </w:p>
    <w:p w:rsidR="00FC5A06" w:rsidRPr="001A1D2B" w:rsidRDefault="00FC5A06" w:rsidP="00FC5A06">
      <w:pPr>
        <w:pStyle w:val="11"/>
        <w:jc w:val="both"/>
        <w:rPr>
          <w:rFonts w:ascii="Times New Roman" w:hAnsi="Times New Roman"/>
          <w:sz w:val="24"/>
          <w:szCs w:val="24"/>
        </w:rPr>
      </w:pPr>
    </w:p>
    <w:p w:rsidR="00FC5A06" w:rsidRPr="001A1D2B" w:rsidRDefault="00FC5A06" w:rsidP="00FC5A06">
      <w:pPr>
        <w:pStyle w:val="11"/>
        <w:jc w:val="both"/>
        <w:rPr>
          <w:rFonts w:ascii="Times New Roman" w:hAnsi="Times New Roman"/>
          <w:sz w:val="24"/>
          <w:szCs w:val="24"/>
        </w:rPr>
      </w:pPr>
    </w:p>
    <w:p w:rsidR="00FC5A06" w:rsidRPr="001A1D2B" w:rsidRDefault="00FC5A06" w:rsidP="00FC5A06">
      <w:pPr>
        <w:pStyle w:val="11"/>
        <w:jc w:val="both"/>
        <w:rPr>
          <w:rFonts w:ascii="Times New Roman" w:hAnsi="Times New Roman"/>
          <w:sz w:val="24"/>
          <w:szCs w:val="24"/>
        </w:rPr>
      </w:pPr>
    </w:p>
    <w:p w:rsidR="00FC5A06" w:rsidRPr="001A1D2B" w:rsidRDefault="00FC5A06" w:rsidP="00FC5A06">
      <w:pPr>
        <w:jc w:val="both"/>
      </w:pPr>
      <w:r w:rsidRPr="001A1D2B">
        <w:t>дата                                                                                               Подпись</w:t>
      </w:r>
    </w:p>
    <w:p w:rsidR="00FC5A06" w:rsidRPr="001A1D2B" w:rsidRDefault="00FC5A06" w:rsidP="00494E88">
      <w:pPr>
        <w:pStyle w:val="ConsPlusNormal"/>
        <w:jc w:val="right"/>
        <w:outlineLvl w:val="1"/>
      </w:pPr>
    </w:p>
    <w:p w:rsidR="00FC5A06" w:rsidRPr="001A1D2B" w:rsidRDefault="00FC5A06" w:rsidP="00494E88">
      <w:pPr>
        <w:pStyle w:val="ConsPlusNormal"/>
        <w:jc w:val="right"/>
        <w:outlineLvl w:val="1"/>
      </w:pPr>
    </w:p>
    <w:p w:rsidR="00FC5A06" w:rsidRPr="001A1D2B" w:rsidRDefault="00FC5A06" w:rsidP="00494E88">
      <w:pPr>
        <w:pStyle w:val="ConsPlusNormal"/>
        <w:jc w:val="right"/>
        <w:outlineLvl w:val="1"/>
      </w:pPr>
    </w:p>
    <w:p w:rsidR="00FC5A06" w:rsidRPr="001A1D2B" w:rsidRDefault="00FC5A06" w:rsidP="00494E88">
      <w:pPr>
        <w:pStyle w:val="ConsPlusNormal"/>
        <w:jc w:val="right"/>
        <w:outlineLvl w:val="1"/>
      </w:pPr>
    </w:p>
    <w:p w:rsidR="00F311AE" w:rsidRPr="001A1D2B" w:rsidRDefault="00F311AE" w:rsidP="00494E88">
      <w:pPr>
        <w:pStyle w:val="ConsPlusNormal"/>
        <w:jc w:val="right"/>
        <w:outlineLvl w:val="1"/>
      </w:pPr>
    </w:p>
    <w:p w:rsidR="001A1D2B" w:rsidRPr="001A1D2B" w:rsidRDefault="001A1D2B" w:rsidP="00494E88">
      <w:pPr>
        <w:pStyle w:val="ConsPlusNormal"/>
        <w:jc w:val="right"/>
        <w:outlineLvl w:val="1"/>
      </w:pPr>
    </w:p>
    <w:p w:rsidR="001A1D2B" w:rsidRPr="001A1D2B" w:rsidRDefault="001A1D2B" w:rsidP="00494E88">
      <w:pPr>
        <w:pStyle w:val="ConsPlusNormal"/>
        <w:jc w:val="right"/>
        <w:outlineLvl w:val="1"/>
      </w:pPr>
    </w:p>
    <w:p w:rsidR="00494E88" w:rsidRPr="001A1D2B" w:rsidRDefault="00FC5A06" w:rsidP="00494E88">
      <w:pPr>
        <w:pStyle w:val="ConsPlusNormal"/>
        <w:jc w:val="right"/>
        <w:outlineLvl w:val="1"/>
      </w:pPr>
      <w:r w:rsidRPr="001A1D2B">
        <w:lastRenderedPageBreak/>
        <w:t>Приложение 5</w:t>
      </w:r>
    </w:p>
    <w:p w:rsidR="00AA5F21" w:rsidRPr="001A1D2B" w:rsidRDefault="00AA5F21" w:rsidP="00494E88">
      <w:pPr>
        <w:pStyle w:val="ConsPlusNormal"/>
        <w:jc w:val="right"/>
        <w:outlineLvl w:val="1"/>
      </w:pPr>
      <w:r w:rsidRPr="001A1D2B">
        <w:t>к административному регламенту</w:t>
      </w:r>
    </w:p>
    <w:p w:rsidR="00AA5F21" w:rsidRPr="001A1D2B" w:rsidRDefault="00AA5F21" w:rsidP="00AA5F21">
      <w:pPr>
        <w:pStyle w:val="ConsPlusNormal"/>
        <w:jc w:val="right"/>
      </w:pPr>
      <w:r w:rsidRPr="001A1D2B">
        <w:t>предоставления муниципальной услуги</w:t>
      </w:r>
    </w:p>
    <w:p w:rsidR="00AA5F21" w:rsidRPr="001A1D2B" w:rsidRDefault="00C458AC" w:rsidP="00AA5F21">
      <w:pPr>
        <w:pStyle w:val="ConsPlusNormal"/>
        <w:jc w:val="right"/>
      </w:pPr>
      <w:r w:rsidRPr="001A1D2B">
        <w:t>«</w:t>
      </w:r>
      <w:r w:rsidR="00AA5F21" w:rsidRPr="001A1D2B">
        <w:t>Прием заявлений, постановка на учет</w:t>
      </w:r>
    </w:p>
    <w:p w:rsidR="00AA5F21" w:rsidRPr="001A1D2B" w:rsidRDefault="00AA5F21" w:rsidP="00AA5F21">
      <w:pPr>
        <w:pStyle w:val="ConsPlusNormal"/>
        <w:jc w:val="right"/>
      </w:pPr>
      <w:r w:rsidRPr="001A1D2B">
        <w:t>и зачисление детей в образовательные</w:t>
      </w:r>
    </w:p>
    <w:p w:rsidR="00AA5F21" w:rsidRPr="001A1D2B" w:rsidRDefault="00AA5F21" w:rsidP="00AA5F21">
      <w:pPr>
        <w:pStyle w:val="ConsPlusNormal"/>
        <w:jc w:val="right"/>
      </w:pPr>
      <w:r w:rsidRPr="001A1D2B">
        <w:t>учреждения Абанского района</w:t>
      </w:r>
    </w:p>
    <w:p w:rsidR="00AA5F21" w:rsidRPr="001A1D2B" w:rsidRDefault="00AA5F21" w:rsidP="00AA5F21">
      <w:pPr>
        <w:pStyle w:val="ConsPlusNormal"/>
        <w:jc w:val="right"/>
      </w:pPr>
      <w:r w:rsidRPr="001A1D2B">
        <w:t>Красноярского края, реализующие основную</w:t>
      </w:r>
    </w:p>
    <w:p w:rsidR="00AA5F21" w:rsidRPr="001A1D2B" w:rsidRDefault="00AA5F21" w:rsidP="00AA5F21">
      <w:pPr>
        <w:pStyle w:val="ConsPlusNormal"/>
        <w:jc w:val="right"/>
      </w:pPr>
      <w:r w:rsidRPr="001A1D2B">
        <w:t>общеобразовательную программу дошкольного</w:t>
      </w:r>
    </w:p>
    <w:p w:rsidR="00AA5F21" w:rsidRPr="001A1D2B" w:rsidRDefault="00AA5F21" w:rsidP="00AA5F21">
      <w:pPr>
        <w:pStyle w:val="ConsPlusNormal"/>
        <w:jc w:val="right"/>
      </w:pPr>
      <w:r w:rsidRPr="001A1D2B">
        <w:t>образования (детские сады)</w:t>
      </w:r>
      <w:r w:rsidR="00C458AC" w:rsidRPr="001A1D2B">
        <w:t>»</w:t>
      </w: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AA5F21">
      <w:pPr>
        <w:pStyle w:val="2"/>
        <w:jc w:val="center"/>
        <w:rPr>
          <w:rFonts w:ascii="Times New Roman" w:hAnsi="Times New Roman" w:cs="Times New Roman"/>
          <w:b w:val="0"/>
          <w:i w:val="0"/>
          <w:sz w:val="26"/>
          <w:szCs w:val="26"/>
        </w:rPr>
      </w:pPr>
      <w:r w:rsidRPr="001A1D2B">
        <w:rPr>
          <w:rFonts w:ascii="Times New Roman" w:hAnsi="Times New Roman" w:cs="Times New Roman"/>
          <w:b w:val="0"/>
          <w:i w:val="0"/>
        </w:rPr>
        <w:t>Управление образования администрации Абанского района</w:t>
      </w:r>
    </w:p>
    <w:p w:rsidR="00AA5F21" w:rsidRPr="001A1D2B" w:rsidRDefault="00AA5F21" w:rsidP="00AA5F21">
      <w:pPr>
        <w:jc w:val="center"/>
        <w:rPr>
          <w:sz w:val="22"/>
          <w:szCs w:val="22"/>
        </w:rPr>
      </w:pPr>
      <w:r w:rsidRPr="001A1D2B">
        <w:rPr>
          <w:sz w:val="22"/>
          <w:szCs w:val="22"/>
        </w:rPr>
        <w:t>663740, Россия, Красноярский край, Абанский район, п. Абан, ул. Пионерская 1., тел. 8(39163)22504;23-353, факс 8(39163)22504</w:t>
      </w:r>
    </w:p>
    <w:p w:rsidR="00AA5F21" w:rsidRPr="001A1D2B" w:rsidRDefault="00AA5F21" w:rsidP="00AA5F21">
      <w:pPr>
        <w:jc w:val="center"/>
        <w:rPr>
          <w:sz w:val="22"/>
          <w:szCs w:val="22"/>
          <w:lang w:val="en-US"/>
        </w:rPr>
      </w:pPr>
      <w:r w:rsidRPr="001A1D2B">
        <w:rPr>
          <w:sz w:val="22"/>
          <w:szCs w:val="22"/>
          <w:lang w:val="en-US"/>
        </w:rPr>
        <w:t>e-mail: abanruo@yandex.ru, abanruo.ucoz.ru</w:t>
      </w:r>
      <w:r w:rsidRPr="001A1D2B">
        <w:rPr>
          <w:sz w:val="22"/>
          <w:szCs w:val="22"/>
        </w:rPr>
        <w:t>ИНН</w:t>
      </w:r>
      <w:r w:rsidRPr="001A1D2B">
        <w:rPr>
          <w:sz w:val="22"/>
          <w:szCs w:val="22"/>
          <w:lang w:val="en-US"/>
        </w:rPr>
        <w:t>/</w:t>
      </w:r>
      <w:r w:rsidRPr="001A1D2B">
        <w:rPr>
          <w:sz w:val="22"/>
          <w:szCs w:val="22"/>
        </w:rPr>
        <w:t>КПП</w:t>
      </w:r>
      <w:r w:rsidRPr="001A1D2B">
        <w:rPr>
          <w:sz w:val="22"/>
          <w:szCs w:val="22"/>
          <w:lang w:val="en-US"/>
        </w:rPr>
        <w:t xml:space="preserve"> 2401001816 / 240101001</w:t>
      </w:r>
    </w:p>
    <w:p w:rsidR="00AA5F21" w:rsidRPr="001A1D2B" w:rsidRDefault="00AA5F21" w:rsidP="00AA5F21">
      <w:pPr>
        <w:jc w:val="center"/>
        <w:rPr>
          <w:b/>
          <w:sz w:val="16"/>
          <w:lang w:val="en-US"/>
        </w:rPr>
      </w:pPr>
    </w:p>
    <w:p w:rsidR="00AA5F21" w:rsidRPr="001A1D2B" w:rsidRDefault="00AA5F21" w:rsidP="00AA5F21">
      <w:pPr>
        <w:jc w:val="center"/>
        <w:rPr>
          <w:sz w:val="28"/>
          <w:szCs w:val="28"/>
        </w:rPr>
      </w:pPr>
      <w:r w:rsidRPr="001A1D2B">
        <w:rPr>
          <w:sz w:val="28"/>
          <w:szCs w:val="28"/>
        </w:rPr>
        <w:t xml:space="preserve">Направление № </w:t>
      </w:r>
    </w:p>
    <w:p w:rsidR="001A1D2B" w:rsidRPr="001A1D2B" w:rsidRDefault="001A1D2B" w:rsidP="00AA5F21">
      <w:pPr>
        <w:jc w:val="center"/>
        <w:rPr>
          <w:sz w:val="28"/>
          <w:szCs w:val="28"/>
        </w:rPr>
      </w:pPr>
    </w:p>
    <w:p w:rsidR="00AA5F21" w:rsidRPr="001A1D2B" w:rsidRDefault="00AA5F21" w:rsidP="00AA5F21">
      <w:pPr>
        <w:jc w:val="center"/>
        <w:rPr>
          <w:sz w:val="28"/>
          <w:szCs w:val="28"/>
        </w:rPr>
      </w:pPr>
      <w:r w:rsidRPr="001A1D2B">
        <w:rPr>
          <w:sz w:val="28"/>
          <w:szCs w:val="28"/>
        </w:rPr>
        <w:t xml:space="preserve"> МКДОУ </w:t>
      </w:r>
      <w:r w:rsidR="00494E88" w:rsidRPr="001A1D2B">
        <w:rPr>
          <w:sz w:val="28"/>
          <w:szCs w:val="28"/>
        </w:rPr>
        <w:t>____________________</w:t>
      </w:r>
    </w:p>
    <w:p w:rsidR="00AA5F21" w:rsidRPr="001A1D2B" w:rsidRDefault="00AA5F21" w:rsidP="00AA5F21">
      <w:pPr>
        <w:rPr>
          <w:sz w:val="28"/>
          <w:szCs w:val="28"/>
        </w:rPr>
      </w:pPr>
    </w:p>
    <w:p w:rsidR="00AA5F21" w:rsidRPr="001A1D2B" w:rsidRDefault="00AA5F21" w:rsidP="00AA5F21">
      <w:pPr>
        <w:tabs>
          <w:tab w:val="left" w:pos="9355"/>
        </w:tabs>
        <w:jc w:val="both"/>
        <w:rPr>
          <w:sz w:val="28"/>
          <w:szCs w:val="28"/>
        </w:rPr>
      </w:pPr>
      <w:r w:rsidRPr="001A1D2B">
        <w:rPr>
          <w:sz w:val="28"/>
          <w:szCs w:val="28"/>
        </w:rPr>
        <w:t>Ф.И.О. ребенка</w:t>
      </w:r>
      <w:r w:rsidRPr="001A1D2B">
        <w:rPr>
          <w:sz w:val="28"/>
          <w:szCs w:val="28"/>
          <w:u w:val="single"/>
        </w:rPr>
        <w:tab/>
      </w:r>
    </w:p>
    <w:p w:rsidR="00AA5F21" w:rsidRPr="001A1D2B" w:rsidRDefault="00AA5F21" w:rsidP="00AA5F21">
      <w:pPr>
        <w:jc w:val="both"/>
        <w:rPr>
          <w:sz w:val="28"/>
          <w:szCs w:val="28"/>
        </w:rPr>
      </w:pPr>
    </w:p>
    <w:p w:rsidR="00AA5F21" w:rsidRPr="001A1D2B" w:rsidRDefault="00AA5F21" w:rsidP="00AA5F21">
      <w:pPr>
        <w:tabs>
          <w:tab w:val="left" w:pos="9355"/>
        </w:tabs>
        <w:jc w:val="both"/>
        <w:rPr>
          <w:sz w:val="28"/>
          <w:szCs w:val="28"/>
        </w:rPr>
      </w:pPr>
      <w:r w:rsidRPr="001A1D2B">
        <w:rPr>
          <w:sz w:val="28"/>
          <w:szCs w:val="28"/>
        </w:rPr>
        <w:t>Дата</w:t>
      </w:r>
      <w:r w:rsidR="00DB5016">
        <w:rPr>
          <w:sz w:val="28"/>
          <w:szCs w:val="28"/>
        </w:rPr>
        <w:t xml:space="preserve"> </w:t>
      </w:r>
      <w:r w:rsidRPr="001A1D2B">
        <w:rPr>
          <w:sz w:val="28"/>
          <w:szCs w:val="28"/>
        </w:rPr>
        <w:t>рождения</w:t>
      </w:r>
      <w:r w:rsidRPr="001A1D2B">
        <w:rPr>
          <w:sz w:val="28"/>
          <w:szCs w:val="28"/>
          <w:u w:val="single"/>
        </w:rPr>
        <w:tab/>
      </w:r>
    </w:p>
    <w:p w:rsidR="00AA5F21" w:rsidRPr="001A1D2B" w:rsidRDefault="00AA5F21" w:rsidP="00AA5F21">
      <w:pPr>
        <w:jc w:val="both"/>
        <w:rPr>
          <w:sz w:val="28"/>
          <w:szCs w:val="28"/>
        </w:rPr>
      </w:pPr>
    </w:p>
    <w:p w:rsidR="00AA5F21" w:rsidRPr="001A1D2B" w:rsidRDefault="00AA5F21" w:rsidP="00AA5F21">
      <w:pPr>
        <w:ind w:firstLine="720"/>
        <w:jc w:val="both"/>
        <w:rPr>
          <w:sz w:val="28"/>
          <w:szCs w:val="28"/>
        </w:rPr>
      </w:pPr>
    </w:p>
    <w:p w:rsidR="00AA5F21" w:rsidRPr="001A1D2B" w:rsidRDefault="00AA5F21" w:rsidP="00AA5F21">
      <w:pPr>
        <w:ind w:firstLine="720"/>
        <w:jc w:val="both"/>
        <w:rPr>
          <w:sz w:val="28"/>
          <w:szCs w:val="28"/>
        </w:rPr>
      </w:pPr>
    </w:p>
    <w:p w:rsidR="00AA5F21" w:rsidRPr="001A1D2B" w:rsidRDefault="00174F4E" w:rsidP="00AA5F21">
      <w:pPr>
        <w:tabs>
          <w:tab w:val="left" w:pos="6804"/>
          <w:tab w:val="left" w:pos="9355"/>
        </w:tabs>
        <w:jc w:val="both"/>
        <w:rPr>
          <w:sz w:val="28"/>
          <w:szCs w:val="28"/>
          <w:u w:val="single"/>
        </w:rPr>
      </w:pPr>
      <w:r w:rsidRPr="001A1D2B">
        <w:rPr>
          <w:sz w:val="28"/>
          <w:szCs w:val="28"/>
        </w:rPr>
        <w:t>Руководитель</w:t>
      </w:r>
      <w:r w:rsidR="00AA5F21" w:rsidRPr="001A1D2B">
        <w:rPr>
          <w:sz w:val="28"/>
          <w:szCs w:val="28"/>
        </w:rPr>
        <w:tab/>
      </w:r>
      <w:r w:rsidR="00AA5F21" w:rsidRPr="001A1D2B">
        <w:rPr>
          <w:sz w:val="28"/>
          <w:szCs w:val="28"/>
          <w:u w:val="single"/>
        </w:rPr>
        <w:tab/>
      </w:r>
    </w:p>
    <w:p w:rsidR="00AA5F21" w:rsidRPr="001A1D2B" w:rsidRDefault="00174F4E" w:rsidP="00AA5F21">
      <w:pPr>
        <w:tabs>
          <w:tab w:val="left" w:pos="6804"/>
          <w:tab w:val="left" w:pos="9355"/>
        </w:tabs>
        <w:rPr>
          <w:sz w:val="28"/>
          <w:szCs w:val="28"/>
          <w:u w:val="single"/>
        </w:rPr>
      </w:pPr>
      <w:r w:rsidRPr="001A1D2B">
        <w:rPr>
          <w:sz w:val="28"/>
          <w:szCs w:val="28"/>
        </w:rPr>
        <w:t>Специалист</w:t>
      </w:r>
      <w:r w:rsidR="00AA5F21" w:rsidRPr="001A1D2B">
        <w:rPr>
          <w:sz w:val="28"/>
          <w:szCs w:val="28"/>
        </w:rPr>
        <w:tab/>
      </w:r>
      <w:r w:rsidR="00AA5F21" w:rsidRPr="001A1D2B">
        <w:rPr>
          <w:sz w:val="28"/>
          <w:szCs w:val="28"/>
          <w:u w:val="single"/>
        </w:rPr>
        <w:tab/>
      </w:r>
    </w:p>
    <w:p w:rsidR="00AA5F21" w:rsidRPr="001A1D2B" w:rsidRDefault="00AA5F21" w:rsidP="00AA5F21">
      <w:pPr>
        <w:tabs>
          <w:tab w:val="left" w:pos="6804"/>
          <w:tab w:val="left" w:pos="9355"/>
        </w:tabs>
        <w:rPr>
          <w:sz w:val="28"/>
          <w:szCs w:val="28"/>
          <w:u w:val="single"/>
        </w:rPr>
      </w:pPr>
    </w:p>
    <w:p w:rsidR="00AA5F21" w:rsidRPr="001A1D2B" w:rsidRDefault="00494E88" w:rsidP="00AA5F21">
      <w:pPr>
        <w:tabs>
          <w:tab w:val="left" w:pos="6804"/>
          <w:tab w:val="left" w:pos="9355"/>
        </w:tabs>
        <w:rPr>
          <w:sz w:val="28"/>
          <w:szCs w:val="28"/>
          <w:u w:val="single"/>
        </w:rPr>
      </w:pPr>
      <w:r w:rsidRPr="001A1D2B">
        <w:rPr>
          <w:sz w:val="28"/>
          <w:szCs w:val="28"/>
          <w:u w:val="single"/>
        </w:rPr>
        <w:t>____________</w:t>
      </w:r>
    </w:p>
    <w:p w:rsidR="00494E88" w:rsidRPr="001A1D2B" w:rsidRDefault="00494E88" w:rsidP="00AA5F21">
      <w:pPr>
        <w:tabs>
          <w:tab w:val="left" w:pos="6804"/>
          <w:tab w:val="left" w:pos="9355"/>
        </w:tabs>
        <w:rPr>
          <w:sz w:val="28"/>
          <w:szCs w:val="28"/>
        </w:rPr>
      </w:pPr>
      <w:r w:rsidRPr="001A1D2B">
        <w:rPr>
          <w:sz w:val="28"/>
          <w:szCs w:val="28"/>
        </w:rPr>
        <w:t>(дата)</w:t>
      </w: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C458AC" w:rsidRPr="001A1D2B" w:rsidRDefault="00C458AC" w:rsidP="00FC5A06">
      <w:pPr>
        <w:pStyle w:val="ConsPlusNormal"/>
        <w:jc w:val="right"/>
        <w:outlineLvl w:val="1"/>
        <w:rPr>
          <w:rFonts w:ascii="Arial" w:hAnsi="Arial" w:cs="Arial"/>
          <w:sz w:val="20"/>
          <w:szCs w:val="20"/>
        </w:rPr>
      </w:pPr>
    </w:p>
    <w:p w:rsidR="00C458AC" w:rsidRPr="001A1D2B" w:rsidRDefault="00C458AC" w:rsidP="00FC5A06">
      <w:pPr>
        <w:pStyle w:val="ConsPlusNormal"/>
        <w:jc w:val="right"/>
        <w:outlineLvl w:val="1"/>
        <w:rPr>
          <w:rFonts w:ascii="Arial" w:hAnsi="Arial" w:cs="Arial"/>
          <w:sz w:val="20"/>
          <w:szCs w:val="20"/>
        </w:rPr>
      </w:pPr>
    </w:p>
    <w:p w:rsidR="00C458AC" w:rsidRPr="001A1D2B" w:rsidRDefault="00C458AC" w:rsidP="00FC5A06">
      <w:pPr>
        <w:pStyle w:val="ConsPlusNormal"/>
        <w:jc w:val="right"/>
        <w:outlineLvl w:val="1"/>
        <w:rPr>
          <w:rFonts w:ascii="Arial" w:hAnsi="Arial" w:cs="Arial"/>
          <w:sz w:val="20"/>
          <w:szCs w:val="20"/>
        </w:rPr>
      </w:pPr>
    </w:p>
    <w:p w:rsidR="00FC5A06" w:rsidRPr="001A1D2B" w:rsidRDefault="00FC5A06" w:rsidP="00FC5A06">
      <w:pPr>
        <w:pStyle w:val="ConsPlusNormal"/>
        <w:jc w:val="right"/>
        <w:outlineLvl w:val="1"/>
      </w:pPr>
      <w:r w:rsidRPr="001A1D2B">
        <w:t>Приложение 6</w:t>
      </w:r>
    </w:p>
    <w:p w:rsidR="00FC5A06" w:rsidRPr="001A1D2B" w:rsidRDefault="00FC5A06" w:rsidP="00FC5A06">
      <w:pPr>
        <w:pStyle w:val="ConsPlusNormal"/>
        <w:jc w:val="right"/>
        <w:outlineLvl w:val="1"/>
      </w:pPr>
      <w:r w:rsidRPr="001A1D2B">
        <w:t>к административному регламенту</w:t>
      </w:r>
    </w:p>
    <w:p w:rsidR="00FC5A06" w:rsidRPr="001A1D2B" w:rsidRDefault="00FC5A06" w:rsidP="00FC5A06">
      <w:pPr>
        <w:pStyle w:val="ConsPlusNormal"/>
        <w:jc w:val="right"/>
      </w:pPr>
      <w:r w:rsidRPr="001A1D2B">
        <w:t>предоставления муниципальной услуги</w:t>
      </w:r>
    </w:p>
    <w:p w:rsidR="00FC5A06" w:rsidRPr="001A1D2B" w:rsidRDefault="00C458AC" w:rsidP="00FC5A06">
      <w:pPr>
        <w:pStyle w:val="ConsPlusNormal"/>
        <w:jc w:val="right"/>
      </w:pPr>
      <w:r w:rsidRPr="001A1D2B">
        <w:t>«</w:t>
      </w:r>
      <w:r w:rsidR="00FC5A06" w:rsidRPr="001A1D2B">
        <w:t>Прием заявлений, постановка на учет</w:t>
      </w:r>
    </w:p>
    <w:p w:rsidR="00FC5A06" w:rsidRPr="001A1D2B" w:rsidRDefault="00FC5A06" w:rsidP="00FC5A06">
      <w:pPr>
        <w:pStyle w:val="ConsPlusNormal"/>
        <w:jc w:val="right"/>
      </w:pPr>
      <w:r w:rsidRPr="001A1D2B">
        <w:t>и зачисление детей в образовательные</w:t>
      </w:r>
    </w:p>
    <w:p w:rsidR="00FC5A06" w:rsidRPr="001A1D2B" w:rsidRDefault="00FC5A06" w:rsidP="00FC5A06">
      <w:pPr>
        <w:pStyle w:val="ConsPlusNormal"/>
        <w:jc w:val="right"/>
      </w:pPr>
      <w:r w:rsidRPr="001A1D2B">
        <w:t>учреждения Абанского района</w:t>
      </w:r>
    </w:p>
    <w:p w:rsidR="00FC5A06" w:rsidRPr="001A1D2B" w:rsidRDefault="00FC5A06" w:rsidP="00FC5A06">
      <w:pPr>
        <w:pStyle w:val="ConsPlusNormal"/>
        <w:jc w:val="right"/>
      </w:pPr>
      <w:r w:rsidRPr="001A1D2B">
        <w:t>Красноярского края, реализующие основную</w:t>
      </w:r>
    </w:p>
    <w:p w:rsidR="00FC5A06" w:rsidRPr="001A1D2B" w:rsidRDefault="00FC5A06" w:rsidP="00FC5A06">
      <w:pPr>
        <w:pStyle w:val="ConsPlusNormal"/>
        <w:jc w:val="right"/>
      </w:pPr>
      <w:r w:rsidRPr="001A1D2B">
        <w:t>общеобразовательную программу дошкольного</w:t>
      </w:r>
    </w:p>
    <w:p w:rsidR="00FC5A06" w:rsidRPr="001A1D2B" w:rsidRDefault="00FC5A06" w:rsidP="00FC5A06">
      <w:pPr>
        <w:pStyle w:val="ConsPlusNormal"/>
        <w:jc w:val="right"/>
      </w:pPr>
      <w:r w:rsidRPr="001A1D2B">
        <w:t>образования (детские сады)</w:t>
      </w:r>
      <w:r w:rsidR="00C458AC" w:rsidRPr="001A1D2B">
        <w:t>»</w:t>
      </w:r>
    </w:p>
    <w:p w:rsidR="007D1E0B" w:rsidRPr="001A1D2B" w:rsidRDefault="007D1E0B" w:rsidP="007D1E0B">
      <w:pPr>
        <w:autoSpaceDE w:val="0"/>
        <w:autoSpaceDN w:val="0"/>
        <w:adjustRightInd w:val="0"/>
        <w:jc w:val="center"/>
        <w:outlineLvl w:val="0"/>
        <w:rPr>
          <w:rFonts w:ascii="Arial" w:hAnsi="Arial" w:cs="Arial"/>
          <w:sz w:val="20"/>
          <w:szCs w:val="20"/>
        </w:rPr>
      </w:pPr>
    </w:p>
    <w:p w:rsidR="007D1E0B" w:rsidRPr="001A1D2B" w:rsidRDefault="007D1E0B" w:rsidP="007D1E0B">
      <w:pPr>
        <w:autoSpaceDE w:val="0"/>
        <w:autoSpaceDN w:val="0"/>
        <w:adjustRightInd w:val="0"/>
        <w:jc w:val="center"/>
        <w:rPr>
          <w:rFonts w:ascii="Arial" w:hAnsi="Arial" w:cs="Arial"/>
          <w:sz w:val="20"/>
          <w:szCs w:val="20"/>
        </w:rPr>
      </w:pPr>
    </w:p>
    <w:p w:rsidR="007D1E0B" w:rsidRPr="001A1D2B" w:rsidRDefault="007D1E0B" w:rsidP="007D1E0B">
      <w:pPr>
        <w:autoSpaceDE w:val="0"/>
        <w:autoSpaceDN w:val="0"/>
        <w:adjustRightInd w:val="0"/>
        <w:jc w:val="center"/>
        <w:rPr>
          <w:rFonts w:ascii="Arial" w:hAnsi="Arial" w:cs="Arial"/>
          <w:sz w:val="20"/>
          <w:szCs w:val="20"/>
        </w:rPr>
      </w:pPr>
    </w:p>
    <w:p w:rsidR="007D1E0B" w:rsidRPr="001A1D2B" w:rsidRDefault="007D1E0B" w:rsidP="007D1E0B">
      <w:pPr>
        <w:autoSpaceDE w:val="0"/>
        <w:autoSpaceDN w:val="0"/>
        <w:adjustRightInd w:val="0"/>
        <w:jc w:val="center"/>
        <w:rPr>
          <w:sz w:val="20"/>
          <w:szCs w:val="20"/>
        </w:rPr>
      </w:pPr>
      <w:r w:rsidRPr="001A1D2B">
        <w:rPr>
          <w:sz w:val="20"/>
          <w:szCs w:val="20"/>
        </w:rPr>
        <w:t xml:space="preserve">КНИГА УЧЕТА БУДУЩИХ ВОСПИТАННИКОВ </w:t>
      </w:r>
    </w:p>
    <w:p w:rsidR="007D1E0B" w:rsidRPr="001A1D2B" w:rsidRDefault="007D1E0B" w:rsidP="007D1E0B">
      <w:pPr>
        <w:autoSpaceDE w:val="0"/>
        <w:autoSpaceDN w:val="0"/>
        <w:adjustRightInd w:val="0"/>
        <w:jc w:val="center"/>
        <w:rPr>
          <w:rFonts w:ascii="Arial" w:hAnsi="Arial" w:cs="Arial"/>
          <w:sz w:val="20"/>
          <w:szCs w:val="20"/>
        </w:rPr>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tbl>
      <w:tblPr>
        <w:tblW w:w="98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194"/>
        <w:gridCol w:w="889"/>
        <w:gridCol w:w="1051"/>
        <w:gridCol w:w="1280"/>
        <w:gridCol w:w="1619"/>
        <w:gridCol w:w="802"/>
        <w:gridCol w:w="1279"/>
        <w:gridCol w:w="1256"/>
      </w:tblGrid>
      <w:tr w:rsidR="00494E88" w:rsidRPr="001A1D2B" w:rsidTr="001A1D2B">
        <w:tc>
          <w:tcPr>
            <w:tcW w:w="486" w:type="dxa"/>
          </w:tcPr>
          <w:p w:rsidR="00494E88" w:rsidRPr="001A1D2B" w:rsidRDefault="00494E88" w:rsidP="00EB620E">
            <w:pPr>
              <w:pStyle w:val="ConsPlusNormal"/>
              <w:jc w:val="center"/>
              <w:outlineLvl w:val="1"/>
              <w:rPr>
                <w:sz w:val="20"/>
                <w:szCs w:val="20"/>
              </w:rPr>
            </w:pPr>
            <w:r w:rsidRPr="001A1D2B">
              <w:rPr>
                <w:sz w:val="20"/>
                <w:szCs w:val="20"/>
              </w:rPr>
              <w:t>№ п/п</w:t>
            </w:r>
          </w:p>
        </w:tc>
        <w:tc>
          <w:tcPr>
            <w:tcW w:w="1194" w:type="dxa"/>
          </w:tcPr>
          <w:p w:rsidR="00494E88" w:rsidRPr="001A1D2B" w:rsidRDefault="00494E88" w:rsidP="00EB620E">
            <w:pPr>
              <w:pStyle w:val="ConsPlusNormal"/>
              <w:jc w:val="center"/>
              <w:outlineLvl w:val="1"/>
              <w:rPr>
                <w:sz w:val="20"/>
                <w:szCs w:val="20"/>
              </w:rPr>
            </w:pPr>
            <w:r w:rsidRPr="001A1D2B">
              <w:rPr>
                <w:sz w:val="20"/>
                <w:szCs w:val="20"/>
              </w:rPr>
              <w:t>Дата постановки на очередь</w:t>
            </w:r>
          </w:p>
        </w:tc>
        <w:tc>
          <w:tcPr>
            <w:tcW w:w="889" w:type="dxa"/>
          </w:tcPr>
          <w:p w:rsidR="00494E88" w:rsidRPr="001A1D2B" w:rsidRDefault="00494E88" w:rsidP="00EB620E">
            <w:pPr>
              <w:pStyle w:val="ConsPlusNormal"/>
              <w:jc w:val="center"/>
              <w:outlineLvl w:val="1"/>
              <w:rPr>
                <w:sz w:val="20"/>
                <w:szCs w:val="20"/>
              </w:rPr>
            </w:pPr>
            <w:r w:rsidRPr="001A1D2B">
              <w:rPr>
                <w:sz w:val="20"/>
                <w:szCs w:val="20"/>
              </w:rPr>
              <w:t>ФИО ребенка</w:t>
            </w:r>
          </w:p>
        </w:tc>
        <w:tc>
          <w:tcPr>
            <w:tcW w:w="1051" w:type="dxa"/>
          </w:tcPr>
          <w:p w:rsidR="00494E88" w:rsidRPr="001A1D2B" w:rsidRDefault="00494E88" w:rsidP="00EB620E">
            <w:pPr>
              <w:pStyle w:val="ConsPlusNormal"/>
              <w:jc w:val="center"/>
              <w:outlineLvl w:val="1"/>
              <w:rPr>
                <w:sz w:val="20"/>
                <w:szCs w:val="20"/>
              </w:rPr>
            </w:pPr>
            <w:r w:rsidRPr="001A1D2B">
              <w:rPr>
                <w:sz w:val="20"/>
                <w:szCs w:val="20"/>
              </w:rPr>
              <w:t>Дата рождения</w:t>
            </w:r>
          </w:p>
        </w:tc>
        <w:tc>
          <w:tcPr>
            <w:tcW w:w="1280" w:type="dxa"/>
          </w:tcPr>
          <w:p w:rsidR="00494E88" w:rsidRPr="001A1D2B" w:rsidRDefault="00494E88" w:rsidP="00EB620E">
            <w:pPr>
              <w:pStyle w:val="ConsPlusNormal"/>
              <w:jc w:val="center"/>
              <w:outlineLvl w:val="1"/>
              <w:rPr>
                <w:sz w:val="20"/>
                <w:szCs w:val="20"/>
              </w:rPr>
            </w:pPr>
            <w:r w:rsidRPr="001A1D2B">
              <w:rPr>
                <w:sz w:val="20"/>
                <w:szCs w:val="20"/>
              </w:rPr>
              <w:t>Адрес регистрации</w:t>
            </w:r>
          </w:p>
        </w:tc>
        <w:tc>
          <w:tcPr>
            <w:tcW w:w="1619" w:type="dxa"/>
          </w:tcPr>
          <w:p w:rsidR="00494E88" w:rsidRPr="001A1D2B" w:rsidRDefault="00494E88" w:rsidP="00EB620E">
            <w:pPr>
              <w:pStyle w:val="ConsPlusNormal"/>
              <w:jc w:val="center"/>
              <w:outlineLvl w:val="1"/>
              <w:rPr>
                <w:sz w:val="20"/>
                <w:szCs w:val="20"/>
              </w:rPr>
            </w:pPr>
            <w:r w:rsidRPr="001A1D2B">
              <w:rPr>
                <w:sz w:val="20"/>
                <w:szCs w:val="20"/>
              </w:rPr>
              <w:t>ФИО родителей (законных представителей)</w:t>
            </w:r>
          </w:p>
        </w:tc>
        <w:tc>
          <w:tcPr>
            <w:tcW w:w="802" w:type="dxa"/>
          </w:tcPr>
          <w:p w:rsidR="00494E88" w:rsidRPr="001A1D2B" w:rsidRDefault="00494E88" w:rsidP="00EB620E">
            <w:pPr>
              <w:pStyle w:val="ConsPlusNormal"/>
              <w:jc w:val="center"/>
              <w:outlineLvl w:val="1"/>
              <w:rPr>
                <w:sz w:val="20"/>
                <w:szCs w:val="20"/>
              </w:rPr>
            </w:pPr>
            <w:r w:rsidRPr="001A1D2B">
              <w:rPr>
                <w:sz w:val="20"/>
                <w:szCs w:val="20"/>
              </w:rPr>
              <w:t>Льгота</w:t>
            </w:r>
          </w:p>
        </w:tc>
        <w:tc>
          <w:tcPr>
            <w:tcW w:w="1279" w:type="dxa"/>
          </w:tcPr>
          <w:p w:rsidR="00494E88" w:rsidRPr="001A1D2B" w:rsidRDefault="00494E88" w:rsidP="00EB620E">
            <w:pPr>
              <w:pStyle w:val="ConsPlusNormal"/>
              <w:jc w:val="center"/>
              <w:outlineLvl w:val="1"/>
              <w:rPr>
                <w:sz w:val="20"/>
                <w:szCs w:val="20"/>
              </w:rPr>
            </w:pPr>
            <w:r w:rsidRPr="001A1D2B">
              <w:rPr>
                <w:sz w:val="20"/>
                <w:szCs w:val="20"/>
              </w:rPr>
              <w:t>Примечания</w:t>
            </w:r>
          </w:p>
        </w:tc>
        <w:tc>
          <w:tcPr>
            <w:tcW w:w="1256" w:type="dxa"/>
          </w:tcPr>
          <w:p w:rsidR="00494E88" w:rsidRPr="001A1D2B" w:rsidRDefault="00494E88" w:rsidP="00EB620E">
            <w:pPr>
              <w:pStyle w:val="ConsPlusNormal"/>
              <w:jc w:val="center"/>
              <w:outlineLvl w:val="1"/>
              <w:rPr>
                <w:sz w:val="20"/>
                <w:szCs w:val="20"/>
              </w:rPr>
            </w:pPr>
            <w:r w:rsidRPr="001A1D2B">
              <w:rPr>
                <w:sz w:val="20"/>
                <w:szCs w:val="20"/>
              </w:rPr>
              <w:t>Подпись родителя(законного представителя)</w:t>
            </w:r>
          </w:p>
        </w:tc>
      </w:tr>
    </w:tbl>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363AD" w:rsidRPr="001A1D2B" w:rsidRDefault="00F363AD" w:rsidP="00FC5A06">
      <w:pPr>
        <w:pStyle w:val="ConsPlusNormal"/>
        <w:jc w:val="right"/>
        <w:outlineLvl w:val="1"/>
      </w:pPr>
    </w:p>
    <w:p w:rsidR="00C458AC" w:rsidRPr="001A1D2B" w:rsidRDefault="00C458AC" w:rsidP="001A1D2B">
      <w:pPr>
        <w:pStyle w:val="ConsPlusNormal"/>
        <w:outlineLvl w:val="1"/>
      </w:pPr>
    </w:p>
    <w:p w:rsidR="00FC5A06" w:rsidRPr="001A1D2B" w:rsidRDefault="00F363AD" w:rsidP="00FC5A06">
      <w:pPr>
        <w:pStyle w:val="ConsPlusNormal"/>
        <w:jc w:val="right"/>
        <w:outlineLvl w:val="1"/>
      </w:pPr>
      <w:r w:rsidRPr="001A1D2B">
        <w:t>П</w:t>
      </w:r>
      <w:r w:rsidR="00FC5A06" w:rsidRPr="001A1D2B">
        <w:t>риложение 7</w:t>
      </w:r>
    </w:p>
    <w:p w:rsidR="00FC5A06" w:rsidRPr="001A1D2B" w:rsidRDefault="00FC5A06" w:rsidP="00FC5A06">
      <w:pPr>
        <w:pStyle w:val="ConsPlusNormal"/>
        <w:jc w:val="right"/>
      </w:pPr>
      <w:r w:rsidRPr="001A1D2B">
        <w:t>к административному регламенту</w:t>
      </w:r>
    </w:p>
    <w:p w:rsidR="00FC5A06" w:rsidRPr="001A1D2B" w:rsidRDefault="00FC5A06" w:rsidP="00FC5A06">
      <w:pPr>
        <w:pStyle w:val="ConsPlusNormal"/>
        <w:jc w:val="right"/>
      </w:pPr>
      <w:r w:rsidRPr="001A1D2B">
        <w:t>предоставления муниципальной услуги</w:t>
      </w:r>
    </w:p>
    <w:p w:rsidR="00FC5A06" w:rsidRPr="001A1D2B" w:rsidRDefault="00C458AC" w:rsidP="00FC5A06">
      <w:pPr>
        <w:pStyle w:val="ConsPlusNormal"/>
        <w:jc w:val="right"/>
      </w:pPr>
      <w:r w:rsidRPr="001A1D2B">
        <w:t>«</w:t>
      </w:r>
      <w:r w:rsidR="00FC5A06" w:rsidRPr="001A1D2B">
        <w:t>Прием заявлений, постановка на учет</w:t>
      </w:r>
    </w:p>
    <w:p w:rsidR="00FC5A06" w:rsidRPr="001A1D2B" w:rsidRDefault="00FC5A06" w:rsidP="00FC5A06">
      <w:pPr>
        <w:pStyle w:val="ConsPlusNormal"/>
        <w:jc w:val="right"/>
      </w:pPr>
      <w:r w:rsidRPr="001A1D2B">
        <w:t>и зачисление детей в образовательные</w:t>
      </w:r>
    </w:p>
    <w:p w:rsidR="00FC5A06" w:rsidRPr="001A1D2B" w:rsidRDefault="00FC5A06" w:rsidP="00FC5A06">
      <w:pPr>
        <w:pStyle w:val="ConsPlusNormal"/>
        <w:jc w:val="right"/>
      </w:pPr>
      <w:r w:rsidRPr="001A1D2B">
        <w:t>учреждения Абанского района</w:t>
      </w:r>
    </w:p>
    <w:p w:rsidR="00FC5A06" w:rsidRPr="001A1D2B" w:rsidRDefault="00FC5A06" w:rsidP="00FC5A06">
      <w:pPr>
        <w:pStyle w:val="ConsPlusNormal"/>
        <w:jc w:val="right"/>
      </w:pPr>
      <w:r w:rsidRPr="001A1D2B">
        <w:t>Красноярского края, реализующие основную</w:t>
      </w:r>
    </w:p>
    <w:p w:rsidR="00FC5A06" w:rsidRPr="001A1D2B" w:rsidRDefault="00FC5A06" w:rsidP="00FC5A06">
      <w:pPr>
        <w:pStyle w:val="ConsPlusNormal"/>
        <w:jc w:val="right"/>
      </w:pPr>
      <w:r w:rsidRPr="001A1D2B">
        <w:t>общеобразовательную программу дошкольного</w:t>
      </w:r>
    </w:p>
    <w:p w:rsidR="00FC5A06" w:rsidRPr="001A1D2B" w:rsidRDefault="00C458AC" w:rsidP="00FC5A06">
      <w:pPr>
        <w:pStyle w:val="ConsPlusNormal"/>
        <w:jc w:val="right"/>
      </w:pPr>
      <w:r w:rsidRPr="001A1D2B">
        <w:t>образования (детские сады)»</w:t>
      </w:r>
    </w:p>
    <w:p w:rsidR="00FC5A06" w:rsidRPr="001A1D2B" w:rsidRDefault="00FC5A06" w:rsidP="00FC5A06">
      <w:pPr>
        <w:pStyle w:val="ConsPlusNormal"/>
        <w:jc w:val="center"/>
      </w:pPr>
    </w:p>
    <w:p w:rsidR="00FC5A06" w:rsidRPr="001A1D2B" w:rsidRDefault="00FC5A06" w:rsidP="00FC5A06">
      <w:pPr>
        <w:pStyle w:val="ConsPlusNormal"/>
        <w:jc w:val="center"/>
        <w:rPr>
          <w:bCs/>
        </w:rPr>
      </w:pPr>
      <w:bookmarkStart w:id="9" w:name="Par604"/>
      <w:bookmarkEnd w:id="9"/>
      <w:r w:rsidRPr="001A1D2B">
        <w:rPr>
          <w:bCs/>
        </w:rPr>
        <w:t>БЛОК-СХЕМА</w:t>
      </w:r>
    </w:p>
    <w:p w:rsidR="00FC5A06" w:rsidRPr="001A1D2B" w:rsidRDefault="00FC5A06" w:rsidP="00FC5A06">
      <w:pPr>
        <w:pStyle w:val="ConsPlusNormal"/>
        <w:jc w:val="center"/>
        <w:rPr>
          <w:bCs/>
        </w:rPr>
      </w:pPr>
      <w:r w:rsidRPr="001A1D2B">
        <w:rPr>
          <w:bCs/>
        </w:rPr>
        <w:t>ПРЕДОСТАВЛЕНИЯ МУНИЦИПАЛЬНОЙ УСЛУГИ ПО ПРИЕМУ ЗАЯВЛЕНИЙ,</w:t>
      </w:r>
    </w:p>
    <w:p w:rsidR="00FC5A06" w:rsidRPr="001A1D2B" w:rsidRDefault="00FC5A06" w:rsidP="00FC5A06">
      <w:pPr>
        <w:pStyle w:val="ConsPlusNormal"/>
        <w:jc w:val="center"/>
        <w:rPr>
          <w:bCs/>
        </w:rPr>
      </w:pPr>
      <w:r w:rsidRPr="001A1D2B">
        <w:rPr>
          <w:bCs/>
        </w:rPr>
        <w:t>ПОСТАНОВКЕ НА УЧЕТ И ЗАЧИСЛЕНИЮ ДЕТЕЙ В ОБРАЗОВАТЕЛЬНЫЕ</w:t>
      </w:r>
    </w:p>
    <w:p w:rsidR="00FC5A06" w:rsidRPr="001A1D2B" w:rsidRDefault="00FC5A06" w:rsidP="00FC5A06">
      <w:pPr>
        <w:pStyle w:val="ConsPlusNormal"/>
        <w:jc w:val="center"/>
        <w:rPr>
          <w:bCs/>
        </w:rPr>
      </w:pPr>
      <w:r w:rsidRPr="001A1D2B">
        <w:rPr>
          <w:bCs/>
        </w:rPr>
        <w:t>УЧРЕЖДЕНИЯ МУНИЦИПАЛЬНОГО ОБРАЗОВАНИЯ АБАНСКИЙ РАЙОН</w:t>
      </w:r>
    </w:p>
    <w:p w:rsidR="00FC5A06" w:rsidRPr="001A1D2B" w:rsidRDefault="00FC5A06" w:rsidP="00FC5A06">
      <w:pPr>
        <w:pStyle w:val="ConsPlusNormal"/>
        <w:jc w:val="center"/>
        <w:rPr>
          <w:bCs/>
        </w:rPr>
      </w:pPr>
      <w:r w:rsidRPr="001A1D2B">
        <w:rPr>
          <w:bCs/>
        </w:rPr>
        <w:t>КРАСНОЯРСКОГО КРАЯ, РЕАЛИЗУЮЩИЕ ОСНОВНУЮ ОБЩЕОБРАЗОВАТЕЛЬНУЮ</w:t>
      </w:r>
    </w:p>
    <w:p w:rsidR="00FC5A06" w:rsidRPr="001A1D2B" w:rsidRDefault="00FC5A06" w:rsidP="00FC5A06">
      <w:pPr>
        <w:pStyle w:val="ConsPlusNormal"/>
        <w:jc w:val="center"/>
        <w:rPr>
          <w:bCs/>
        </w:rPr>
      </w:pPr>
      <w:r w:rsidRPr="001A1D2B">
        <w:rPr>
          <w:bCs/>
        </w:rPr>
        <w:t>ПРОГРАММУ ДОШКОЛЬНОГО ОБРАЗОВАНИЯ (ДЕТСКИЕ САДЫ)</w:t>
      </w:r>
    </w:p>
    <w:p w:rsidR="00FC5A06" w:rsidRPr="001A1D2B" w:rsidRDefault="00FC5A06" w:rsidP="00FC5A06">
      <w:pPr>
        <w:pStyle w:val="ConsPlusNormal"/>
        <w:jc w:val="both"/>
      </w:pPr>
    </w:p>
    <w:p w:rsidR="00FC5A06" w:rsidRPr="001A1D2B" w:rsidRDefault="00FC5A06" w:rsidP="003F1BFF">
      <w:pPr>
        <w:pStyle w:val="ConsPlusNonformat"/>
        <w:jc w:val="both"/>
      </w:pPr>
    </w:p>
    <w:p w:rsidR="003F1BFF" w:rsidRPr="001A1D2B" w:rsidRDefault="00C55C61" w:rsidP="003F1BFF">
      <w:pPr>
        <w:pStyle w:val="ConsPlusNonformat"/>
        <w:jc w:val="both"/>
      </w:pPr>
      <w:r>
        <w:rPr>
          <w:noProof/>
        </w:rPr>
        <w:pict>
          <v:group id="Group 6" o:spid="_x0000_s1026" style="position:absolute;left:0;text-align:left;margin-left:22.25pt;margin-top:6.45pt;width:430.5pt;height:384.6pt;z-index:251658240" coordorigin="2655,6798" coordsize="8610,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">
            <v:rect id="Rectangle 7" o:spid="_x0000_s1027" style="position:absolute;left:2655;top:6798;width:7590;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B5016" w:rsidRPr="00DB5016" w:rsidRDefault="00DB5016" w:rsidP="004C0598">
                    <w:pPr>
                      <w:jc w:val="center"/>
                      <w:rPr>
                        <w:sz w:val="20"/>
                        <w:szCs w:val="20"/>
                      </w:rPr>
                    </w:pPr>
                    <w:r w:rsidRPr="00DB5016">
                      <w:rPr>
                        <w:sz w:val="20"/>
                        <w:szCs w:val="20"/>
                      </w:rPr>
                      <w:t>Прием документов и регистрация</w:t>
                    </w:r>
                  </w:p>
                  <w:p w:rsidR="00DB5016" w:rsidRPr="00B45DC0" w:rsidRDefault="00DB5016" w:rsidP="004C0598">
                    <w:pPr>
                      <w:jc w:val="center"/>
                      <w:rPr>
                        <w:sz w:val="20"/>
                        <w:szCs w:val="20"/>
                      </w:rPr>
                    </w:pPr>
                    <w:r w:rsidRPr="00DB5016">
                      <w:rPr>
                        <w:sz w:val="20"/>
                        <w:szCs w:val="20"/>
                      </w:rPr>
                      <w:t xml:space="preserve"> </w:t>
                    </w:r>
                  </w:p>
                </w:txbxContent>
              </v:textbox>
            </v:rect>
            <v:shapetype id="_x0000_t32" coordsize="21600,21600" o:spt="32" o:oned="t" path="m,l21600,21600e" filled="f">
              <v:path arrowok="t" fillok="f" o:connecttype="none"/>
              <o:lock v:ext="edit" shapetype="t"/>
            </v:shapetype>
            <v:shape id="AutoShape 8" o:spid="_x0000_s1028" type="#_x0000_t32" style="position:absolute;left:4980;top:7396;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9" o:spid="_x0000_s1029" type="#_x0000_t32" style="position:absolute;left:8190;top:7396;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10" o:spid="_x0000_s1030" type="#_x0000_t32" style="position:absolute;left:3360;top:11911;width:0;height:1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11" o:spid="_x0000_s1031" style="position:absolute;left:2655;top:7666;width:354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B5016" w:rsidRPr="00A70545" w:rsidRDefault="00DB5016" w:rsidP="004C0598">
                    <w:pPr>
                      <w:rPr>
                        <w:sz w:val="20"/>
                        <w:szCs w:val="20"/>
                      </w:rPr>
                    </w:pPr>
                    <w:r>
                      <w:rPr>
                        <w:sz w:val="20"/>
                        <w:szCs w:val="20"/>
                      </w:rPr>
                      <w:t>Постановка на учет для поступления ребенка в учреждение</w:t>
                    </w:r>
                  </w:p>
                </w:txbxContent>
              </v:textbox>
            </v:rect>
            <v:rect id="Rectangle 12" o:spid="_x0000_s1032" style="position:absolute;left:6405;top:7666;width:486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B5016" w:rsidRPr="00C962D5" w:rsidRDefault="00DB5016" w:rsidP="004C0598">
                    <w:pPr>
                      <w:rPr>
                        <w:sz w:val="20"/>
                        <w:szCs w:val="20"/>
                      </w:rPr>
                    </w:pPr>
                    <w:r>
                      <w:rPr>
                        <w:sz w:val="20"/>
                        <w:szCs w:val="20"/>
                      </w:rPr>
                      <w:t xml:space="preserve">Отказ в постановке на учет для поступления ребенка в учреждение </w:t>
                    </w:r>
                  </w:p>
                </w:txbxContent>
              </v:textbox>
            </v:rect>
            <v:shape id="AutoShape 13" o:spid="_x0000_s1033" type="#_x0000_t32" style="position:absolute;left:4215;top:13306;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4" o:spid="_x0000_s1034" type="#_x0000_t32" style="position:absolute;left:4441;top:10231;width:0;height:2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5" o:spid="_x0000_s1035" type="#_x0000_t32" style="position:absolute;left:4441;top:9586;width:0;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6" o:spid="_x0000_s1036" type="#_x0000_t32" style="position:absolute;left:4440;top:8341;width:1;height: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17" o:spid="_x0000_s1037" style="position:absolute;left:2655;top:8551;width:3540;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B5016" w:rsidRDefault="00DB5016" w:rsidP="004C0598">
                    <w:pPr>
                      <w:pStyle w:val="ConsPlusNonformat"/>
                      <w:jc w:val="center"/>
                      <w:rPr>
                        <w:rFonts w:ascii="Times New Roman" w:hAnsi="Times New Roman" w:cs="Times New Roman"/>
                      </w:rPr>
                    </w:pPr>
                    <w:r w:rsidRPr="00A70545">
                      <w:rPr>
                        <w:rFonts w:ascii="Times New Roman" w:hAnsi="Times New Roman" w:cs="Times New Roman"/>
                      </w:rPr>
                      <w:t>Выдача</w:t>
                    </w:r>
                    <w:r>
                      <w:rPr>
                        <w:rFonts w:ascii="Times New Roman" w:hAnsi="Times New Roman" w:cs="Times New Roman"/>
                      </w:rPr>
                      <w:t xml:space="preserve"> </w:t>
                    </w:r>
                    <w:r w:rsidRPr="00A70545">
                      <w:rPr>
                        <w:rFonts w:ascii="Times New Roman" w:hAnsi="Times New Roman" w:cs="Times New Roman"/>
                      </w:rPr>
                      <w:t xml:space="preserve">талона-подтверждения о постановке на очередь для </w:t>
                    </w:r>
                    <w:r>
                      <w:rPr>
                        <w:rFonts w:ascii="Times New Roman" w:hAnsi="Times New Roman" w:cs="Times New Roman"/>
                      </w:rPr>
                      <w:t>зачисления в учреждение</w:t>
                    </w:r>
                  </w:p>
                  <w:p w:rsidR="00DB5016" w:rsidRPr="00C962D5" w:rsidRDefault="00DB5016" w:rsidP="004C0598">
                    <w:pPr>
                      <w:pStyle w:val="ConsPlusNonformat"/>
                      <w:jc w:val="center"/>
                      <w:rPr>
                        <w:rFonts w:ascii="Times New Roman" w:hAnsi="Times New Roman" w:cs="Times New Roman"/>
                      </w:rPr>
                    </w:pPr>
                  </w:p>
                </w:txbxContent>
              </v:textbox>
            </v:rect>
            <v:rect id="Rectangle 18" o:spid="_x0000_s1038" style="position:absolute;left:2655;top:10501;width:354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B5016" w:rsidRPr="00C962D5" w:rsidRDefault="00DB5016" w:rsidP="004C0598">
                    <w:pPr>
                      <w:pStyle w:val="ConsPlusNonformat"/>
                      <w:jc w:val="both"/>
                      <w:rPr>
                        <w:rFonts w:ascii="Times New Roman" w:hAnsi="Times New Roman" w:cs="Times New Roman"/>
                      </w:rPr>
                    </w:pPr>
                    <w:r w:rsidRPr="00C962D5">
                      <w:rPr>
                        <w:rFonts w:ascii="Times New Roman" w:hAnsi="Times New Roman" w:cs="Times New Roman"/>
                      </w:rPr>
                      <w:t>Издание приказа об утверждении списков будущих воспитанников</w:t>
                    </w:r>
                  </w:p>
                </w:txbxContent>
              </v:textbox>
            </v:rect>
            <v:rect id="Rectangle 19" o:spid="_x0000_s1039" style="position:absolute;left:2655;top:9841;width:354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B5016" w:rsidRPr="00C962D5" w:rsidRDefault="00DB5016" w:rsidP="004C0598">
                    <w:pPr>
                      <w:rPr>
                        <w:sz w:val="20"/>
                        <w:szCs w:val="20"/>
                      </w:rPr>
                    </w:pPr>
                    <w:r>
                      <w:rPr>
                        <w:sz w:val="20"/>
                        <w:szCs w:val="20"/>
                      </w:rPr>
                      <w:t>Комплектование учреждений</w:t>
                    </w:r>
                  </w:p>
                </w:txbxContent>
              </v:textbox>
            </v:rect>
            <v:rect id="Rectangle 20" o:spid="_x0000_s1040" style="position:absolute;left:4545;top:11281;width:282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B5016" w:rsidRPr="00CB76E2" w:rsidRDefault="00DB5016" w:rsidP="004C0598">
                    <w:pPr>
                      <w:rPr>
                        <w:sz w:val="20"/>
                        <w:szCs w:val="20"/>
                      </w:rPr>
                    </w:pPr>
                    <w:r w:rsidRPr="00CB76E2">
                      <w:rPr>
                        <w:sz w:val="20"/>
                        <w:szCs w:val="20"/>
                      </w:rPr>
                      <w:t xml:space="preserve">Отказ в выдаче направления </w:t>
                    </w:r>
                  </w:p>
                  <w:p w:rsidR="00DB5016" w:rsidRPr="00C962D5" w:rsidRDefault="00DB5016" w:rsidP="004C0598">
                    <w:pPr>
                      <w:rPr>
                        <w:sz w:val="20"/>
                        <w:szCs w:val="20"/>
                      </w:rPr>
                    </w:pPr>
                  </w:p>
                </w:txbxContent>
              </v:textbox>
            </v:rect>
            <v:rect id="Rectangle 21" o:spid="_x0000_s1041" style="position:absolute;left:2655;top:11281;width:165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B5016" w:rsidRPr="00C962D5" w:rsidRDefault="00DB5016" w:rsidP="004C0598">
                    <w:pPr>
                      <w:rPr>
                        <w:sz w:val="20"/>
                        <w:szCs w:val="20"/>
                      </w:rPr>
                    </w:pPr>
                    <w:r>
                      <w:rPr>
                        <w:sz w:val="20"/>
                        <w:szCs w:val="20"/>
                      </w:rPr>
                      <w:t>Выдача направления</w:t>
                    </w:r>
                  </w:p>
                </w:txbxContent>
              </v:textbox>
            </v:rect>
            <v:rect id="Rectangle 22" o:spid="_x0000_s1042" style="position:absolute;left:2655;top:12076;width:423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B5016" w:rsidRPr="00B45DC0" w:rsidRDefault="00DB5016" w:rsidP="003806BB">
                    <w:pPr>
                      <w:jc w:val="center"/>
                      <w:rPr>
                        <w:sz w:val="20"/>
                        <w:szCs w:val="20"/>
                      </w:rPr>
                    </w:pPr>
                    <w:r w:rsidRPr="00CB76E2">
                      <w:rPr>
                        <w:sz w:val="20"/>
                        <w:szCs w:val="20"/>
                      </w:rPr>
                      <w:t>Обращение заявителя в Учреждение для зачисления ребенка</w:t>
                    </w:r>
                  </w:p>
                </w:txbxContent>
              </v:textbox>
            </v:rect>
            <v:shape id="AutoShape 23" o:spid="_x0000_s1043" type="#_x0000_t32" style="position:absolute;left:7440;top:13306;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4" o:spid="_x0000_s1044" type="#_x0000_t32" style="position:absolute;left:5445;top:11086;width:1;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5" o:spid="_x0000_s1045" type="#_x0000_t32" style="position:absolute;left:3450;top:11086;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6" o:spid="_x0000_s1046" type="#_x0000_t32" style="position:absolute;left:4725;top:12706;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rect id="Rectangle 27" o:spid="_x0000_s1047" style="position:absolute;left:2655;top:13531;width:298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B5016" w:rsidRPr="00CB76E2" w:rsidRDefault="00DB5016" w:rsidP="004C0598">
                    <w:pPr>
                      <w:rPr>
                        <w:sz w:val="20"/>
                        <w:szCs w:val="20"/>
                      </w:rPr>
                    </w:pPr>
                    <w:r>
                      <w:rPr>
                        <w:sz w:val="20"/>
                        <w:szCs w:val="20"/>
                      </w:rPr>
                      <w:t>Прием ребенка в учреждение</w:t>
                    </w:r>
                  </w:p>
                </w:txbxContent>
              </v:textbox>
            </v:rect>
            <v:rect id="Rectangle 28" o:spid="_x0000_s1048" style="position:absolute;left:6105;top:13531;width:3615;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B5016" w:rsidRPr="00B45DC0" w:rsidRDefault="00DB5016" w:rsidP="004C0598">
                    <w:r>
                      <w:rPr>
                        <w:sz w:val="20"/>
                        <w:szCs w:val="20"/>
                      </w:rPr>
                      <w:t>Отказ в приеме ребенка в учреждение</w:t>
                    </w:r>
                    <w:r w:rsidRPr="00CB76E2">
                      <w:rPr>
                        <w:sz w:val="20"/>
                        <w:szCs w:val="20"/>
                      </w:rPr>
                      <w:t xml:space="preserve"> </w:t>
                    </w:r>
                    <w:bookmarkStart w:id="10" w:name="_GoBack"/>
                    <w:bookmarkEnd w:id="10"/>
                  </w:p>
                </w:txbxContent>
              </v:textbox>
            </v:rect>
            <v:rect id="Rectangle 29" o:spid="_x0000_s1049" style="position:absolute;left:2655;top:12931;width:6315;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B5016" w:rsidRPr="00CB76E2" w:rsidRDefault="00DB5016" w:rsidP="004C0598">
                    <w:pPr>
                      <w:pStyle w:val="ConsPlusNonformat"/>
                      <w:jc w:val="both"/>
                      <w:rPr>
                        <w:rFonts w:ascii="Times New Roman" w:hAnsi="Times New Roman" w:cs="Times New Roman"/>
                      </w:rPr>
                    </w:pPr>
                    <w:r w:rsidRPr="00CB76E2">
                      <w:rPr>
                        <w:rFonts w:ascii="Times New Roman" w:hAnsi="Times New Roman" w:cs="Times New Roman"/>
                      </w:rPr>
                      <w:t>Издание руководителем приказа о  зачислении ребенка в учреждение</w:t>
                    </w:r>
                  </w:p>
                </w:txbxContent>
              </v:textbox>
            </v:rect>
          </v:group>
        </w:pict>
      </w: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3F1BFF" w:rsidRPr="001A1D2B" w:rsidRDefault="003F1BFF" w:rsidP="003F1BFF">
      <w:pPr>
        <w:pStyle w:val="ConsPlusNonformat"/>
        <w:jc w:val="both"/>
      </w:pPr>
    </w:p>
    <w:p w:rsidR="00FC5A06" w:rsidRPr="001A1D2B" w:rsidRDefault="00FC5A06" w:rsidP="009413BA">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4C0598" w:rsidRPr="001A1D2B" w:rsidRDefault="004C0598" w:rsidP="00FC5A06">
      <w:pPr>
        <w:pStyle w:val="ConsPlusNormal"/>
        <w:jc w:val="right"/>
        <w:outlineLvl w:val="1"/>
      </w:pPr>
    </w:p>
    <w:p w:rsidR="00260677" w:rsidRPr="001A1D2B" w:rsidRDefault="00260677" w:rsidP="00FC5A06">
      <w:pPr>
        <w:pStyle w:val="ConsPlusNormal"/>
        <w:jc w:val="right"/>
        <w:outlineLvl w:val="1"/>
      </w:pPr>
    </w:p>
    <w:p w:rsidR="00C458AC" w:rsidRPr="001A1D2B" w:rsidRDefault="00C458AC" w:rsidP="00FC5A06">
      <w:pPr>
        <w:pStyle w:val="ConsPlusNormal"/>
        <w:jc w:val="right"/>
        <w:outlineLvl w:val="1"/>
      </w:pPr>
    </w:p>
    <w:p w:rsidR="00C458AC" w:rsidRPr="001A1D2B" w:rsidRDefault="00C458AC" w:rsidP="00FC5A06">
      <w:pPr>
        <w:pStyle w:val="ConsPlusNormal"/>
        <w:jc w:val="right"/>
        <w:outlineLvl w:val="1"/>
      </w:pPr>
    </w:p>
    <w:p w:rsidR="00FC5A06" w:rsidRPr="001A1D2B" w:rsidRDefault="00FC5A06" w:rsidP="00FC5A06">
      <w:pPr>
        <w:pStyle w:val="ConsPlusNormal"/>
        <w:jc w:val="right"/>
        <w:outlineLvl w:val="1"/>
      </w:pPr>
      <w:r w:rsidRPr="001A1D2B">
        <w:t>Приложение 8</w:t>
      </w:r>
    </w:p>
    <w:p w:rsidR="00FC5A06" w:rsidRPr="001A1D2B" w:rsidRDefault="00FC5A06" w:rsidP="00FC5A06">
      <w:pPr>
        <w:pStyle w:val="ConsPlusNormal"/>
        <w:jc w:val="right"/>
      </w:pPr>
      <w:r w:rsidRPr="001A1D2B">
        <w:t>к административному регламенту</w:t>
      </w:r>
    </w:p>
    <w:p w:rsidR="00FC5A06" w:rsidRPr="001A1D2B" w:rsidRDefault="00FC5A06" w:rsidP="00FC5A06">
      <w:pPr>
        <w:pStyle w:val="ConsPlusNormal"/>
        <w:jc w:val="right"/>
      </w:pPr>
      <w:r w:rsidRPr="001A1D2B">
        <w:t>предоставления муниципальной услуги</w:t>
      </w:r>
    </w:p>
    <w:p w:rsidR="00FC5A06" w:rsidRPr="001A1D2B" w:rsidRDefault="00C458AC" w:rsidP="00FC5A06">
      <w:pPr>
        <w:pStyle w:val="ConsPlusNormal"/>
        <w:jc w:val="right"/>
      </w:pPr>
      <w:r w:rsidRPr="001A1D2B">
        <w:t>«</w:t>
      </w:r>
      <w:r w:rsidR="00FC5A06" w:rsidRPr="001A1D2B">
        <w:t>Прием заявлений, постановка на учет</w:t>
      </w:r>
    </w:p>
    <w:p w:rsidR="00FC5A06" w:rsidRPr="001A1D2B" w:rsidRDefault="00FC5A06" w:rsidP="00FC5A06">
      <w:pPr>
        <w:pStyle w:val="ConsPlusNormal"/>
        <w:jc w:val="right"/>
      </w:pPr>
      <w:r w:rsidRPr="001A1D2B">
        <w:t>и зачисление детей в образовательные</w:t>
      </w:r>
    </w:p>
    <w:p w:rsidR="00FC5A06" w:rsidRPr="001A1D2B" w:rsidRDefault="00FC5A06" w:rsidP="00FC5A06">
      <w:pPr>
        <w:pStyle w:val="ConsPlusNormal"/>
        <w:jc w:val="right"/>
      </w:pPr>
      <w:r w:rsidRPr="001A1D2B">
        <w:t>учреждения Абанского района</w:t>
      </w:r>
    </w:p>
    <w:p w:rsidR="00FC5A06" w:rsidRPr="001A1D2B" w:rsidRDefault="00FC5A06" w:rsidP="00FC5A06">
      <w:pPr>
        <w:pStyle w:val="ConsPlusNormal"/>
        <w:jc w:val="right"/>
      </w:pPr>
      <w:r w:rsidRPr="001A1D2B">
        <w:t>Красноярского края, реализующие основную</w:t>
      </w:r>
    </w:p>
    <w:p w:rsidR="00FC5A06" w:rsidRPr="001A1D2B" w:rsidRDefault="00FC5A06" w:rsidP="00FC5A06">
      <w:pPr>
        <w:pStyle w:val="ConsPlusNormal"/>
        <w:jc w:val="right"/>
      </w:pPr>
      <w:r w:rsidRPr="001A1D2B">
        <w:t>общеобразовательную программу дошкольного</w:t>
      </w:r>
    </w:p>
    <w:p w:rsidR="00FC5A06" w:rsidRPr="001A1D2B" w:rsidRDefault="00C458AC" w:rsidP="00FC5A06">
      <w:pPr>
        <w:pStyle w:val="ConsPlusNormal"/>
        <w:jc w:val="right"/>
      </w:pPr>
      <w:r w:rsidRPr="001A1D2B">
        <w:t>образования (детские сады)»</w:t>
      </w: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FC5A06" w:rsidRPr="001A1D2B" w:rsidRDefault="00FC5A06" w:rsidP="009413BA">
      <w:pPr>
        <w:pStyle w:val="ConsPlusNormal"/>
        <w:jc w:val="right"/>
        <w:outlineLvl w:val="1"/>
      </w:pPr>
    </w:p>
    <w:p w:rsidR="007D1E0B" w:rsidRPr="001A1D2B" w:rsidRDefault="007D1E0B" w:rsidP="007D1E0B">
      <w:pPr>
        <w:pStyle w:val="ConsPlusNormal"/>
        <w:jc w:val="right"/>
        <w:outlineLvl w:val="0"/>
      </w:pPr>
    </w:p>
    <w:p w:rsidR="007D1E0B" w:rsidRPr="001A1D2B" w:rsidRDefault="007D1E0B" w:rsidP="007D1E0B">
      <w:pPr>
        <w:pStyle w:val="ConsPlusNormal"/>
        <w:jc w:val="center"/>
      </w:pPr>
      <w:r w:rsidRPr="001A1D2B">
        <w:t xml:space="preserve">ЖУРНАЛ РЕГИСТРАЦИИ ВЫДАЧИ НАПРАВЛЕНИЙ В ДОУ </w:t>
      </w:r>
    </w:p>
    <w:p w:rsidR="007D1E0B" w:rsidRPr="001A1D2B" w:rsidRDefault="007D1E0B" w:rsidP="007D1E0B">
      <w:pPr>
        <w:pStyle w:val="ConsPlusNormal"/>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1130"/>
        <w:gridCol w:w="1125"/>
        <w:gridCol w:w="1218"/>
        <w:gridCol w:w="1665"/>
        <w:gridCol w:w="1052"/>
        <w:gridCol w:w="1003"/>
        <w:gridCol w:w="1448"/>
      </w:tblGrid>
      <w:tr w:rsidR="007D1E0B" w:rsidRPr="001A1D2B" w:rsidTr="00EB620E">
        <w:trPr>
          <w:jc w:val="center"/>
        </w:trPr>
        <w:tc>
          <w:tcPr>
            <w:tcW w:w="1196" w:type="dxa"/>
          </w:tcPr>
          <w:p w:rsidR="007D1E0B" w:rsidRPr="001A1D2B" w:rsidRDefault="007D1E0B" w:rsidP="00EB620E">
            <w:pPr>
              <w:pStyle w:val="ConsPlusNormal"/>
              <w:jc w:val="center"/>
              <w:outlineLvl w:val="1"/>
            </w:pPr>
            <w:r w:rsidRPr="001A1D2B">
              <w:t>№ по п/п</w:t>
            </w:r>
          </w:p>
        </w:tc>
        <w:tc>
          <w:tcPr>
            <w:tcW w:w="1196" w:type="dxa"/>
          </w:tcPr>
          <w:p w:rsidR="007D1E0B" w:rsidRPr="001A1D2B" w:rsidRDefault="00494E88" w:rsidP="00EB620E">
            <w:pPr>
              <w:pStyle w:val="ConsPlusNormal"/>
              <w:jc w:val="center"/>
              <w:outlineLvl w:val="1"/>
            </w:pPr>
            <w:r w:rsidRPr="001A1D2B">
              <w:t>Д</w:t>
            </w:r>
            <w:r w:rsidR="007D1E0B" w:rsidRPr="001A1D2B">
              <w:t>ата выдачи путевки</w:t>
            </w:r>
          </w:p>
        </w:tc>
        <w:tc>
          <w:tcPr>
            <w:tcW w:w="1196" w:type="dxa"/>
          </w:tcPr>
          <w:p w:rsidR="007D1E0B" w:rsidRPr="001A1D2B" w:rsidRDefault="007D1E0B" w:rsidP="00EB620E">
            <w:pPr>
              <w:pStyle w:val="ConsPlusNormal"/>
              <w:jc w:val="center"/>
              <w:outlineLvl w:val="1"/>
            </w:pPr>
            <w:r w:rsidRPr="001A1D2B">
              <w:t>ФИО ребенка</w:t>
            </w:r>
          </w:p>
        </w:tc>
        <w:tc>
          <w:tcPr>
            <w:tcW w:w="1196" w:type="dxa"/>
          </w:tcPr>
          <w:p w:rsidR="007D1E0B" w:rsidRPr="001A1D2B" w:rsidRDefault="00F363AD" w:rsidP="00EB620E">
            <w:pPr>
              <w:pStyle w:val="ConsPlusNormal"/>
              <w:jc w:val="center"/>
              <w:outlineLvl w:val="1"/>
            </w:pPr>
            <w:r w:rsidRPr="001A1D2B">
              <w:t>Д</w:t>
            </w:r>
            <w:r w:rsidR="007D1E0B" w:rsidRPr="001A1D2B">
              <w:t>ата рождения ребенка</w:t>
            </w:r>
          </w:p>
        </w:tc>
        <w:tc>
          <w:tcPr>
            <w:tcW w:w="1196" w:type="dxa"/>
          </w:tcPr>
          <w:p w:rsidR="007D1E0B" w:rsidRPr="001A1D2B" w:rsidRDefault="007D1E0B" w:rsidP="00EB620E">
            <w:pPr>
              <w:pStyle w:val="ConsPlusNormal"/>
              <w:jc w:val="center"/>
              <w:outlineLvl w:val="1"/>
            </w:pPr>
            <w:r w:rsidRPr="001A1D2B">
              <w:t>Номер свидетельства о рождении</w:t>
            </w:r>
          </w:p>
        </w:tc>
        <w:tc>
          <w:tcPr>
            <w:tcW w:w="1196" w:type="dxa"/>
          </w:tcPr>
          <w:p w:rsidR="007D1E0B" w:rsidRPr="001A1D2B" w:rsidRDefault="007D1E0B" w:rsidP="00EB620E">
            <w:pPr>
              <w:pStyle w:val="ConsPlusNormal"/>
              <w:jc w:val="center"/>
              <w:outlineLvl w:val="1"/>
            </w:pPr>
            <w:r w:rsidRPr="001A1D2B">
              <w:t>Адрес</w:t>
            </w:r>
          </w:p>
        </w:tc>
        <w:tc>
          <w:tcPr>
            <w:tcW w:w="1197" w:type="dxa"/>
          </w:tcPr>
          <w:p w:rsidR="007D1E0B" w:rsidRPr="001A1D2B" w:rsidRDefault="007D1E0B" w:rsidP="00EB620E">
            <w:pPr>
              <w:pStyle w:val="ConsPlusNormal"/>
              <w:jc w:val="center"/>
              <w:outlineLvl w:val="1"/>
            </w:pPr>
            <w:r w:rsidRPr="001A1D2B">
              <w:t>ДОУ</w:t>
            </w:r>
          </w:p>
        </w:tc>
        <w:tc>
          <w:tcPr>
            <w:tcW w:w="1197" w:type="dxa"/>
          </w:tcPr>
          <w:p w:rsidR="007D1E0B" w:rsidRPr="001A1D2B" w:rsidRDefault="007D1E0B" w:rsidP="00EB620E">
            <w:pPr>
              <w:pStyle w:val="ConsPlusNormal"/>
              <w:jc w:val="center"/>
              <w:outlineLvl w:val="1"/>
            </w:pPr>
            <w:r w:rsidRPr="001A1D2B">
              <w:t>Подпись родителя</w:t>
            </w:r>
          </w:p>
          <w:p w:rsidR="007D1E0B" w:rsidRPr="001A1D2B" w:rsidRDefault="007D1E0B" w:rsidP="00EB620E">
            <w:pPr>
              <w:pStyle w:val="ConsPlusNormal"/>
              <w:jc w:val="center"/>
              <w:outlineLvl w:val="1"/>
            </w:pPr>
            <w:r w:rsidRPr="001A1D2B">
              <w:rPr>
                <w:sz w:val="20"/>
                <w:szCs w:val="20"/>
              </w:rPr>
              <w:t>(законного представителя заявителя</w:t>
            </w:r>
            <w:r w:rsidRPr="001A1D2B">
              <w:rPr>
                <w:rFonts w:ascii="Arial" w:hAnsi="Arial" w:cs="Arial"/>
                <w:sz w:val="20"/>
                <w:szCs w:val="20"/>
              </w:rPr>
              <w:t>)</w:t>
            </w:r>
          </w:p>
        </w:tc>
      </w:tr>
    </w:tbl>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AA5F21" w:rsidRPr="001A1D2B" w:rsidRDefault="00AA5F21" w:rsidP="009413BA">
      <w:pPr>
        <w:pStyle w:val="ConsPlusNormal"/>
        <w:jc w:val="right"/>
        <w:outlineLvl w:val="1"/>
      </w:pPr>
    </w:p>
    <w:p w:rsidR="009413BA" w:rsidRPr="001A1D2B" w:rsidRDefault="009413BA" w:rsidP="009413BA">
      <w:pPr>
        <w:pStyle w:val="ConsPlusNormal"/>
        <w:jc w:val="center"/>
      </w:pPr>
    </w:p>
    <w:p w:rsidR="009413BA" w:rsidRPr="001A1D2B" w:rsidRDefault="009413BA" w:rsidP="009413BA">
      <w:pPr>
        <w:pStyle w:val="ConsPlusNormal"/>
        <w:jc w:val="center"/>
      </w:pPr>
    </w:p>
    <w:p w:rsidR="009413BA" w:rsidRPr="001A1D2B" w:rsidRDefault="009413BA" w:rsidP="009413BA">
      <w:pPr>
        <w:pStyle w:val="ConsPlusNormal"/>
        <w:jc w:val="center"/>
      </w:pPr>
    </w:p>
    <w:p w:rsidR="009413BA" w:rsidRPr="001A1D2B" w:rsidRDefault="009413BA" w:rsidP="009413BA">
      <w:pPr>
        <w:pStyle w:val="ConsPlusNormal"/>
        <w:jc w:val="center"/>
      </w:pPr>
    </w:p>
    <w:p w:rsidR="009413BA" w:rsidRPr="001A1D2B" w:rsidRDefault="009413BA" w:rsidP="009413BA">
      <w:pPr>
        <w:pStyle w:val="ConsPlusNormal"/>
        <w:jc w:val="center"/>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5D0162" w:rsidRPr="001A1D2B" w:rsidRDefault="005D0162" w:rsidP="009413BA">
      <w:pPr>
        <w:pStyle w:val="ConsPlusNormal"/>
        <w:jc w:val="right"/>
        <w:outlineLvl w:val="1"/>
      </w:pPr>
    </w:p>
    <w:p w:rsidR="009413BA" w:rsidRPr="001A1D2B" w:rsidRDefault="009413BA" w:rsidP="009413BA">
      <w:pPr>
        <w:pStyle w:val="ConsPlusNormal"/>
        <w:jc w:val="center"/>
      </w:pPr>
    </w:p>
    <w:p w:rsidR="005D0162" w:rsidRDefault="005D0162" w:rsidP="009413BA">
      <w:pPr>
        <w:pStyle w:val="ConsPlusNormal"/>
        <w:jc w:val="right"/>
        <w:outlineLvl w:val="1"/>
      </w:pPr>
    </w:p>
    <w:sectPr w:rsidR="005D0162" w:rsidSect="00025D26">
      <w:pgSz w:w="11905" w:h="16838"/>
      <w:pgMar w:top="851" w:right="567" w:bottom="851" w:left="1985"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FD" w:rsidRDefault="002157FD" w:rsidP="00D75890">
      <w:r>
        <w:separator/>
      </w:r>
    </w:p>
  </w:endnote>
  <w:endnote w:type="continuationSeparator" w:id="0">
    <w:p w:rsidR="002157FD" w:rsidRDefault="002157FD" w:rsidP="00D75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iu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2" w:rsidRDefault="00A7406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2" w:rsidRDefault="00A7406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2" w:rsidRDefault="00A7406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FD" w:rsidRDefault="002157FD" w:rsidP="00D75890">
      <w:r>
        <w:separator/>
      </w:r>
    </w:p>
  </w:footnote>
  <w:footnote w:type="continuationSeparator" w:id="0">
    <w:p w:rsidR="002157FD" w:rsidRDefault="002157FD" w:rsidP="00D75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2" w:rsidRDefault="00A7406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2" w:rsidRDefault="00A74062">
    <w:pPr>
      <w:pStyle w:val="ad"/>
      <w:jc w:val="center"/>
    </w:pPr>
  </w:p>
  <w:p w:rsidR="00A74062" w:rsidRDefault="00A7406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2" w:rsidRDefault="00A7406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1C54"/>
    <w:multiLevelType w:val="hybridMultilevel"/>
    <w:tmpl w:val="224053B8"/>
    <w:lvl w:ilvl="0" w:tplc="B6567A92">
      <w:start w:val="1"/>
      <w:numFmt w:val="bullet"/>
      <w:lvlText w:val=""/>
      <w:lvlJc w:val="left"/>
      <w:pPr>
        <w:ind w:left="4920" w:hanging="360"/>
      </w:pPr>
      <w:rPr>
        <w:rFonts w:ascii="Symbol" w:hAnsi="Symbol" w:hint="default"/>
      </w:rPr>
    </w:lvl>
    <w:lvl w:ilvl="1" w:tplc="04190003" w:tentative="1">
      <w:start w:val="1"/>
      <w:numFmt w:val="bullet"/>
      <w:lvlText w:val="o"/>
      <w:lvlJc w:val="left"/>
      <w:pPr>
        <w:ind w:left="5640" w:hanging="360"/>
      </w:pPr>
      <w:rPr>
        <w:rFonts w:ascii="Courier New" w:hAnsi="Courier New" w:cs="Courier New" w:hint="default"/>
      </w:rPr>
    </w:lvl>
    <w:lvl w:ilvl="2" w:tplc="04190005" w:tentative="1">
      <w:start w:val="1"/>
      <w:numFmt w:val="bullet"/>
      <w:lvlText w:val=""/>
      <w:lvlJc w:val="left"/>
      <w:pPr>
        <w:ind w:left="6360" w:hanging="360"/>
      </w:pPr>
      <w:rPr>
        <w:rFonts w:ascii="Wingdings" w:hAnsi="Wingdings" w:hint="default"/>
      </w:rPr>
    </w:lvl>
    <w:lvl w:ilvl="3" w:tplc="04190001" w:tentative="1">
      <w:start w:val="1"/>
      <w:numFmt w:val="bullet"/>
      <w:lvlText w:val=""/>
      <w:lvlJc w:val="left"/>
      <w:pPr>
        <w:ind w:left="7080" w:hanging="360"/>
      </w:pPr>
      <w:rPr>
        <w:rFonts w:ascii="Symbol" w:hAnsi="Symbol" w:hint="default"/>
      </w:rPr>
    </w:lvl>
    <w:lvl w:ilvl="4" w:tplc="04190003" w:tentative="1">
      <w:start w:val="1"/>
      <w:numFmt w:val="bullet"/>
      <w:lvlText w:val="o"/>
      <w:lvlJc w:val="left"/>
      <w:pPr>
        <w:ind w:left="7800" w:hanging="360"/>
      </w:pPr>
      <w:rPr>
        <w:rFonts w:ascii="Courier New" w:hAnsi="Courier New" w:cs="Courier New" w:hint="default"/>
      </w:rPr>
    </w:lvl>
    <w:lvl w:ilvl="5" w:tplc="04190005" w:tentative="1">
      <w:start w:val="1"/>
      <w:numFmt w:val="bullet"/>
      <w:lvlText w:val=""/>
      <w:lvlJc w:val="left"/>
      <w:pPr>
        <w:ind w:left="8520" w:hanging="360"/>
      </w:pPr>
      <w:rPr>
        <w:rFonts w:ascii="Wingdings" w:hAnsi="Wingdings" w:hint="default"/>
      </w:rPr>
    </w:lvl>
    <w:lvl w:ilvl="6" w:tplc="04190001" w:tentative="1">
      <w:start w:val="1"/>
      <w:numFmt w:val="bullet"/>
      <w:lvlText w:val=""/>
      <w:lvlJc w:val="left"/>
      <w:pPr>
        <w:ind w:left="9240" w:hanging="360"/>
      </w:pPr>
      <w:rPr>
        <w:rFonts w:ascii="Symbol" w:hAnsi="Symbol" w:hint="default"/>
      </w:rPr>
    </w:lvl>
    <w:lvl w:ilvl="7" w:tplc="04190003" w:tentative="1">
      <w:start w:val="1"/>
      <w:numFmt w:val="bullet"/>
      <w:lvlText w:val="o"/>
      <w:lvlJc w:val="left"/>
      <w:pPr>
        <w:ind w:left="9960" w:hanging="360"/>
      </w:pPr>
      <w:rPr>
        <w:rFonts w:ascii="Courier New" w:hAnsi="Courier New" w:cs="Courier New" w:hint="default"/>
      </w:rPr>
    </w:lvl>
    <w:lvl w:ilvl="8" w:tplc="04190005" w:tentative="1">
      <w:start w:val="1"/>
      <w:numFmt w:val="bullet"/>
      <w:lvlText w:val=""/>
      <w:lvlJc w:val="left"/>
      <w:pPr>
        <w:ind w:left="10680" w:hanging="360"/>
      </w:pPr>
      <w:rPr>
        <w:rFonts w:ascii="Wingdings" w:hAnsi="Wingdings" w:hint="default"/>
      </w:rPr>
    </w:lvl>
  </w:abstractNum>
  <w:abstractNum w:abstractNumId="1">
    <w:nsid w:val="1A1C6898"/>
    <w:multiLevelType w:val="hybridMultilevel"/>
    <w:tmpl w:val="AF9A3706"/>
    <w:lvl w:ilvl="0" w:tplc="B6567A92">
      <w:start w:val="1"/>
      <w:numFmt w:val="bullet"/>
      <w:lvlText w:val=""/>
      <w:lvlJc w:val="left"/>
      <w:pPr>
        <w:ind w:left="7440" w:hanging="360"/>
      </w:pPr>
      <w:rPr>
        <w:rFonts w:ascii="Symbol" w:hAnsi="Symbol" w:hint="default"/>
      </w:rPr>
    </w:lvl>
    <w:lvl w:ilvl="1" w:tplc="04190003" w:tentative="1">
      <w:start w:val="1"/>
      <w:numFmt w:val="bullet"/>
      <w:lvlText w:val="o"/>
      <w:lvlJc w:val="left"/>
      <w:pPr>
        <w:ind w:left="5880" w:hanging="360"/>
      </w:pPr>
      <w:rPr>
        <w:rFonts w:ascii="Courier New" w:hAnsi="Courier New" w:cs="Courier New" w:hint="default"/>
      </w:rPr>
    </w:lvl>
    <w:lvl w:ilvl="2" w:tplc="04190005" w:tentative="1">
      <w:start w:val="1"/>
      <w:numFmt w:val="bullet"/>
      <w:lvlText w:val=""/>
      <w:lvlJc w:val="left"/>
      <w:pPr>
        <w:ind w:left="6600" w:hanging="360"/>
      </w:pPr>
      <w:rPr>
        <w:rFonts w:ascii="Wingdings" w:hAnsi="Wingdings" w:hint="default"/>
      </w:rPr>
    </w:lvl>
    <w:lvl w:ilvl="3" w:tplc="04190001" w:tentative="1">
      <w:start w:val="1"/>
      <w:numFmt w:val="bullet"/>
      <w:lvlText w:val=""/>
      <w:lvlJc w:val="left"/>
      <w:pPr>
        <w:ind w:left="7320" w:hanging="360"/>
      </w:pPr>
      <w:rPr>
        <w:rFonts w:ascii="Symbol" w:hAnsi="Symbol" w:hint="default"/>
      </w:rPr>
    </w:lvl>
    <w:lvl w:ilvl="4" w:tplc="04190003" w:tentative="1">
      <w:start w:val="1"/>
      <w:numFmt w:val="bullet"/>
      <w:lvlText w:val="o"/>
      <w:lvlJc w:val="left"/>
      <w:pPr>
        <w:ind w:left="8040" w:hanging="360"/>
      </w:pPr>
      <w:rPr>
        <w:rFonts w:ascii="Courier New" w:hAnsi="Courier New" w:cs="Courier New" w:hint="default"/>
      </w:rPr>
    </w:lvl>
    <w:lvl w:ilvl="5" w:tplc="04190005" w:tentative="1">
      <w:start w:val="1"/>
      <w:numFmt w:val="bullet"/>
      <w:lvlText w:val=""/>
      <w:lvlJc w:val="left"/>
      <w:pPr>
        <w:ind w:left="8760" w:hanging="360"/>
      </w:pPr>
      <w:rPr>
        <w:rFonts w:ascii="Wingdings" w:hAnsi="Wingdings" w:hint="default"/>
      </w:rPr>
    </w:lvl>
    <w:lvl w:ilvl="6" w:tplc="04190001">
      <w:start w:val="1"/>
      <w:numFmt w:val="bullet"/>
      <w:lvlText w:val=""/>
      <w:lvlJc w:val="left"/>
      <w:pPr>
        <w:ind w:left="9480" w:hanging="360"/>
      </w:pPr>
      <w:rPr>
        <w:rFonts w:ascii="Symbol" w:hAnsi="Symbol" w:hint="default"/>
      </w:rPr>
    </w:lvl>
    <w:lvl w:ilvl="7" w:tplc="04190003" w:tentative="1">
      <w:start w:val="1"/>
      <w:numFmt w:val="bullet"/>
      <w:lvlText w:val="o"/>
      <w:lvlJc w:val="left"/>
      <w:pPr>
        <w:ind w:left="10200" w:hanging="360"/>
      </w:pPr>
      <w:rPr>
        <w:rFonts w:ascii="Courier New" w:hAnsi="Courier New" w:cs="Courier New" w:hint="default"/>
      </w:rPr>
    </w:lvl>
    <w:lvl w:ilvl="8" w:tplc="04190005" w:tentative="1">
      <w:start w:val="1"/>
      <w:numFmt w:val="bullet"/>
      <w:lvlText w:val=""/>
      <w:lvlJc w:val="left"/>
      <w:pPr>
        <w:ind w:left="10920" w:hanging="360"/>
      </w:pPr>
      <w:rPr>
        <w:rFonts w:ascii="Wingdings" w:hAnsi="Wingdings" w:hint="default"/>
      </w:rPr>
    </w:lvl>
  </w:abstractNum>
  <w:abstractNum w:abstractNumId="2">
    <w:nsid w:val="1C4F321C"/>
    <w:multiLevelType w:val="hybridMultilevel"/>
    <w:tmpl w:val="4FE679D0"/>
    <w:lvl w:ilvl="0" w:tplc="71D0A7F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A32CA8"/>
    <w:multiLevelType w:val="hybridMultilevel"/>
    <w:tmpl w:val="D0FA7C18"/>
    <w:lvl w:ilvl="0" w:tplc="B6567A92">
      <w:start w:val="1"/>
      <w:numFmt w:val="bullet"/>
      <w:lvlText w:val=""/>
      <w:lvlJc w:val="left"/>
      <w:pPr>
        <w:ind w:left="30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627C96"/>
    <w:multiLevelType w:val="hybridMultilevel"/>
    <w:tmpl w:val="CAB2A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446306"/>
    <w:multiLevelType w:val="hybridMultilevel"/>
    <w:tmpl w:val="37704F2C"/>
    <w:lvl w:ilvl="0" w:tplc="B6567A92">
      <w:start w:val="1"/>
      <w:numFmt w:val="bullet"/>
      <w:lvlText w:val=""/>
      <w:lvlJc w:val="left"/>
      <w:pPr>
        <w:ind w:left="5160" w:hanging="360"/>
      </w:pPr>
      <w:rPr>
        <w:rFonts w:ascii="Symbol" w:hAnsi="Symbol" w:hint="default"/>
      </w:rPr>
    </w:lvl>
    <w:lvl w:ilvl="1" w:tplc="04190003" w:tentative="1">
      <w:start w:val="1"/>
      <w:numFmt w:val="bullet"/>
      <w:lvlText w:val="o"/>
      <w:lvlJc w:val="left"/>
      <w:pPr>
        <w:ind w:left="5880" w:hanging="360"/>
      </w:pPr>
      <w:rPr>
        <w:rFonts w:ascii="Courier New" w:hAnsi="Courier New" w:cs="Courier New" w:hint="default"/>
      </w:rPr>
    </w:lvl>
    <w:lvl w:ilvl="2" w:tplc="04190005" w:tentative="1">
      <w:start w:val="1"/>
      <w:numFmt w:val="bullet"/>
      <w:lvlText w:val=""/>
      <w:lvlJc w:val="left"/>
      <w:pPr>
        <w:ind w:left="6600" w:hanging="360"/>
      </w:pPr>
      <w:rPr>
        <w:rFonts w:ascii="Wingdings" w:hAnsi="Wingdings" w:hint="default"/>
      </w:rPr>
    </w:lvl>
    <w:lvl w:ilvl="3" w:tplc="04190001" w:tentative="1">
      <w:start w:val="1"/>
      <w:numFmt w:val="bullet"/>
      <w:lvlText w:val=""/>
      <w:lvlJc w:val="left"/>
      <w:pPr>
        <w:ind w:left="7320" w:hanging="360"/>
      </w:pPr>
      <w:rPr>
        <w:rFonts w:ascii="Symbol" w:hAnsi="Symbol" w:hint="default"/>
      </w:rPr>
    </w:lvl>
    <w:lvl w:ilvl="4" w:tplc="04190003" w:tentative="1">
      <w:start w:val="1"/>
      <w:numFmt w:val="bullet"/>
      <w:lvlText w:val="o"/>
      <w:lvlJc w:val="left"/>
      <w:pPr>
        <w:ind w:left="8040" w:hanging="360"/>
      </w:pPr>
      <w:rPr>
        <w:rFonts w:ascii="Courier New" w:hAnsi="Courier New" w:cs="Courier New" w:hint="default"/>
      </w:rPr>
    </w:lvl>
    <w:lvl w:ilvl="5" w:tplc="04190005" w:tentative="1">
      <w:start w:val="1"/>
      <w:numFmt w:val="bullet"/>
      <w:lvlText w:val=""/>
      <w:lvlJc w:val="left"/>
      <w:pPr>
        <w:ind w:left="8760" w:hanging="360"/>
      </w:pPr>
      <w:rPr>
        <w:rFonts w:ascii="Wingdings" w:hAnsi="Wingdings" w:hint="default"/>
      </w:rPr>
    </w:lvl>
    <w:lvl w:ilvl="6" w:tplc="04190001" w:tentative="1">
      <w:start w:val="1"/>
      <w:numFmt w:val="bullet"/>
      <w:lvlText w:val=""/>
      <w:lvlJc w:val="left"/>
      <w:pPr>
        <w:ind w:left="9480" w:hanging="360"/>
      </w:pPr>
      <w:rPr>
        <w:rFonts w:ascii="Symbol" w:hAnsi="Symbol" w:hint="default"/>
      </w:rPr>
    </w:lvl>
    <w:lvl w:ilvl="7" w:tplc="04190003" w:tentative="1">
      <w:start w:val="1"/>
      <w:numFmt w:val="bullet"/>
      <w:lvlText w:val="o"/>
      <w:lvlJc w:val="left"/>
      <w:pPr>
        <w:ind w:left="10200" w:hanging="360"/>
      </w:pPr>
      <w:rPr>
        <w:rFonts w:ascii="Courier New" w:hAnsi="Courier New" w:cs="Courier New" w:hint="default"/>
      </w:rPr>
    </w:lvl>
    <w:lvl w:ilvl="8" w:tplc="04190005" w:tentative="1">
      <w:start w:val="1"/>
      <w:numFmt w:val="bullet"/>
      <w:lvlText w:val=""/>
      <w:lvlJc w:val="left"/>
      <w:pPr>
        <w:ind w:left="10920" w:hanging="360"/>
      </w:pPr>
      <w:rPr>
        <w:rFonts w:ascii="Wingdings" w:hAnsi="Wingdings" w:hint="default"/>
      </w:rPr>
    </w:lvl>
  </w:abstractNum>
  <w:abstractNum w:abstractNumId="6">
    <w:nsid w:val="46FA2EAB"/>
    <w:multiLevelType w:val="hybridMultilevel"/>
    <w:tmpl w:val="FE8624D6"/>
    <w:lvl w:ilvl="0" w:tplc="B6567A92">
      <w:start w:val="1"/>
      <w:numFmt w:val="bullet"/>
      <w:lvlText w:val=""/>
      <w:lvlJc w:val="left"/>
      <w:pPr>
        <w:ind w:left="30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2A6813"/>
    <w:multiLevelType w:val="multilevel"/>
    <w:tmpl w:val="D5165AF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8">
    <w:nsid w:val="4CE0653A"/>
    <w:multiLevelType w:val="multilevel"/>
    <w:tmpl w:val="7A22F4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517E04AA"/>
    <w:multiLevelType w:val="hybridMultilevel"/>
    <w:tmpl w:val="4B905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8C55121"/>
    <w:multiLevelType w:val="hybridMultilevel"/>
    <w:tmpl w:val="70F24CE4"/>
    <w:lvl w:ilvl="0" w:tplc="B6567A92">
      <w:start w:val="1"/>
      <w:numFmt w:val="bullet"/>
      <w:lvlText w:val=""/>
      <w:lvlJc w:val="left"/>
      <w:pPr>
        <w:ind w:left="300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6E6C55"/>
    <w:multiLevelType w:val="hybridMultilevel"/>
    <w:tmpl w:val="648482C6"/>
    <w:lvl w:ilvl="0" w:tplc="B6567A92">
      <w:start w:val="1"/>
      <w:numFmt w:val="bullet"/>
      <w:lvlText w:val=""/>
      <w:lvlJc w:val="left"/>
      <w:pPr>
        <w:ind w:left="4920" w:hanging="360"/>
      </w:pPr>
      <w:rPr>
        <w:rFonts w:ascii="Symbol" w:hAnsi="Symbol" w:hint="default"/>
      </w:rPr>
    </w:lvl>
    <w:lvl w:ilvl="1" w:tplc="04190003" w:tentative="1">
      <w:start w:val="1"/>
      <w:numFmt w:val="bullet"/>
      <w:lvlText w:val="o"/>
      <w:lvlJc w:val="left"/>
      <w:pPr>
        <w:ind w:left="5640" w:hanging="360"/>
      </w:pPr>
      <w:rPr>
        <w:rFonts w:ascii="Courier New" w:hAnsi="Courier New" w:cs="Courier New" w:hint="default"/>
      </w:rPr>
    </w:lvl>
    <w:lvl w:ilvl="2" w:tplc="04190005" w:tentative="1">
      <w:start w:val="1"/>
      <w:numFmt w:val="bullet"/>
      <w:lvlText w:val=""/>
      <w:lvlJc w:val="left"/>
      <w:pPr>
        <w:ind w:left="6360" w:hanging="360"/>
      </w:pPr>
      <w:rPr>
        <w:rFonts w:ascii="Wingdings" w:hAnsi="Wingdings" w:hint="default"/>
      </w:rPr>
    </w:lvl>
    <w:lvl w:ilvl="3" w:tplc="04190001" w:tentative="1">
      <w:start w:val="1"/>
      <w:numFmt w:val="bullet"/>
      <w:lvlText w:val=""/>
      <w:lvlJc w:val="left"/>
      <w:pPr>
        <w:ind w:left="7080" w:hanging="360"/>
      </w:pPr>
      <w:rPr>
        <w:rFonts w:ascii="Symbol" w:hAnsi="Symbol" w:hint="default"/>
      </w:rPr>
    </w:lvl>
    <w:lvl w:ilvl="4" w:tplc="04190003" w:tentative="1">
      <w:start w:val="1"/>
      <w:numFmt w:val="bullet"/>
      <w:lvlText w:val="o"/>
      <w:lvlJc w:val="left"/>
      <w:pPr>
        <w:ind w:left="7800" w:hanging="360"/>
      </w:pPr>
      <w:rPr>
        <w:rFonts w:ascii="Courier New" w:hAnsi="Courier New" w:cs="Courier New" w:hint="default"/>
      </w:rPr>
    </w:lvl>
    <w:lvl w:ilvl="5" w:tplc="04190005" w:tentative="1">
      <w:start w:val="1"/>
      <w:numFmt w:val="bullet"/>
      <w:lvlText w:val=""/>
      <w:lvlJc w:val="left"/>
      <w:pPr>
        <w:ind w:left="8520" w:hanging="360"/>
      </w:pPr>
      <w:rPr>
        <w:rFonts w:ascii="Wingdings" w:hAnsi="Wingdings" w:hint="default"/>
      </w:rPr>
    </w:lvl>
    <w:lvl w:ilvl="6" w:tplc="04190001" w:tentative="1">
      <w:start w:val="1"/>
      <w:numFmt w:val="bullet"/>
      <w:lvlText w:val=""/>
      <w:lvlJc w:val="left"/>
      <w:pPr>
        <w:ind w:left="9240" w:hanging="360"/>
      </w:pPr>
      <w:rPr>
        <w:rFonts w:ascii="Symbol" w:hAnsi="Symbol" w:hint="default"/>
      </w:rPr>
    </w:lvl>
    <w:lvl w:ilvl="7" w:tplc="04190003" w:tentative="1">
      <w:start w:val="1"/>
      <w:numFmt w:val="bullet"/>
      <w:lvlText w:val="o"/>
      <w:lvlJc w:val="left"/>
      <w:pPr>
        <w:ind w:left="9960" w:hanging="360"/>
      </w:pPr>
      <w:rPr>
        <w:rFonts w:ascii="Courier New" w:hAnsi="Courier New" w:cs="Courier New" w:hint="default"/>
      </w:rPr>
    </w:lvl>
    <w:lvl w:ilvl="8" w:tplc="04190005" w:tentative="1">
      <w:start w:val="1"/>
      <w:numFmt w:val="bullet"/>
      <w:lvlText w:val=""/>
      <w:lvlJc w:val="left"/>
      <w:pPr>
        <w:ind w:left="106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10"/>
  </w:num>
  <w:num w:numId="6">
    <w:abstractNumId w:val="3"/>
  </w:num>
  <w:num w:numId="7">
    <w:abstractNumId w:val="1"/>
  </w:num>
  <w:num w:numId="8">
    <w:abstractNumId w:val="5"/>
  </w:num>
  <w:num w:numId="9">
    <w:abstractNumId w:val="11"/>
  </w:num>
  <w:num w:numId="10">
    <w:abstractNumId w:val="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9413BA"/>
    <w:rsid w:val="000004AF"/>
    <w:rsid w:val="000036AF"/>
    <w:rsid w:val="000148B1"/>
    <w:rsid w:val="000211E2"/>
    <w:rsid w:val="0002174D"/>
    <w:rsid w:val="00025D26"/>
    <w:rsid w:val="0005452C"/>
    <w:rsid w:val="000800D9"/>
    <w:rsid w:val="00082712"/>
    <w:rsid w:val="000B02BA"/>
    <w:rsid w:val="000B0466"/>
    <w:rsid w:val="000B402E"/>
    <w:rsid w:val="000C7BCB"/>
    <w:rsid w:val="000D160B"/>
    <w:rsid w:val="000D2A0C"/>
    <w:rsid w:val="000E19B8"/>
    <w:rsid w:val="000E4C1D"/>
    <w:rsid w:val="000F4593"/>
    <w:rsid w:val="000F5E94"/>
    <w:rsid w:val="001232F4"/>
    <w:rsid w:val="001354CB"/>
    <w:rsid w:val="00166E6D"/>
    <w:rsid w:val="00174F4E"/>
    <w:rsid w:val="00182EBC"/>
    <w:rsid w:val="0018762F"/>
    <w:rsid w:val="0019607E"/>
    <w:rsid w:val="001A1D2B"/>
    <w:rsid w:val="001A1F8D"/>
    <w:rsid w:val="001C4A2D"/>
    <w:rsid w:val="001D2724"/>
    <w:rsid w:val="001E742C"/>
    <w:rsid w:val="00213DFA"/>
    <w:rsid w:val="002157FD"/>
    <w:rsid w:val="00260677"/>
    <w:rsid w:val="0028789C"/>
    <w:rsid w:val="002C503E"/>
    <w:rsid w:val="002D1E7C"/>
    <w:rsid w:val="002E02A5"/>
    <w:rsid w:val="002F6F92"/>
    <w:rsid w:val="00306CC1"/>
    <w:rsid w:val="003304CA"/>
    <w:rsid w:val="00334669"/>
    <w:rsid w:val="003473EB"/>
    <w:rsid w:val="00353631"/>
    <w:rsid w:val="003806BB"/>
    <w:rsid w:val="00386DDE"/>
    <w:rsid w:val="003A43A6"/>
    <w:rsid w:val="003B052B"/>
    <w:rsid w:val="003B1DA1"/>
    <w:rsid w:val="003B2AD1"/>
    <w:rsid w:val="003C6989"/>
    <w:rsid w:val="003D3E5B"/>
    <w:rsid w:val="003F1BFF"/>
    <w:rsid w:val="00436BB6"/>
    <w:rsid w:val="0044219A"/>
    <w:rsid w:val="00444476"/>
    <w:rsid w:val="00457153"/>
    <w:rsid w:val="00460470"/>
    <w:rsid w:val="00494E88"/>
    <w:rsid w:val="004A13DE"/>
    <w:rsid w:val="004A34F4"/>
    <w:rsid w:val="004C0598"/>
    <w:rsid w:val="004C171D"/>
    <w:rsid w:val="004E45F5"/>
    <w:rsid w:val="004E7C61"/>
    <w:rsid w:val="00501FD0"/>
    <w:rsid w:val="00520945"/>
    <w:rsid w:val="00534F86"/>
    <w:rsid w:val="005460C5"/>
    <w:rsid w:val="00555AC4"/>
    <w:rsid w:val="00566F51"/>
    <w:rsid w:val="005B16D5"/>
    <w:rsid w:val="005D0162"/>
    <w:rsid w:val="005D3C76"/>
    <w:rsid w:val="0061451A"/>
    <w:rsid w:val="00646A86"/>
    <w:rsid w:val="00660B8D"/>
    <w:rsid w:val="00686D93"/>
    <w:rsid w:val="00687510"/>
    <w:rsid w:val="006B004B"/>
    <w:rsid w:val="006B7DCB"/>
    <w:rsid w:val="006C4907"/>
    <w:rsid w:val="006D03B3"/>
    <w:rsid w:val="006E3C6E"/>
    <w:rsid w:val="007043A2"/>
    <w:rsid w:val="00716B0A"/>
    <w:rsid w:val="007432C2"/>
    <w:rsid w:val="00746A82"/>
    <w:rsid w:val="007C1461"/>
    <w:rsid w:val="007D1E0B"/>
    <w:rsid w:val="007F58BB"/>
    <w:rsid w:val="008160CC"/>
    <w:rsid w:val="0081737B"/>
    <w:rsid w:val="008173DE"/>
    <w:rsid w:val="00825097"/>
    <w:rsid w:val="008335A4"/>
    <w:rsid w:val="008D0E99"/>
    <w:rsid w:val="008F79E2"/>
    <w:rsid w:val="009413BA"/>
    <w:rsid w:val="00951C61"/>
    <w:rsid w:val="00953255"/>
    <w:rsid w:val="009542D1"/>
    <w:rsid w:val="00976BF7"/>
    <w:rsid w:val="00987B93"/>
    <w:rsid w:val="009B4B6B"/>
    <w:rsid w:val="009E7AF9"/>
    <w:rsid w:val="00A05634"/>
    <w:rsid w:val="00A42B68"/>
    <w:rsid w:val="00A43AAA"/>
    <w:rsid w:val="00A5640E"/>
    <w:rsid w:val="00A56CE6"/>
    <w:rsid w:val="00A74062"/>
    <w:rsid w:val="00A94AB6"/>
    <w:rsid w:val="00AA132B"/>
    <w:rsid w:val="00AA5F21"/>
    <w:rsid w:val="00AB08E2"/>
    <w:rsid w:val="00AB60EF"/>
    <w:rsid w:val="00AB63FD"/>
    <w:rsid w:val="00AC1DA4"/>
    <w:rsid w:val="00AD6085"/>
    <w:rsid w:val="00AF7E01"/>
    <w:rsid w:val="00B0371A"/>
    <w:rsid w:val="00B14E76"/>
    <w:rsid w:val="00B34999"/>
    <w:rsid w:val="00BA2D21"/>
    <w:rsid w:val="00BE2846"/>
    <w:rsid w:val="00BF4DF6"/>
    <w:rsid w:val="00BF719E"/>
    <w:rsid w:val="00C1748F"/>
    <w:rsid w:val="00C34725"/>
    <w:rsid w:val="00C36955"/>
    <w:rsid w:val="00C41974"/>
    <w:rsid w:val="00C42086"/>
    <w:rsid w:val="00C43113"/>
    <w:rsid w:val="00C458AC"/>
    <w:rsid w:val="00C55C61"/>
    <w:rsid w:val="00C71550"/>
    <w:rsid w:val="00C73198"/>
    <w:rsid w:val="00CA3567"/>
    <w:rsid w:val="00CF4377"/>
    <w:rsid w:val="00D02AFE"/>
    <w:rsid w:val="00D02DC6"/>
    <w:rsid w:val="00D17E1C"/>
    <w:rsid w:val="00D25062"/>
    <w:rsid w:val="00D26855"/>
    <w:rsid w:val="00D344F3"/>
    <w:rsid w:val="00D46C8A"/>
    <w:rsid w:val="00D56BEA"/>
    <w:rsid w:val="00D65066"/>
    <w:rsid w:val="00D75890"/>
    <w:rsid w:val="00D7762E"/>
    <w:rsid w:val="00D86AE3"/>
    <w:rsid w:val="00DA0238"/>
    <w:rsid w:val="00DB5016"/>
    <w:rsid w:val="00DB6CE7"/>
    <w:rsid w:val="00DE1DD9"/>
    <w:rsid w:val="00DF2E23"/>
    <w:rsid w:val="00DF5B9C"/>
    <w:rsid w:val="00E04A35"/>
    <w:rsid w:val="00E32CF5"/>
    <w:rsid w:val="00E6395A"/>
    <w:rsid w:val="00E7599D"/>
    <w:rsid w:val="00EB620E"/>
    <w:rsid w:val="00EB7507"/>
    <w:rsid w:val="00EE70F8"/>
    <w:rsid w:val="00EE71D5"/>
    <w:rsid w:val="00EF65A9"/>
    <w:rsid w:val="00F04E29"/>
    <w:rsid w:val="00F13FFC"/>
    <w:rsid w:val="00F222D1"/>
    <w:rsid w:val="00F23023"/>
    <w:rsid w:val="00F311AE"/>
    <w:rsid w:val="00F36078"/>
    <w:rsid w:val="00F363AD"/>
    <w:rsid w:val="00F409EA"/>
    <w:rsid w:val="00F57A8D"/>
    <w:rsid w:val="00F64989"/>
    <w:rsid w:val="00F76D78"/>
    <w:rsid w:val="00FA21CD"/>
    <w:rsid w:val="00FB0F56"/>
    <w:rsid w:val="00FC5A06"/>
    <w:rsid w:val="00FE1B30"/>
    <w:rsid w:val="00FE6D56"/>
    <w:rsid w:val="00FE6F86"/>
    <w:rsid w:val="00FF3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8"/>
        <o:r id="V:Rule2" type="connector" idref="#AutoShape 9"/>
        <o:r id="V:Rule3" type="connector" idref="#AutoShape 10"/>
        <o:r id="V:Rule4" type="connector" idref="#AutoShape 13"/>
        <o:r id="V:Rule5" type="connector" idref="#AutoShape 14"/>
        <o:r id="V:Rule6" type="connector" idref="#AutoShape 15"/>
        <o:r id="V:Rule7" type="connector" idref="#AutoShape 16"/>
        <o:r id="V:Rule8" type="connector" idref="#AutoShape 23"/>
        <o:r id="V:Rule9" type="connector" idref="#AutoShape 24"/>
        <o:r id="V:Rule10" type="connector" idref="#AutoShape 25"/>
        <o:r id="V:Rule11"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3B3"/>
    <w:rPr>
      <w:sz w:val="24"/>
      <w:szCs w:val="24"/>
    </w:rPr>
  </w:style>
  <w:style w:type="paragraph" w:styleId="1">
    <w:name w:val="heading 1"/>
    <w:basedOn w:val="a"/>
    <w:next w:val="a"/>
    <w:link w:val="10"/>
    <w:qFormat/>
    <w:rsid w:val="005D0162"/>
    <w:pPr>
      <w:keepNext/>
      <w:tabs>
        <w:tab w:val="num" w:pos="432"/>
      </w:tabs>
      <w:suppressAutoHyphens/>
      <w:autoSpaceDE w:val="0"/>
      <w:ind w:left="432" w:hanging="432"/>
      <w:jc w:val="center"/>
      <w:outlineLvl w:val="0"/>
    </w:pPr>
    <w:rPr>
      <w:b/>
      <w:bCs/>
      <w:i/>
      <w:iCs/>
      <w:sz w:val="144"/>
      <w:szCs w:val="144"/>
      <w:lang w:eastAsia="ar-SA"/>
    </w:rPr>
  </w:style>
  <w:style w:type="paragraph" w:styleId="2">
    <w:name w:val="heading 2"/>
    <w:basedOn w:val="a"/>
    <w:next w:val="a"/>
    <w:qFormat/>
    <w:rsid w:val="00AA5F2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3BA"/>
    <w:pPr>
      <w:autoSpaceDE w:val="0"/>
      <w:autoSpaceDN w:val="0"/>
      <w:adjustRightInd w:val="0"/>
    </w:pPr>
    <w:rPr>
      <w:sz w:val="24"/>
      <w:szCs w:val="24"/>
    </w:rPr>
  </w:style>
  <w:style w:type="paragraph" w:customStyle="1" w:styleId="ConsPlusNonformat">
    <w:name w:val="ConsPlusNonformat"/>
    <w:rsid w:val="009413BA"/>
    <w:pPr>
      <w:autoSpaceDE w:val="0"/>
      <w:autoSpaceDN w:val="0"/>
      <w:adjustRightInd w:val="0"/>
    </w:pPr>
    <w:rPr>
      <w:rFonts w:ascii="Courier New" w:hAnsi="Courier New" w:cs="Courier New"/>
    </w:rPr>
  </w:style>
  <w:style w:type="character" w:customStyle="1" w:styleId="10">
    <w:name w:val="Заголовок 1 Знак"/>
    <w:basedOn w:val="a0"/>
    <w:link w:val="1"/>
    <w:rsid w:val="005D0162"/>
    <w:rPr>
      <w:b/>
      <w:bCs/>
      <w:i/>
      <w:iCs/>
      <w:sz w:val="144"/>
      <w:szCs w:val="144"/>
      <w:lang w:val="ru-RU" w:eastAsia="ar-SA" w:bidi="ar-SA"/>
    </w:rPr>
  </w:style>
  <w:style w:type="character" w:customStyle="1" w:styleId="a3">
    <w:name w:val="Цветовое выделение"/>
    <w:rsid w:val="005D0162"/>
    <w:rPr>
      <w:b/>
      <w:bCs/>
      <w:color w:val="000080"/>
      <w:sz w:val="20"/>
      <w:szCs w:val="20"/>
    </w:rPr>
  </w:style>
  <w:style w:type="paragraph" w:customStyle="1" w:styleId="ConsPlusTitle">
    <w:name w:val="ConsPlusTitle"/>
    <w:rsid w:val="005D0162"/>
    <w:pPr>
      <w:widowControl w:val="0"/>
      <w:suppressAutoHyphens/>
      <w:autoSpaceDE w:val="0"/>
    </w:pPr>
    <w:rPr>
      <w:rFonts w:ascii="Arial" w:eastAsia="Arial" w:hAnsi="Arial" w:cs="Arial"/>
      <w:b/>
      <w:bCs/>
      <w:lang w:eastAsia="ar-SA"/>
    </w:rPr>
  </w:style>
  <w:style w:type="paragraph" w:customStyle="1" w:styleId="a4">
    <w:name w:val="Таблицы (моноширинный)"/>
    <w:basedOn w:val="a"/>
    <w:next w:val="a"/>
    <w:rsid w:val="005D0162"/>
    <w:pPr>
      <w:widowControl w:val="0"/>
      <w:suppressAutoHyphens/>
      <w:autoSpaceDE w:val="0"/>
      <w:jc w:val="both"/>
    </w:pPr>
    <w:rPr>
      <w:rFonts w:ascii="Courier New" w:hAnsi="Courier New" w:cs="Courier New"/>
      <w:sz w:val="20"/>
      <w:szCs w:val="20"/>
      <w:lang w:eastAsia="ar-SA"/>
    </w:rPr>
  </w:style>
  <w:style w:type="paragraph" w:customStyle="1" w:styleId="a5">
    <w:name w:val="Содержимое таблицы"/>
    <w:basedOn w:val="a"/>
    <w:rsid w:val="005D0162"/>
    <w:pPr>
      <w:suppressLineNumbers/>
      <w:suppressAutoHyphens/>
    </w:pPr>
    <w:rPr>
      <w:lang w:eastAsia="ar-SA"/>
    </w:rPr>
  </w:style>
  <w:style w:type="paragraph" w:customStyle="1" w:styleId="21">
    <w:name w:val="Основной текст с отступом 21"/>
    <w:basedOn w:val="a"/>
    <w:rsid w:val="005D0162"/>
    <w:pPr>
      <w:suppressAutoHyphens/>
      <w:ind w:left="708"/>
      <w:jc w:val="both"/>
    </w:pPr>
    <w:rPr>
      <w:lang w:eastAsia="ar-SA"/>
    </w:rPr>
  </w:style>
  <w:style w:type="character" w:styleId="a6">
    <w:name w:val="Hyperlink"/>
    <w:basedOn w:val="a0"/>
    <w:rsid w:val="005D0162"/>
    <w:rPr>
      <w:color w:val="0000FF"/>
      <w:u w:val="single"/>
    </w:rPr>
  </w:style>
  <w:style w:type="paragraph" w:customStyle="1" w:styleId="Default">
    <w:name w:val="Default"/>
    <w:rsid w:val="005D0162"/>
    <w:pPr>
      <w:autoSpaceDE w:val="0"/>
      <w:autoSpaceDN w:val="0"/>
      <w:adjustRightInd w:val="0"/>
    </w:pPr>
    <w:rPr>
      <w:color w:val="000000"/>
      <w:sz w:val="24"/>
      <w:szCs w:val="24"/>
    </w:rPr>
  </w:style>
  <w:style w:type="paragraph" w:customStyle="1" w:styleId="formattexttopleveltext">
    <w:name w:val="formattext topleveltext"/>
    <w:basedOn w:val="a"/>
    <w:rsid w:val="00AA5F21"/>
    <w:pPr>
      <w:spacing w:before="100" w:beforeAutospacing="1" w:after="100" w:afterAutospacing="1"/>
    </w:pPr>
  </w:style>
  <w:style w:type="character" w:customStyle="1" w:styleId="apple-converted-space">
    <w:name w:val="apple-converted-space"/>
    <w:basedOn w:val="a0"/>
    <w:rsid w:val="00AA5F21"/>
  </w:style>
  <w:style w:type="paragraph" w:customStyle="1" w:styleId="11">
    <w:name w:val="Без интервала1"/>
    <w:rsid w:val="00C34725"/>
    <w:rPr>
      <w:rFonts w:ascii="Calibri" w:hAnsi="Calibri"/>
      <w:sz w:val="22"/>
      <w:szCs w:val="22"/>
    </w:rPr>
  </w:style>
  <w:style w:type="table" w:styleId="a7">
    <w:name w:val="Table Grid"/>
    <w:basedOn w:val="a1"/>
    <w:rsid w:val="007D1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center">
    <w:name w:val="rtecenter"/>
    <w:basedOn w:val="a"/>
    <w:rsid w:val="008D0E99"/>
    <w:pPr>
      <w:spacing w:before="100" w:beforeAutospacing="1" w:after="100" w:afterAutospacing="1"/>
    </w:pPr>
  </w:style>
  <w:style w:type="paragraph" w:styleId="a8">
    <w:name w:val="Balloon Text"/>
    <w:basedOn w:val="a"/>
    <w:link w:val="a9"/>
    <w:rsid w:val="00501FD0"/>
    <w:rPr>
      <w:rFonts w:ascii="Tahoma" w:hAnsi="Tahoma" w:cs="Tahoma"/>
      <w:sz w:val="16"/>
      <w:szCs w:val="16"/>
    </w:rPr>
  </w:style>
  <w:style w:type="character" w:customStyle="1" w:styleId="a9">
    <w:name w:val="Текст выноски Знак"/>
    <w:basedOn w:val="a0"/>
    <w:link w:val="a8"/>
    <w:rsid w:val="00501FD0"/>
    <w:rPr>
      <w:rFonts w:ascii="Tahoma" w:hAnsi="Tahoma" w:cs="Tahoma"/>
      <w:sz w:val="16"/>
      <w:szCs w:val="16"/>
    </w:rPr>
  </w:style>
  <w:style w:type="paragraph" w:styleId="aa">
    <w:name w:val="List Paragraph"/>
    <w:basedOn w:val="a"/>
    <w:uiPriority w:val="34"/>
    <w:qFormat/>
    <w:rsid w:val="00501FD0"/>
    <w:pPr>
      <w:ind w:left="720"/>
      <w:contextualSpacing/>
    </w:pPr>
  </w:style>
  <w:style w:type="paragraph" w:customStyle="1" w:styleId="ConsTitle">
    <w:name w:val="ConsTitle"/>
    <w:rsid w:val="00501FD0"/>
    <w:pPr>
      <w:widowControl w:val="0"/>
      <w:autoSpaceDE w:val="0"/>
      <w:autoSpaceDN w:val="0"/>
      <w:adjustRightInd w:val="0"/>
      <w:ind w:right="19772"/>
    </w:pPr>
    <w:rPr>
      <w:rFonts w:ascii="Arial" w:hAnsi="Arial" w:cs="Arial"/>
      <w:b/>
      <w:bCs/>
      <w:sz w:val="16"/>
      <w:szCs w:val="16"/>
    </w:rPr>
  </w:style>
  <w:style w:type="paragraph" w:styleId="ab">
    <w:name w:val="Normal (Web)"/>
    <w:basedOn w:val="a"/>
    <w:uiPriority w:val="99"/>
    <w:unhideWhenUsed/>
    <w:rsid w:val="00AD6085"/>
    <w:pPr>
      <w:spacing w:before="100" w:beforeAutospacing="1" w:after="100" w:afterAutospacing="1"/>
    </w:pPr>
  </w:style>
  <w:style w:type="character" w:styleId="ac">
    <w:name w:val="Strong"/>
    <w:basedOn w:val="a0"/>
    <w:uiPriority w:val="22"/>
    <w:qFormat/>
    <w:rsid w:val="00AD6085"/>
    <w:rPr>
      <w:b/>
      <w:bCs/>
    </w:rPr>
  </w:style>
  <w:style w:type="character" w:customStyle="1" w:styleId="head-title">
    <w:name w:val="head-title"/>
    <w:basedOn w:val="a0"/>
    <w:rsid w:val="00E6395A"/>
  </w:style>
  <w:style w:type="paragraph" w:styleId="ad">
    <w:name w:val="header"/>
    <w:basedOn w:val="a"/>
    <w:link w:val="ae"/>
    <w:uiPriority w:val="99"/>
    <w:rsid w:val="00D75890"/>
    <w:pPr>
      <w:tabs>
        <w:tab w:val="center" w:pos="4677"/>
        <w:tab w:val="right" w:pos="9355"/>
      </w:tabs>
    </w:pPr>
  </w:style>
  <w:style w:type="character" w:customStyle="1" w:styleId="ae">
    <w:name w:val="Верхний колонтитул Знак"/>
    <w:basedOn w:val="a0"/>
    <w:link w:val="ad"/>
    <w:uiPriority w:val="99"/>
    <w:rsid w:val="00D75890"/>
    <w:rPr>
      <w:sz w:val="24"/>
      <w:szCs w:val="24"/>
    </w:rPr>
  </w:style>
  <w:style w:type="paragraph" w:styleId="af">
    <w:name w:val="footer"/>
    <w:basedOn w:val="a"/>
    <w:link w:val="af0"/>
    <w:rsid w:val="00D75890"/>
    <w:pPr>
      <w:tabs>
        <w:tab w:val="center" w:pos="4677"/>
        <w:tab w:val="right" w:pos="9355"/>
      </w:tabs>
    </w:pPr>
  </w:style>
  <w:style w:type="character" w:customStyle="1" w:styleId="af0">
    <w:name w:val="Нижний колонтитул Знак"/>
    <w:basedOn w:val="a0"/>
    <w:link w:val="af"/>
    <w:rsid w:val="00D758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3B3"/>
    <w:rPr>
      <w:sz w:val="24"/>
      <w:szCs w:val="24"/>
    </w:rPr>
  </w:style>
  <w:style w:type="paragraph" w:styleId="1">
    <w:name w:val="heading 1"/>
    <w:basedOn w:val="a"/>
    <w:next w:val="a"/>
    <w:link w:val="10"/>
    <w:qFormat/>
    <w:rsid w:val="005D0162"/>
    <w:pPr>
      <w:keepNext/>
      <w:tabs>
        <w:tab w:val="num" w:pos="432"/>
      </w:tabs>
      <w:suppressAutoHyphens/>
      <w:autoSpaceDE w:val="0"/>
      <w:ind w:left="432" w:hanging="432"/>
      <w:jc w:val="center"/>
      <w:outlineLvl w:val="0"/>
    </w:pPr>
    <w:rPr>
      <w:b/>
      <w:bCs/>
      <w:i/>
      <w:iCs/>
      <w:sz w:val="144"/>
      <w:szCs w:val="144"/>
      <w:lang w:eastAsia="ar-SA"/>
    </w:rPr>
  </w:style>
  <w:style w:type="paragraph" w:styleId="2">
    <w:name w:val="heading 2"/>
    <w:basedOn w:val="a"/>
    <w:next w:val="a"/>
    <w:qFormat/>
    <w:rsid w:val="00AA5F2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3BA"/>
    <w:pPr>
      <w:autoSpaceDE w:val="0"/>
      <w:autoSpaceDN w:val="0"/>
      <w:adjustRightInd w:val="0"/>
    </w:pPr>
    <w:rPr>
      <w:sz w:val="24"/>
      <w:szCs w:val="24"/>
    </w:rPr>
  </w:style>
  <w:style w:type="paragraph" w:customStyle="1" w:styleId="ConsPlusNonformat">
    <w:name w:val="ConsPlusNonformat"/>
    <w:rsid w:val="009413BA"/>
    <w:pPr>
      <w:autoSpaceDE w:val="0"/>
      <w:autoSpaceDN w:val="0"/>
      <w:adjustRightInd w:val="0"/>
    </w:pPr>
    <w:rPr>
      <w:rFonts w:ascii="Courier New" w:hAnsi="Courier New" w:cs="Courier New"/>
    </w:rPr>
  </w:style>
  <w:style w:type="character" w:customStyle="1" w:styleId="10">
    <w:name w:val="Заголовок 1 Знак"/>
    <w:basedOn w:val="a0"/>
    <w:link w:val="1"/>
    <w:rsid w:val="005D0162"/>
    <w:rPr>
      <w:b/>
      <w:bCs/>
      <w:i/>
      <w:iCs/>
      <w:sz w:val="144"/>
      <w:szCs w:val="144"/>
      <w:lang w:val="ru-RU" w:eastAsia="ar-SA" w:bidi="ar-SA"/>
    </w:rPr>
  </w:style>
  <w:style w:type="character" w:customStyle="1" w:styleId="a3">
    <w:name w:val="Цветовое выделение"/>
    <w:rsid w:val="005D0162"/>
    <w:rPr>
      <w:b/>
      <w:bCs/>
      <w:color w:val="000080"/>
      <w:sz w:val="20"/>
      <w:szCs w:val="20"/>
    </w:rPr>
  </w:style>
  <w:style w:type="paragraph" w:customStyle="1" w:styleId="ConsPlusTitle">
    <w:name w:val="ConsPlusTitle"/>
    <w:rsid w:val="005D0162"/>
    <w:pPr>
      <w:widowControl w:val="0"/>
      <w:suppressAutoHyphens/>
      <w:autoSpaceDE w:val="0"/>
    </w:pPr>
    <w:rPr>
      <w:rFonts w:ascii="Arial" w:eastAsia="Arial" w:hAnsi="Arial" w:cs="Arial"/>
      <w:b/>
      <w:bCs/>
      <w:lang w:eastAsia="ar-SA"/>
    </w:rPr>
  </w:style>
  <w:style w:type="paragraph" w:customStyle="1" w:styleId="a4">
    <w:name w:val="Таблицы (моноширинный)"/>
    <w:basedOn w:val="a"/>
    <w:next w:val="a"/>
    <w:rsid w:val="005D0162"/>
    <w:pPr>
      <w:widowControl w:val="0"/>
      <w:suppressAutoHyphens/>
      <w:autoSpaceDE w:val="0"/>
      <w:jc w:val="both"/>
    </w:pPr>
    <w:rPr>
      <w:rFonts w:ascii="Courier New" w:hAnsi="Courier New" w:cs="Courier New"/>
      <w:sz w:val="20"/>
      <w:szCs w:val="20"/>
      <w:lang w:eastAsia="ar-SA"/>
    </w:rPr>
  </w:style>
  <w:style w:type="paragraph" w:customStyle="1" w:styleId="a5">
    <w:name w:val="Содержимое таблицы"/>
    <w:basedOn w:val="a"/>
    <w:rsid w:val="005D0162"/>
    <w:pPr>
      <w:suppressLineNumbers/>
      <w:suppressAutoHyphens/>
    </w:pPr>
    <w:rPr>
      <w:lang w:eastAsia="ar-SA"/>
    </w:rPr>
  </w:style>
  <w:style w:type="paragraph" w:customStyle="1" w:styleId="21">
    <w:name w:val="Основной текст с отступом 21"/>
    <w:basedOn w:val="a"/>
    <w:rsid w:val="005D0162"/>
    <w:pPr>
      <w:suppressAutoHyphens/>
      <w:ind w:left="708"/>
      <w:jc w:val="both"/>
    </w:pPr>
    <w:rPr>
      <w:lang w:eastAsia="ar-SA"/>
    </w:rPr>
  </w:style>
  <w:style w:type="character" w:styleId="a6">
    <w:name w:val="Hyperlink"/>
    <w:basedOn w:val="a0"/>
    <w:rsid w:val="005D0162"/>
    <w:rPr>
      <w:color w:val="0000FF"/>
      <w:u w:val="single"/>
    </w:rPr>
  </w:style>
  <w:style w:type="paragraph" w:customStyle="1" w:styleId="Default">
    <w:name w:val="Default"/>
    <w:rsid w:val="005D0162"/>
    <w:pPr>
      <w:autoSpaceDE w:val="0"/>
      <w:autoSpaceDN w:val="0"/>
      <w:adjustRightInd w:val="0"/>
    </w:pPr>
    <w:rPr>
      <w:color w:val="000000"/>
      <w:sz w:val="24"/>
      <w:szCs w:val="24"/>
    </w:rPr>
  </w:style>
  <w:style w:type="paragraph" w:customStyle="1" w:styleId="formattexttopleveltext">
    <w:name w:val="formattext topleveltext"/>
    <w:basedOn w:val="a"/>
    <w:rsid w:val="00AA5F21"/>
    <w:pPr>
      <w:spacing w:before="100" w:beforeAutospacing="1" w:after="100" w:afterAutospacing="1"/>
    </w:pPr>
  </w:style>
  <w:style w:type="character" w:customStyle="1" w:styleId="apple-converted-space">
    <w:name w:val="apple-converted-space"/>
    <w:basedOn w:val="a0"/>
    <w:rsid w:val="00AA5F21"/>
  </w:style>
  <w:style w:type="paragraph" w:customStyle="1" w:styleId="11">
    <w:name w:val="Без интервала1"/>
    <w:rsid w:val="00C34725"/>
    <w:rPr>
      <w:rFonts w:ascii="Calibri" w:hAnsi="Calibri"/>
      <w:sz w:val="22"/>
      <w:szCs w:val="22"/>
    </w:rPr>
  </w:style>
  <w:style w:type="table" w:styleId="a7">
    <w:name w:val="Table Grid"/>
    <w:basedOn w:val="a1"/>
    <w:rsid w:val="007D1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center">
    <w:name w:val="rtecenter"/>
    <w:basedOn w:val="a"/>
    <w:rsid w:val="008D0E99"/>
    <w:pPr>
      <w:spacing w:before="100" w:beforeAutospacing="1" w:after="100" w:afterAutospacing="1"/>
    </w:pPr>
  </w:style>
  <w:style w:type="paragraph" w:styleId="a8">
    <w:name w:val="Balloon Text"/>
    <w:basedOn w:val="a"/>
    <w:link w:val="a9"/>
    <w:rsid w:val="00501FD0"/>
    <w:rPr>
      <w:rFonts w:ascii="Tahoma" w:hAnsi="Tahoma" w:cs="Tahoma"/>
      <w:sz w:val="16"/>
      <w:szCs w:val="16"/>
    </w:rPr>
  </w:style>
  <w:style w:type="character" w:customStyle="1" w:styleId="a9">
    <w:name w:val="Текст выноски Знак"/>
    <w:basedOn w:val="a0"/>
    <w:link w:val="a8"/>
    <w:rsid w:val="00501FD0"/>
    <w:rPr>
      <w:rFonts w:ascii="Tahoma" w:hAnsi="Tahoma" w:cs="Tahoma"/>
      <w:sz w:val="16"/>
      <w:szCs w:val="16"/>
    </w:rPr>
  </w:style>
  <w:style w:type="paragraph" w:styleId="aa">
    <w:name w:val="List Paragraph"/>
    <w:basedOn w:val="a"/>
    <w:uiPriority w:val="34"/>
    <w:qFormat/>
    <w:rsid w:val="00501FD0"/>
    <w:pPr>
      <w:ind w:left="720"/>
      <w:contextualSpacing/>
    </w:pPr>
  </w:style>
  <w:style w:type="paragraph" w:customStyle="1" w:styleId="ConsTitle">
    <w:name w:val="ConsTitle"/>
    <w:rsid w:val="00501FD0"/>
    <w:pPr>
      <w:widowControl w:val="0"/>
      <w:autoSpaceDE w:val="0"/>
      <w:autoSpaceDN w:val="0"/>
      <w:adjustRightInd w:val="0"/>
      <w:ind w:right="19772"/>
    </w:pPr>
    <w:rPr>
      <w:rFonts w:ascii="Arial" w:hAnsi="Arial" w:cs="Arial"/>
      <w:b/>
      <w:bCs/>
      <w:sz w:val="16"/>
      <w:szCs w:val="16"/>
    </w:rPr>
  </w:style>
  <w:style w:type="paragraph" w:styleId="ab">
    <w:name w:val="Normal (Web)"/>
    <w:basedOn w:val="a"/>
    <w:uiPriority w:val="99"/>
    <w:unhideWhenUsed/>
    <w:rsid w:val="00AD6085"/>
    <w:pPr>
      <w:spacing w:before="100" w:beforeAutospacing="1" w:after="100" w:afterAutospacing="1"/>
    </w:pPr>
  </w:style>
  <w:style w:type="character" w:styleId="ac">
    <w:name w:val="Strong"/>
    <w:basedOn w:val="a0"/>
    <w:uiPriority w:val="22"/>
    <w:qFormat/>
    <w:rsid w:val="00AD6085"/>
    <w:rPr>
      <w:b/>
      <w:bCs/>
    </w:rPr>
  </w:style>
  <w:style w:type="character" w:customStyle="1" w:styleId="head-title">
    <w:name w:val="head-title"/>
    <w:basedOn w:val="a0"/>
    <w:rsid w:val="00E6395A"/>
  </w:style>
  <w:style w:type="paragraph" w:styleId="ad">
    <w:name w:val="header"/>
    <w:basedOn w:val="a"/>
    <w:link w:val="ae"/>
    <w:uiPriority w:val="99"/>
    <w:rsid w:val="00D75890"/>
    <w:pPr>
      <w:tabs>
        <w:tab w:val="center" w:pos="4677"/>
        <w:tab w:val="right" w:pos="9355"/>
      </w:tabs>
    </w:pPr>
  </w:style>
  <w:style w:type="character" w:customStyle="1" w:styleId="ae">
    <w:name w:val="Верхний колонтитул Знак"/>
    <w:basedOn w:val="a0"/>
    <w:link w:val="ad"/>
    <w:uiPriority w:val="99"/>
    <w:rsid w:val="00D75890"/>
    <w:rPr>
      <w:sz w:val="24"/>
      <w:szCs w:val="24"/>
    </w:rPr>
  </w:style>
  <w:style w:type="paragraph" w:styleId="af">
    <w:name w:val="footer"/>
    <w:basedOn w:val="a"/>
    <w:link w:val="af0"/>
    <w:rsid w:val="00D75890"/>
    <w:pPr>
      <w:tabs>
        <w:tab w:val="center" w:pos="4677"/>
        <w:tab w:val="right" w:pos="9355"/>
      </w:tabs>
    </w:pPr>
  </w:style>
  <w:style w:type="character" w:customStyle="1" w:styleId="af0">
    <w:name w:val="Нижний колонтитул Знак"/>
    <w:basedOn w:val="a0"/>
    <w:link w:val="af"/>
    <w:rsid w:val="00D75890"/>
    <w:rPr>
      <w:sz w:val="24"/>
      <w:szCs w:val="24"/>
    </w:rPr>
  </w:style>
</w:styles>
</file>

<file path=word/webSettings.xml><?xml version="1.0" encoding="utf-8"?>
<w:webSettings xmlns:r="http://schemas.openxmlformats.org/officeDocument/2006/relationships" xmlns:w="http://schemas.openxmlformats.org/wordprocessingml/2006/main">
  <w:divs>
    <w:div w:id="244077255">
      <w:bodyDiv w:val="1"/>
      <w:marLeft w:val="0"/>
      <w:marRight w:val="0"/>
      <w:marTop w:val="0"/>
      <w:marBottom w:val="0"/>
      <w:divBdr>
        <w:top w:val="none" w:sz="0" w:space="0" w:color="auto"/>
        <w:left w:val="none" w:sz="0" w:space="0" w:color="auto"/>
        <w:bottom w:val="none" w:sz="0" w:space="0" w:color="auto"/>
        <w:right w:val="none" w:sz="0" w:space="0" w:color="auto"/>
      </w:divBdr>
      <w:divsChild>
        <w:div w:id="1169102593">
          <w:marLeft w:val="0"/>
          <w:marRight w:val="0"/>
          <w:marTop w:val="0"/>
          <w:marBottom w:val="0"/>
          <w:divBdr>
            <w:top w:val="none" w:sz="0" w:space="0" w:color="auto"/>
            <w:left w:val="none" w:sz="0" w:space="0" w:color="auto"/>
            <w:bottom w:val="none" w:sz="0" w:space="0" w:color="auto"/>
            <w:right w:val="none" w:sz="0" w:space="0" w:color="auto"/>
          </w:divBdr>
        </w:div>
        <w:div w:id="87846309">
          <w:marLeft w:val="0"/>
          <w:marRight w:val="0"/>
          <w:marTop w:val="0"/>
          <w:marBottom w:val="0"/>
          <w:divBdr>
            <w:top w:val="none" w:sz="0" w:space="0" w:color="auto"/>
            <w:left w:val="none" w:sz="0" w:space="0" w:color="auto"/>
            <w:bottom w:val="none" w:sz="0" w:space="0" w:color="auto"/>
            <w:right w:val="none" w:sz="0" w:space="0" w:color="auto"/>
          </w:divBdr>
        </w:div>
        <w:div w:id="1763724164">
          <w:marLeft w:val="0"/>
          <w:marRight w:val="0"/>
          <w:marTop w:val="0"/>
          <w:marBottom w:val="0"/>
          <w:divBdr>
            <w:top w:val="none" w:sz="0" w:space="0" w:color="auto"/>
            <w:left w:val="none" w:sz="0" w:space="0" w:color="auto"/>
            <w:bottom w:val="none" w:sz="0" w:space="0" w:color="auto"/>
            <w:right w:val="none" w:sz="0" w:space="0" w:color="auto"/>
          </w:divBdr>
        </w:div>
        <w:div w:id="863789729">
          <w:marLeft w:val="0"/>
          <w:marRight w:val="0"/>
          <w:marTop w:val="0"/>
          <w:marBottom w:val="0"/>
          <w:divBdr>
            <w:top w:val="none" w:sz="0" w:space="0" w:color="auto"/>
            <w:left w:val="none" w:sz="0" w:space="0" w:color="auto"/>
            <w:bottom w:val="none" w:sz="0" w:space="0" w:color="auto"/>
            <w:right w:val="none" w:sz="0" w:space="0" w:color="auto"/>
          </w:divBdr>
        </w:div>
        <w:div w:id="1885746973">
          <w:marLeft w:val="0"/>
          <w:marRight w:val="0"/>
          <w:marTop w:val="0"/>
          <w:marBottom w:val="0"/>
          <w:divBdr>
            <w:top w:val="none" w:sz="0" w:space="0" w:color="auto"/>
            <w:left w:val="none" w:sz="0" w:space="0" w:color="auto"/>
            <w:bottom w:val="none" w:sz="0" w:space="0" w:color="auto"/>
            <w:right w:val="none" w:sz="0" w:space="0" w:color="auto"/>
          </w:divBdr>
        </w:div>
        <w:div w:id="1674455446">
          <w:marLeft w:val="0"/>
          <w:marRight w:val="0"/>
          <w:marTop w:val="0"/>
          <w:marBottom w:val="0"/>
          <w:divBdr>
            <w:top w:val="none" w:sz="0" w:space="0" w:color="auto"/>
            <w:left w:val="none" w:sz="0" w:space="0" w:color="auto"/>
            <w:bottom w:val="none" w:sz="0" w:space="0" w:color="auto"/>
            <w:right w:val="none" w:sz="0" w:space="0" w:color="auto"/>
          </w:divBdr>
        </w:div>
        <w:div w:id="2093816711">
          <w:marLeft w:val="0"/>
          <w:marRight w:val="0"/>
          <w:marTop w:val="0"/>
          <w:marBottom w:val="0"/>
          <w:divBdr>
            <w:top w:val="none" w:sz="0" w:space="0" w:color="auto"/>
            <w:left w:val="none" w:sz="0" w:space="0" w:color="auto"/>
            <w:bottom w:val="none" w:sz="0" w:space="0" w:color="auto"/>
            <w:right w:val="none" w:sz="0" w:space="0" w:color="auto"/>
          </w:divBdr>
        </w:div>
        <w:div w:id="164129297">
          <w:marLeft w:val="0"/>
          <w:marRight w:val="0"/>
          <w:marTop w:val="0"/>
          <w:marBottom w:val="0"/>
          <w:divBdr>
            <w:top w:val="none" w:sz="0" w:space="0" w:color="auto"/>
            <w:left w:val="none" w:sz="0" w:space="0" w:color="auto"/>
            <w:bottom w:val="none" w:sz="0" w:space="0" w:color="auto"/>
            <w:right w:val="none" w:sz="0" w:space="0" w:color="auto"/>
          </w:divBdr>
        </w:div>
        <w:div w:id="1168523652">
          <w:marLeft w:val="0"/>
          <w:marRight w:val="0"/>
          <w:marTop w:val="0"/>
          <w:marBottom w:val="0"/>
          <w:divBdr>
            <w:top w:val="none" w:sz="0" w:space="0" w:color="auto"/>
            <w:left w:val="none" w:sz="0" w:space="0" w:color="auto"/>
            <w:bottom w:val="none" w:sz="0" w:space="0" w:color="auto"/>
            <w:right w:val="none" w:sz="0" w:space="0" w:color="auto"/>
          </w:divBdr>
        </w:div>
      </w:divsChild>
    </w:div>
    <w:div w:id="878971776">
      <w:bodyDiv w:val="1"/>
      <w:marLeft w:val="0"/>
      <w:marRight w:val="0"/>
      <w:marTop w:val="0"/>
      <w:marBottom w:val="0"/>
      <w:divBdr>
        <w:top w:val="none" w:sz="0" w:space="0" w:color="auto"/>
        <w:left w:val="none" w:sz="0" w:space="0" w:color="auto"/>
        <w:bottom w:val="none" w:sz="0" w:space="0" w:color="auto"/>
        <w:right w:val="none" w:sz="0" w:space="0" w:color="auto"/>
      </w:divBdr>
      <w:divsChild>
        <w:div w:id="1252741957">
          <w:marLeft w:val="0"/>
          <w:marRight w:val="0"/>
          <w:marTop w:val="0"/>
          <w:marBottom w:val="0"/>
          <w:divBdr>
            <w:top w:val="none" w:sz="0" w:space="0" w:color="auto"/>
            <w:left w:val="none" w:sz="0" w:space="0" w:color="auto"/>
            <w:bottom w:val="none" w:sz="0" w:space="0" w:color="auto"/>
            <w:right w:val="none" w:sz="0" w:space="0" w:color="auto"/>
          </w:divBdr>
        </w:div>
        <w:div w:id="419566133">
          <w:marLeft w:val="0"/>
          <w:marRight w:val="0"/>
          <w:marTop w:val="0"/>
          <w:marBottom w:val="0"/>
          <w:divBdr>
            <w:top w:val="none" w:sz="0" w:space="0" w:color="auto"/>
            <w:left w:val="none" w:sz="0" w:space="0" w:color="auto"/>
            <w:bottom w:val="none" w:sz="0" w:space="0" w:color="auto"/>
            <w:right w:val="none" w:sz="0" w:space="0" w:color="auto"/>
          </w:divBdr>
        </w:div>
        <w:div w:id="278688854">
          <w:marLeft w:val="0"/>
          <w:marRight w:val="0"/>
          <w:marTop w:val="0"/>
          <w:marBottom w:val="0"/>
          <w:divBdr>
            <w:top w:val="none" w:sz="0" w:space="0" w:color="auto"/>
            <w:left w:val="none" w:sz="0" w:space="0" w:color="auto"/>
            <w:bottom w:val="none" w:sz="0" w:space="0" w:color="auto"/>
            <w:right w:val="none" w:sz="0" w:space="0" w:color="auto"/>
          </w:divBdr>
        </w:div>
        <w:div w:id="518617294">
          <w:marLeft w:val="0"/>
          <w:marRight w:val="0"/>
          <w:marTop w:val="0"/>
          <w:marBottom w:val="0"/>
          <w:divBdr>
            <w:top w:val="none" w:sz="0" w:space="0" w:color="auto"/>
            <w:left w:val="none" w:sz="0" w:space="0" w:color="auto"/>
            <w:bottom w:val="none" w:sz="0" w:space="0" w:color="auto"/>
            <w:right w:val="none" w:sz="0" w:space="0" w:color="auto"/>
          </w:divBdr>
        </w:div>
        <w:div w:id="370882401">
          <w:marLeft w:val="0"/>
          <w:marRight w:val="0"/>
          <w:marTop w:val="0"/>
          <w:marBottom w:val="0"/>
          <w:divBdr>
            <w:top w:val="none" w:sz="0" w:space="0" w:color="auto"/>
            <w:left w:val="none" w:sz="0" w:space="0" w:color="auto"/>
            <w:bottom w:val="none" w:sz="0" w:space="0" w:color="auto"/>
            <w:right w:val="none" w:sz="0" w:space="0" w:color="auto"/>
          </w:divBdr>
        </w:div>
        <w:div w:id="415395250">
          <w:marLeft w:val="0"/>
          <w:marRight w:val="0"/>
          <w:marTop w:val="0"/>
          <w:marBottom w:val="0"/>
          <w:divBdr>
            <w:top w:val="none" w:sz="0" w:space="0" w:color="auto"/>
            <w:left w:val="none" w:sz="0" w:space="0" w:color="auto"/>
            <w:bottom w:val="none" w:sz="0" w:space="0" w:color="auto"/>
            <w:right w:val="none" w:sz="0" w:space="0" w:color="auto"/>
          </w:divBdr>
        </w:div>
        <w:div w:id="1612592817">
          <w:marLeft w:val="0"/>
          <w:marRight w:val="0"/>
          <w:marTop w:val="0"/>
          <w:marBottom w:val="0"/>
          <w:divBdr>
            <w:top w:val="none" w:sz="0" w:space="0" w:color="auto"/>
            <w:left w:val="none" w:sz="0" w:space="0" w:color="auto"/>
            <w:bottom w:val="none" w:sz="0" w:space="0" w:color="auto"/>
            <w:right w:val="none" w:sz="0" w:space="0" w:color="auto"/>
          </w:divBdr>
        </w:div>
        <w:div w:id="794060140">
          <w:marLeft w:val="0"/>
          <w:marRight w:val="0"/>
          <w:marTop w:val="0"/>
          <w:marBottom w:val="0"/>
          <w:divBdr>
            <w:top w:val="none" w:sz="0" w:space="0" w:color="auto"/>
            <w:left w:val="none" w:sz="0" w:space="0" w:color="auto"/>
            <w:bottom w:val="none" w:sz="0" w:space="0" w:color="auto"/>
            <w:right w:val="none" w:sz="0" w:space="0" w:color="auto"/>
          </w:divBdr>
        </w:div>
        <w:div w:id="269974848">
          <w:marLeft w:val="0"/>
          <w:marRight w:val="0"/>
          <w:marTop w:val="0"/>
          <w:marBottom w:val="0"/>
          <w:divBdr>
            <w:top w:val="none" w:sz="0" w:space="0" w:color="auto"/>
            <w:left w:val="none" w:sz="0" w:space="0" w:color="auto"/>
            <w:bottom w:val="none" w:sz="0" w:space="0" w:color="auto"/>
            <w:right w:val="none" w:sz="0" w:space="0" w:color="auto"/>
          </w:divBdr>
        </w:div>
      </w:divsChild>
    </w:div>
    <w:div w:id="16920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12677156AE01516E92D5AFBE2CA96EDACB92C4F393CB9C632C76F938479V3G" TargetMode="External"/><Relationship Id="rId18" Type="http://schemas.openxmlformats.org/officeDocument/2006/relationships/hyperlink" Target="consultantplus://offline/ref=012677156AE01516E92D44F6F4A6C9E2AEBA71423D3EB095699669C4DBC36BB4AB7CV4G" TargetMode="External"/><Relationship Id="rId26" Type="http://schemas.openxmlformats.org/officeDocument/2006/relationships/hyperlink" Target="consultantplus://offline/ref=666B6242A94C059B54264B0D859F13C6A72CAA042E7E6994FAB46AF95F01F087DF46FAF1F94BBE68b2aCE" TargetMode="External"/><Relationship Id="rId39" Type="http://schemas.openxmlformats.org/officeDocument/2006/relationships/hyperlink" Target="mailto:denisovka-school@rambler.ru" TargetMode="External"/><Relationship Id="rId3" Type="http://schemas.openxmlformats.org/officeDocument/2006/relationships/styles" Target="styles.xml"/><Relationship Id="rId21" Type="http://schemas.openxmlformats.org/officeDocument/2006/relationships/hyperlink" Target="consultantplus://offline/ref=69E5A2EEE50BB1A1322FB0805F1C34E49FD21AFD6A90EBBF341520270CFB785B13C677DEE25461DAO5U1E" TargetMode="External"/><Relationship Id="rId34" Type="http://schemas.openxmlformats.org/officeDocument/2006/relationships/footer" Target="footer3.xml"/><Relationship Id="rId42" Type="http://schemas.openxmlformats.org/officeDocument/2006/relationships/hyperlink" Target="mailto:petropavlovkadz@yandex.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12677156AE01516E92D5AFBE2CA96EDACB926493D3BB9C632C76F938479V3G" TargetMode="External"/><Relationship Id="rId17" Type="http://schemas.openxmlformats.org/officeDocument/2006/relationships/hyperlink" Target="consultantplus://offline/ref=012677156AE01516E92D44F6F4A6C9E2AEBA71423D3EB7926E9469C4DBC36BB4ABC495B30D524EDBCFD3CAC277V6G" TargetMode="External"/><Relationship Id="rId25" Type="http://schemas.openxmlformats.org/officeDocument/2006/relationships/hyperlink" Target="consultantplus://offline/ref=666B6242A94C059B54264B0D859F13C6A72DAA022E706994FAB46AF95F01F087DF46FAF1F94BBD6Eb2aBE" TargetMode="External"/><Relationship Id="rId33" Type="http://schemas.openxmlformats.org/officeDocument/2006/relationships/header" Target="header3.xml"/><Relationship Id="rId38" Type="http://schemas.openxmlformats.org/officeDocument/2006/relationships/hyperlink" Target="mailto:voznesenkads@yandex.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12677156AE01516E92D44F6F4A6C9E2AEBA71423D3AB6916E9B69C4DBC36BB4AB7CV4G" TargetMode="External"/><Relationship Id="rId20" Type="http://schemas.openxmlformats.org/officeDocument/2006/relationships/hyperlink" Target="http://docs.cntd.ru/document/901709264" TargetMode="External"/><Relationship Id="rId29" Type="http://schemas.openxmlformats.org/officeDocument/2006/relationships/header" Target="header1.xml"/><Relationship Id="rId41" Type="http://schemas.openxmlformats.org/officeDocument/2006/relationships/hyperlink" Target="mailto:nuspenkads@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2677156AE01516E92D5AFBE2CA96EDACB92C4D3E3FB9C632C76F9384936DE1EB8493E64E1642DB7CV9G" TargetMode="External"/><Relationship Id="rId24" Type="http://schemas.openxmlformats.org/officeDocument/2006/relationships/hyperlink" Target="consultantplus://offline/ref=666B6242A94C059B54264B0D859F13C6A72CAA042E7E6994FAB46AF95F01F087DF46FAF1F94BBE68b2aCE" TargetMode="External"/><Relationship Id="rId32" Type="http://schemas.openxmlformats.org/officeDocument/2006/relationships/footer" Target="footer2.xml"/><Relationship Id="rId37" Type="http://schemas.openxmlformats.org/officeDocument/2006/relationships/hyperlink" Target="mailto:abanteremok@yandex.ru" TargetMode="External"/><Relationship Id="rId40" Type="http://schemas.openxmlformats.org/officeDocument/2006/relationships/hyperlink" Target="mailto:gric.elena@mail.ru" TargetMode="External"/><Relationship Id="rId45" Type="http://schemas.openxmlformats.org/officeDocument/2006/relationships/hyperlink" Target="http://www.krskstate.ru/krao/underschool" TargetMode="External"/><Relationship Id="rId5" Type="http://schemas.openxmlformats.org/officeDocument/2006/relationships/webSettings" Target="webSettings.xml"/><Relationship Id="rId15" Type="http://schemas.openxmlformats.org/officeDocument/2006/relationships/hyperlink" Target="consultantplus://offline/ref=012677156AE01516E92D5AFBE2CA96EDACB627483833B9C632C76F938479V3G" TargetMode="External"/><Relationship Id="rId23" Type="http://schemas.openxmlformats.org/officeDocument/2006/relationships/hyperlink" Target="consultantplus://offline/ref=666B6242A94C059B54264B0D859F13C6A72DAA022E706994FAB46AF95F01F087DF46FAF1F94BBD6Eb2aBE" TargetMode="External"/><Relationship Id="rId28" Type="http://schemas.openxmlformats.org/officeDocument/2006/relationships/hyperlink" Target="consultantplus://offline/ref=18B7DAD0A4264D8FB89A6F5869208C29FD02B939D748BDC877BD3FA0E342DB0789D1D72B8BFB899773wEE" TargetMode="External"/><Relationship Id="rId36" Type="http://schemas.openxmlformats.org/officeDocument/2006/relationships/hyperlink" Target="mailto:abansvetlychok@yandex.ru" TargetMode="External"/><Relationship Id="rId10" Type="http://schemas.openxmlformats.org/officeDocument/2006/relationships/hyperlink" Target="consultantplus://offline/ref=012677156AE01516E92D5AFBE2CA96EDACB82E49353AB9C632C76F938479V3G" TargetMode="External"/><Relationship Id="rId19" Type="http://schemas.openxmlformats.org/officeDocument/2006/relationships/hyperlink" Target="http://docs.cntd.ru/document/901709264" TargetMode="External"/><Relationship Id="rId31" Type="http://schemas.openxmlformats.org/officeDocument/2006/relationships/footer" Target="footer1.xml"/><Relationship Id="rId44" Type="http://schemas.openxmlformats.org/officeDocument/2006/relationships/hyperlink" Target="mailto:samoylovka-detsad@mail.ru" TargetMode="External"/><Relationship Id="rId4" Type="http://schemas.openxmlformats.org/officeDocument/2006/relationships/settings" Target="settings.xml"/><Relationship Id="rId9" Type="http://schemas.openxmlformats.org/officeDocument/2006/relationships/hyperlink" Target="mailto:abanruo@yandex.ru" TargetMode="External"/><Relationship Id="rId14" Type="http://schemas.openxmlformats.org/officeDocument/2006/relationships/hyperlink" Target="consultantplus://offline/ref=012677156AE01516E92D5AFBE2CA96EDACB9274C3932B9C632C76F938479V3G" TargetMode="External"/><Relationship Id="rId22" Type="http://schemas.openxmlformats.org/officeDocument/2006/relationships/hyperlink" Target="consultantplus://offline/ref=666B6242A94C059B54264B0D859F13C6A72CAA042E7E6994FAB46AF95F01F087DF46FAF1F94BBE68b2aAE" TargetMode="External"/><Relationship Id="rId27" Type="http://schemas.openxmlformats.org/officeDocument/2006/relationships/hyperlink" Target="consultantplus://offline/ref=B79BB7CBC9173C8F9EA165000621BAAD05EDB3359B1104EC74260F490802BC2BE5486C6C9271A81Br5e9E" TargetMode="External"/><Relationship Id="rId30" Type="http://schemas.openxmlformats.org/officeDocument/2006/relationships/header" Target="header2.xml"/><Relationship Id="rId35" Type="http://schemas.openxmlformats.org/officeDocument/2006/relationships/hyperlink" Target="mailto:abanrosinka@yandex.ru" TargetMode="External"/><Relationship Id="rId43" Type="http://schemas.openxmlformats.org/officeDocument/2006/relationships/hyperlink" Target="mailto:pokateevods@yandex.ru"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4D3E-8483-4480-92D2-55BF78EF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32</Pages>
  <Words>9832</Words>
  <Characters>56043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65744</CharactersWithSpaces>
  <SharedDoc>false</SharedDoc>
  <HLinks>
    <vt:vector size="312" baseType="variant">
      <vt:variant>
        <vt:i4>6684727</vt:i4>
      </vt:variant>
      <vt:variant>
        <vt:i4>153</vt:i4>
      </vt:variant>
      <vt:variant>
        <vt:i4>0</vt:i4>
      </vt:variant>
      <vt:variant>
        <vt:i4>5</vt:i4>
      </vt:variant>
      <vt:variant>
        <vt:lpwstr/>
      </vt:variant>
      <vt:variant>
        <vt:lpwstr>Par255</vt:lpwstr>
      </vt:variant>
      <vt:variant>
        <vt:i4>6422583</vt:i4>
      </vt:variant>
      <vt:variant>
        <vt:i4>150</vt:i4>
      </vt:variant>
      <vt:variant>
        <vt:i4>0</vt:i4>
      </vt:variant>
      <vt:variant>
        <vt:i4>5</vt:i4>
      </vt:variant>
      <vt:variant>
        <vt:lpwstr/>
      </vt:variant>
      <vt:variant>
        <vt:lpwstr>Par251</vt:lpwstr>
      </vt:variant>
      <vt:variant>
        <vt:i4>6553654</vt:i4>
      </vt:variant>
      <vt:variant>
        <vt:i4>147</vt:i4>
      </vt:variant>
      <vt:variant>
        <vt:i4>0</vt:i4>
      </vt:variant>
      <vt:variant>
        <vt:i4>5</vt:i4>
      </vt:variant>
      <vt:variant>
        <vt:lpwstr/>
      </vt:variant>
      <vt:variant>
        <vt:lpwstr>Par247</vt:lpwstr>
      </vt:variant>
      <vt:variant>
        <vt:i4>458824</vt:i4>
      </vt:variant>
      <vt:variant>
        <vt:i4>144</vt:i4>
      </vt:variant>
      <vt:variant>
        <vt:i4>0</vt:i4>
      </vt:variant>
      <vt:variant>
        <vt:i4>5</vt:i4>
      </vt:variant>
      <vt:variant>
        <vt:lpwstr>http://www.krskstate.ru/krao/underschool</vt:lpwstr>
      </vt:variant>
      <vt:variant>
        <vt:lpwstr/>
      </vt:variant>
      <vt:variant>
        <vt:i4>65649</vt:i4>
      </vt:variant>
      <vt:variant>
        <vt:i4>141</vt:i4>
      </vt:variant>
      <vt:variant>
        <vt:i4>0</vt:i4>
      </vt:variant>
      <vt:variant>
        <vt:i4>5</vt:i4>
      </vt:variant>
      <vt:variant>
        <vt:lpwstr>mailto:samoylovka-detsad@mail.ru</vt:lpwstr>
      </vt:variant>
      <vt:variant>
        <vt:lpwstr/>
      </vt:variant>
      <vt:variant>
        <vt:i4>6094972</vt:i4>
      </vt:variant>
      <vt:variant>
        <vt:i4>138</vt:i4>
      </vt:variant>
      <vt:variant>
        <vt:i4>0</vt:i4>
      </vt:variant>
      <vt:variant>
        <vt:i4>5</vt:i4>
      </vt:variant>
      <vt:variant>
        <vt:lpwstr>mailto:pokateevods@yandex.ru</vt:lpwstr>
      </vt:variant>
      <vt:variant>
        <vt:lpwstr/>
      </vt:variant>
      <vt:variant>
        <vt:i4>4194420</vt:i4>
      </vt:variant>
      <vt:variant>
        <vt:i4>135</vt:i4>
      </vt:variant>
      <vt:variant>
        <vt:i4>0</vt:i4>
      </vt:variant>
      <vt:variant>
        <vt:i4>5</vt:i4>
      </vt:variant>
      <vt:variant>
        <vt:lpwstr>mailto:petropavlovkadz@yandex.ru</vt:lpwstr>
      </vt:variant>
      <vt:variant>
        <vt:lpwstr/>
      </vt:variant>
      <vt:variant>
        <vt:i4>5898351</vt:i4>
      </vt:variant>
      <vt:variant>
        <vt:i4>132</vt:i4>
      </vt:variant>
      <vt:variant>
        <vt:i4>0</vt:i4>
      </vt:variant>
      <vt:variant>
        <vt:i4>5</vt:i4>
      </vt:variant>
      <vt:variant>
        <vt:lpwstr>mailto:nuspenkads@yandex.ru</vt:lpwstr>
      </vt:variant>
      <vt:variant>
        <vt:lpwstr/>
      </vt:variant>
      <vt:variant>
        <vt:i4>8323088</vt:i4>
      </vt:variant>
      <vt:variant>
        <vt:i4>129</vt:i4>
      </vt:variant>
      <vt:variant>
        <vt:i4>0</vt:i4>
      </vt:variant>
      <vt:variant>
        <vt:i4>5</vt:i4>
      </vt:variant>
      <vt:variant>
        <vt:lpwstr>mailto:gric.elena@mail.ru</vt:lpwstr>
      </vt:variant>
      <vt:variant>
        <vt:lpwstr/>
      </vt:variant>
      <vt:variant>
        <vt:i4>327804</vt:i4>
      </vt:variant>
      <vt:variant>
        <vt:i4>126</vt:i4>
      </vt:variant>
      <vt:variant>
        <vt:i4>0</vt:i4>
      </vt:variant>
      <vt:variant>
        <vt:i4>5</vt:i4>
      </vt:variant>
      <vt:variant>
        <vt:lpwstr>mailto:denisovka-school@rambler.ru</vt:lpwstr>
      </vt:variant>
      <vt:variant>
        <vt:lpwstr/>
      </vt:variant>
      <vt:variant>
        <vt:i4>3014680</vt:i4>
      </vt:variant>
      <vt:variant>
        <vt:i4>123</vt:i4>
      </vt:variant>
      <vt:variant>
        <vt:i4>0</vt:i4>
      </vt:variant>
      <vt:variant>
        <vt:i4>5</vt:i4>
      </vt:variant>
      <vt:variant>
        <vt:lpwstr>mailto:voznesenkads@yandex.ru</vt:lpwstr>
      </vt:variant>
      <vt:variant>
        <vt:lpwstr/>
      </vt:variant>
      <vt:variant>
        <vt:i4>4915302</vt:i4>
      </vt:variant>
      <vt:variant>
        <vt:i4>120</vt:i4>
      </vt:variant>
      <vt:variant>
        <vt:i4>0</vt:i4>
      </vt:variant>
      <vt:variant>
        <vt:i4>5</vt:i4>
      </vt:variant>
      <vt:variant>
        <vt:lpwstr>mailto:abanteremok@yandex.ru</vt:lpwstr>
      </vt:variant>
      <vt:variant>
        <vt:lpwstr/>
      </vt:variant>
      <vt:variant>
        <vt:i4>5963874</vt:i4>
      </vt:variant>
      <vt:variant>
        <vt:i4>117</vt:i4>
      </vt:variant>
      <vt:variant>
        <vt:i4>0</vt:i4>
      </vt:variant>
      <vt:variant>
        <vt:i4>5</vt:i4>
      </vt:variant>
      <vt:variant>
        <vt:lpwstr>mailto:abansvetlychok@yandex.ru</vt:lpwstr>
      </vt:variant>
      <vt:variant>
        <vt:lpwstr/>
      </vt:variant>
      <vt:variant>
        <vt:i4>4522084</vt:i4>
      </vt:variant>
      <vt:variant>
        <vt:i4>114</vt:i4>
      </vt:variant>
      <vt:variant>
        <vt:i4>0</vt:i4>
      </vt:variant>
      <vt:variant>
        <vt:i4>5</vt:i4>
      </vt:variant>
      <vt:variant>
        <vt:lpwstr>mailto:abanrosinka@yandex.ru</vt:lpwstr>
      </vt:variant>
      <vt:variant>
        <vt:lpwstr/>
      </vt:variant>
      <vt:variant>
        <vt:i4>6619191</vt:i4>
      </vt:variant>
      <vt:variant>
        <vt:i4>111</vt:i4>
      </vt:variant>
      <vt:variant>
        <vt:i4>0</vt:i4>
      </vt:variant>
      <vt:variant>
        <vt:i4>5</vt:i4>
      </vt:variant>
      <vt:variant>
        <vt:lpwstr/>
      </vt:variant>
      <vt:variant>
        <vt:lpwstr>Par357</vt:lpwstr>
      </vt:variant>
      <vt:variant>
        <vt:i4>6291507</vt:i4>
      </vt:variant>
      <vt:variant>
        <vt:i4>108</vt:i4>
      </vt:variant>
      <vt:variant>
        <vt:i4>0</vt:i4>
      </vt:variant>
      <vt:variant>
        <vt:i4>5</vt:i4>
      </vt:variant>
      <vt:variant>
        <vt:lpwstr/>
      </vt:variant>
      <vt:variant>
        <vt:lpwstr>Par213</vt:lpwstr>
      </vt:variant>
      <vt:variant>
        <vt:i4>6291507</vt:i4>
      </vt:variant>
      <vt:variant>
        <vt:i4>105</vt:i4>
      </vt:variant>
      <vt:variant>
        <vt:i4>0</vt:i4>
      </vt:variant>
      <vt:variant>
        <vt:i4>5</vt:i4>
      </vt:variant>
      <vt:variant>
        <vt:lpwstr/>
      </vt:variant>
      <vt:variant>
        <vt:lpwstr>Par213</vt:lpwstr>
      </vt:variant>
      <vt:variant>
        <vt:i4>6553654</vt:i4>
      </vt:variant>
      <vt:variant>
        <vt:i4>102</vt:i4>
      </vt:variant>
      <vt:variant>
        <vt:i4>0</vt:i4>
      </vt:variant>
      <vt:variant>
        <vt:i4>5</vt:i4>
      </vt:variant>
      <vt:variant>
        <vt:lpwstr/>
      </vt:variant>
      <vt:variant>
        <vt:lpwstr>Par247</vt:lpwstr>
      </vt:variant>
      <vt:variant>
        <vt:i4>6488114</vt:i4>
      </vt:variant>
      <vt:variant>
        <vt:i4>99</vt:i4>
      </vt:variant>
      <vt:variant>
        <vt:i4>0</vt:i4>
      </vt:variant>
      <vt:variant>
        <vt:i4>5</vt:i4>
      </vt:variant>
      <vt:variant>
        <vt:lpwstr/>
      </vt:variant>
      <vt:variant>
        <vt:lpwstr>Par604</vt:lpwstr>
      </vt:variant>
      <vt:variant>
        <vt:i4>5570562</vt:i4>
      </vt:variant>
      <vt:variant>
        <vt:i4>96</vt:i4>
      </vt:variant>
      <vt:variant>
        <vt:i4>0</vt:i4>
      </vt:variant>
      <vt:variant>
        <vt:i4>5</vt:i4>
      </vt:variant>
      <vt:variant>
        <vt:lpwstr/>
      </vt:variant>
      <vt:variant>
        <vt:lpwstr>Par42</vt:lpwstr>
      </vt:variant>
      <vt:variant>
        <vt:i4>6684723</vt:i4>
      </vt:variant>
      <vt:variant>
        <vt:i4>93</vt:i4>
      </vt:variant>
      <vt:variant>
        <vt:i4>0</vt:i4>
      </vt:variant>
      <vt:variant>
        <vt:i4>5</vt:i4>
      </vt:variant>
      <vt:variant>
        <vt:lpwstr/>
      </vt:variant>
      <vt:variant>
        <vt:lpwstr>Par116</vt:lpwstr>
      </vt:variant>
      <vt:variant>
        <vt:i4>5570562</vt:i4>
      </vt:variant>
      <vt:variant>
        <vt:i4>90</vt:i4>
      </vt:variant>
      <vt:variant>
        <vt:i4>0</vt:i4>
      </vt:variant>
      <vt:variant>
        <vt:i4>5</vt:i4>
      </vt:variant>
      <vt:variant>
        <vt:lpwstr/>
      </vt:variant>
      <vt:variant>
        <vt:lpwstr>Par42</vt:lpwstr>
      </vt:variant>
      <vt:variant>
        <vt:i4>6684723</vt:i4>
      </vt:variant>
      <vt:variant>
        <vt:i4>87</vt:i4>
      </vt:variant>
      <vt:variant>
        <vt:i4>0</vt:i4>
      </vt:variant>
      <vt:variant>
        <vt:i4>5</vt:i4>
      </vt:variant>
      <vt:variant>
        <vt:lpwstr/>
      </vt:variant>
      <vt:variant>
        <vt:lpwstr>Par116</vt:lpwstr>
      </vt:variant>
      <vt:variant>
        <vt:i4>5570562</vt:i4>
      </vt:variant>
      <vt:variant>
        <vt:i4>84</vt:i4>
      </vt:variant>
      <vt:variant>
        <vt:i4>0</vt:i4>
      </vt:variant>
      <vt:variant>
        <vt:i4>5</vt:i4>
      </vt:variant>
      <vt:variant>
        <vt:lpwstr/>
      </vt:variant>
      <vt:variant>
        <vt:lpwstr>Par42</vt:lpwstr>
      </vt:variant>
      <vt:variant>
        <vt:i4>6750262</vt:i4>
      </vt:variant>
      <vt:variant>
        <vt:i4>81</vt:i4>
      </vt:variant>
      <vt:variant>
        <vt:i4>0</vt:i4>
      </vt:variant>
      <vt:variant>
        <vt:i4>5</vt:i4>
      </vt:variant>
      <vt:variant>
        <vt:lpwstr/>
      </vt:variant>
      <vt:variant>
        <vt:lpwstr>Par543</vt:lpwstr>
      </vt:variant>
      <vt:variant>
        <vt:i4>7143477</vt:i4>
      </vt:variant>
      <vt:variant>
        <vt:i4>78</vt:i4>
      </vt:variant>
      <vt:variant>
        <vt:i4>0</vt:i4>
      </vt:variant>
      <vt:variant>
        <vt:i4>5</vt:i4>
      </vt:variant>
      <vt:variant>
        <vt:lpwstr/>
      </vt:variant>
      <vt:variant>
        <vt:lpwstr>Par579</vt:lpwstr>
      </vt:variant>
      <vt:variant>
        <vt:i4>6684723</vt:i4>
      </vt:variant>
      <vt:variant>
        <vt:i4>75</vt:i4>
      </vt:variant>
      <vt:variant>
        <vt:i4>0</vt:i4>
      </vt:variant>
      <vt:variant>
        <vt:i4>5</vt:i4>
      </vt:variant>
      <vt:variant>
        <vt:lpwstr/>
      </vt:variant>
      <vt:variant>
        <vt:lpwstr>Par116</vt:lpwstr>
      </vt:variant>
      <vt:variant>
        <vt:i4>6291578</vt:i4>
      </vt:variant>
      <vt:variant>
        <vt:i4>72</vt:i4>
      </vt:variant>
      <vt:variant>
        <vt:i4>0</vt:i4>
      </vt:variant>
      <vt:variant>
        <vt:i4>5</vt:i4>
      </vt:variant>
      <vt:variant>
        <vt:lpwstr>http://docs.cntd.ru/document/901709264</vt:lpwstr>
      </vt:variant>
      <vt:variant>
        <vt:lpwstr/>
      </vt:variant>
      <vt:variant>
        <vt:i4>6291578</vt:i4>
      </vt:variant>
      <vt:variant>
        <vt:i4>69</vt:i4>
      </vt:variant>
      <vt:variant>
        <vt:i4>0</vt:i4>
      </vt:variant>
      <vt:variant>
        <vt:i4>5</vt:i4>
      </vt:variant>
      <vt:variant>
        <vt:lpwstr>http://docs.cntd.ru/document/901709264</vt:lpwstr>
      </vt:variant>
      <vt:variant>
        <vt:lpwstr/>
      </vt:variant>
      <vt:variant>
        <vt:i4>6422578</vt:i4>
      </vt:variant>
      <vt:variant>
        <vt:i4>66</vt:i4>
      </vt:variant>
      <vt:variant>
        <vt:i4>0</vt:i4>
      </vt:variant>
      <vt:variant>
        <vt:i4>5</vt:i4>
      </vt:variant>
      <vt:variant>
        <vt:lpwstr/>
      </vt:variant>
      <vt:variant>
        <vt:lpwstr>Par506</vt:lpwstr>
      </vt:variant>
      <vt:variant>
        <vt:i4>131155</vt:i4>
      </vt:variant>
      <vt:variant>
        <vt:i4>63</vt:i4>
      </vt:variant>
      <vt:variant>
        <vt:i4>0</vt:i4>
      </vt:variant>
      <vt:variant>
        <vt:i4>5</vt:i4>
      </vt:variant>
      <vt:variant>
        <vt:lpwstr>consultantplus://offline/ref=012677156AE01516E92D44F6F4A6C9E2AEBA71423D3EB095699669C4DBC36BB4AB7CV4G</vt:lpwstr>
      </vt:variant>
      <vt:variant>
        <vt:lpwstr/>
      </vt:variant>
      <vt:variant>
        <vt:i4>6815806</vt:i4>
      </vt:variant>
      <vt:variant>
        <vt:i4>60</vt:i4>
      </vt:variant>
      <vt:variant>
        <vt:i4>0</vt:i4>
      </vt:variant>
      <vt:variant>
        <vt:i4>5</vt:i4>
      </vt:variant>
      <vt:variant>
        <vt:lpwstr>consultantplus://offline/ref=012677156AE01516E92D44F6F4A6C9E2AEBA71423D3EB7926E9469C4DBC36BB4ABC495B30D524EDBCFD3CAC277V6G</vt:lpwstr>
      </vt:variant>
      <vt:variant>
        <vt:lpwstr/>
      </vt:variant>
      <vt:variant>
        <vt:i4>131165</vt:i4>
      </vt:variant>
      <vt:variant>
        <vt:i4>57</vt:i4>
      </vt:variant>
      <vt:variant>
        <vt:i4>0</vt:i4>
      </vt:variant>
      <vt:variant>
        <vt:i4>5</vt:i4>
      </vt:variant>
      <vt:variant>
        <vt:lpwstr>consultantplus://offline/ref=012677156AE01516E92D44F6F4A6C9E2AEBA71423D3AB6916E9B69C4DBC36BB4AB7CV4G</vt:lpwstr>
      </vt:variant>
      <vt:variant>
        <vt:lpwstr/>
      </vt:variant>
      <vt:variant>
        <vt:i4>524377</vt:i4>
      </vt:variant>
      <vt:variant>
        <vt:i4>54</vt:i4>
      </vt:variant>
      <vt:variant>
        <vt:i4>0</vt:i4>
      </vt:variant>
      <vt:variant>
        <vt:i4>5</vt:i4>
      </vt:variant>
      <vt:variant>
        <vt:lpwstr>consultantplus://offline/ref=012677156AE01516E92D5AFBE2CA96EDACB627483833B9C632C76F938479V3G</vt:lpwstr>
      </vt:variant>
      <vt:variant>
        <vt:lpwstr/>
      </vt:variant>
      <vt:variant>
        <vt:i4>524301</vt:i4>
      </vt:variant>
      <vt:variant>
        <vt:i4>51</vt:i4>
      </vt:variant>
      <vt:variant>
        <vt:i4>0</vt:i4>
      </vt:variant>
      <vt:variant>
        <vt:i4>5</vt:i4>
      </vt:variant>
      <vt:variant>
        <vt:lpwstr>consultantplus://offline/ref=012677156AE01516E92D5AFBE2CA96EDACB9274C3932B9C632C76F938479V3G</vt:lpwstr>
      </vt:variant>
      <vt:variant>
        <vt:lpwstr/>
      </vt:variant>
      <vt:variant>
        <vt:i4>524301</vt:i4>
      </vt:variant>
      <vt:variant>
        <vt:i4>48</vt:i4>
      </vt:variant>
      <vt:variant>
        <vt:i4>0</vt:i4>
      </vt:variant>
      <vt:variant>
        <vt:i4>5</vt:i4>
      </vt:variant>
      <vt:variant>
        <vt:lpwstr>consultantplus://offline/ref=012677156AE01516E92D5AFBE2CA96EDACB92C4F393CB9C632C76F938479V3G</vt:lpwstr>
      </vt:variant>
      <vt:variant>
        <vt:lpwstr/>
      </vt:variant>
      <vt:variant>
        <vt:i4>524379</vt:i4>
      </vt:variant>
      <vt:variant>
        <vt:i4>45</vt:i4>
      </vt:variant>
      <vt:variant>
        <vt:i4>0</vt:i4>
      </vt:variant>
      <vt:variant>
        <vt:i4>5</vt:i4>
      </vt:variant>
      <vt:variant>
        <vt:lpwstr>consultantplus://offline/ref=012677156AE01516E92D5AFBE2CA96EDACB926493D3BB9C632C76F938479V3G</vt:lpwstr>
      </vt:variant>
      <vt:variant>
        <vt:lpwstr/>
      </vt:variant>
      <vt:variant>
        <vt:i4>3538992</vt:i4>
      </vt:variant>
      <vt:variant>
        <vt:i4>42</vt:i4>
      </vt:variant>
      <vt:variant>
        <vt:i4>0</vt:i4>
      </vt:variant>
      <vt:variant>
        <vt:i4>5</vt:i4>
      </vt:variant>
      <vt:variant>
        <vt:lpwstr>consultantplus://offline/ref=012677156AE01516E92D5AFBE2CA96EDACB92C4D3E3FB9C632C76F9384936DE1EB8493E64E1642DB7CV9G</vt:lpwstr>
      </vt:variant>
      <vt:variant>
        <vt:lpwstr/>
      </vt:variant>
      <vt:variant>
        <vt:i4>524379</vt:i4>
      </vt:variant>
      <vt:variant>
        <vt:i4>39</vt:i4>
      </vt:variant>
      <vt:variant>
        <vt:i4>0</vt:i4>
      </vt:variant>
      <vt:variant>
        <vt:i4>5</vt:i4>
      </vt:variant>
      <vt:variant>
        <vt:lpwstr>consultantplus://offline/ref=012677156AE01516E92D5AFBE2CA96EDACB82E49353AB9C632C76F938479V3G</vt:lpwstr>
      </vt:variant>
      <vt:variant>
        <vt:lpwstr/>
      </vt:variant>
      <vt:variant>
        <vt:i4>5570562</vt:i4>
      </vt:variant>
      <vt:variant>
        <vt:i4>36</vt:i4>
      </vt:variant>
      <vt:variant>
        <vt:i4>0</vt:i4>
      </vt:variant>
      <vt:variant>
        <vt:i4>5</vt:i4>
      </vt:variant>
      <vt:variant>
        <vt:lpwstr/>
      </vt:variant>
      <vt:variant>
        <vt:lpwstr>Par47</vt:lpwstr>
      </vt:variant>
      <vt:variant>
        <vt:i4>6815806</vt:i4>
      </vt:variant>
      <vt:variant>
        <vt:i4>33</vt:i4>
      </vt:variant>
      <vt:variant>
        <vt:i4>0</vt:i4>
      </vt:variant>
      <vt:variant>
        <vt:i4>5</vt:i4>
      </vt:variant>
      <vt:variant>
        <vt:lpwstr>consultantplus://offline/ref=012677156AE01516E92D44F6F4A6C9E2AEBA71423D3EB7926E9469C4DBC36BB4ABC495B30D524EDBCFD3CAC277V6G</vt:lpwstr>
      </vt:variant>
      <vt:variant>
        <vt:lpwstr/>
      </vt:variant>
      <vt:variant>
        <vt:i4>3539051</vt:i4>
      </vt:variant>
      <vt:variant>
        <vt:i4>30</vt:i4>
      </vt:variant>
      <vt:variant>
        <vt:i4>0</vt:i4>
      </vt:variant>
      <vt:variant>
        <vt:i4>5</vt:i4>
      </vt:variant>
      <vt:variant>
        <vt:lpwstr>consultantplus://offline/ref=012677156AE01516E92D5AFBE2CA96EDACB92A48383DB9C632C76F9384936DE1EB8493E64E1643DB7CVBG</vt:lpwstr>
      </vt:variant>
      <vt:variant>
        <vt:lpwstr/>
      </vt:variant>
      <vt:variant>
        <vt:i4>524379</vt:i4>
      </vt:variant>
      <vt:variant>
        <vt:i4>27</vt:i4>
      </vt:variant>
      <vt:variant>
        <vt:i4>0</vt:i4>
      </vt:variant>
      <vt:variant>
        <vt:i4>5</vt:i4>
      </vt:variant>
      <vt:variant>
        <vt:lpwstr>consultantplus://offline/ref=012677156AE01516E92D5AFBE2CA96EDACB82E49353AB9C632C76F938479V3G</vt:lpwstr>
      </vt:variant>
      <vt:variant>
        <vt:lpwstr/>
      </vt:variant>
      <vt:variant>
        <vt:i4>3538992</vt:i4>
      </vt:variant>
      <vt:variant>
        <vt:i4>24</vt:i4>
      </vt:variant>
      <vt:variant>
        <vt:i4>0</vt:i4>
      </vt:variant>
      <vt:variant>
        <vt:i4>5</vt:i4>
      </vt:variant>
      <vt:variant>
        <vt:lpwstr>consultantplus://offline/ref=012677156AE01516E92D5AFBE2CA96EDACB92C4D3E3FB9C632C76F9384936DE1EB8493E64E1642DB7CV9G</vt:lpwstr>
      </vt:variant>
      <vt:variant>
        <vt:lpwstr/>
      </vt:variant>
      <vt:variant>
        <vt:i4>524301</vt:i4>
      </vt:variant>
      <vt:variant>
        <vt:i4>21</vt:i4>
      </vt:variant>
      <vt:variant>
        <vt:i4>0</vt:i4>
      </vt:variant>
      <vt:variant>
        <vt:i4>5</vt:i4>
      </vt:variant>
      <vt:variant>
        <vt:lpwstr>consultantplus://offline/ref=012677156AE01516E92D5AFBE2CA96EDACB9274C3932B9C632C76F938479V3G</vt:lpwstr>
      </vt:variant>
      <vt:variant>
        <vt:lpwstr/>
      </vt:variant>
      <vt:variant>
        <vt:i4>5701647</vt:i4>
      </vt:variant>
      <vt:variant>
        <vt:i4>18</vt:i4>
      </vt:variant>
      <vt:variant>
        <vt:i4>0</vt:i4>
      </vt:variant>
      <vt:variant>
        <vt:i4>5</vt:i4>
      </vt:variant>
      <vt:variant>
        <vt:lpwstr>consultantplus://offline/ref=012677156AE01516E92D5AFBE2CA96EDACB92C4A3E33B9C632C76F9384936DE1EB8493E44671V3G</vt:lpwstr>
      </vt:variant>
      <vt:variant>
        <vt:lpwstr/>
      </vt:variant>
      <vt:variant>
        <vt:i4>3735609</vt:i4>
      </vt:variant>
      <vt:variant>
        <vt:i4>15</vt:i4>
      </vt:variant>
      <vt:variant>
        <vt:i4>0</vt:i4>
      </vt:variant>
      <vt:variant>
        <vt:i4>5</vt:i4>
      </vt:variant>
      <vt:variant>
        <vt:lpwstr>consultantplus://offline/ref=012677156AE01516E92D5AFBE2CA96EDAFB9284A376CEEC4639261968CC325F1A5C19EE74F1074V5G</vt:lpwstr>
      </vt:variant>
      <vt:variant>
        <vt:lpwstr/>
      </vt:variant>
      <vt:variant>
        <vt:i4>5505032</vt:i4>
      </vt:variant>
      <vt:variant>
        <vt:i4>12</vt:i4>
      </vt:variant>
      <vt:variant>
        <vt:i4>0</vt:i4>
      </vt:variant>
      <vt:variant>
        <vt:i4>5</vt:i4>
      </vt:variant>
      <vt:variant>
        <vt:lpwstr>consultantplus://offline/ref=012677156AE01516E92D5AFBE2CA96EDA4B82A46376CEEC463926179V6G</vt:lpwstr>
      </vt:variant>
      <vt:variant>
        <vt:lpwstr/>
      </vt:variant>
      <vt:variant>
        <vt:i4>6422578</vt:i4>
      </vt:variant>
      <vt:variant>
        <vt:i4>9</vt:i4>
      </vt:variant>
      <vt:variant>
        <vt:i4>0</vt:i4>
      </vt:variant>
      <vt:variant>
        <vt:i4>5</vt:i4>
      </vt:variant>
      <vt:variant>
        <vt:lpwstr/>
      </vt:variant>
      <vt:variant>
        <vt:lpwstr>Par506</vt:lpwstr>
      </vt:variant>
      <vt:variant>
        <vt:i4>6488122</vt:i4>
      </vt:variant>
      <vt:variant>
        <vt:i4>6</vt:i4>
      </vt:variant>
      <vt:variant>
        <vt:i4>0</vt:i4>
      </vt:variant>
      <vt:variant>
        <vt:i4>5</vt:i4>
      </vt:variant>
      <vt:variant>
        <vt:lpwstr/>
      </vt:variant>
      <vt:variant>
        <vt:lpwstr>Par381</vt:lpwstr>
      </vt:variant>
      <vt:variant>
        <vt:i4>5636220</vt:i4>
      </vt:variant>
      <vt:variant>
        <vt:i4>3</vt:i4>
      </vt:variant>
      <vt:variant>
        <vt:i4>0</vt:i4>
      </vt:variant>
      <vt:variant>
        <vt:i4>5</vt:i4>
      </vt:variant>
      <vt:variant>
        <vt:lpwstr>mailto:abanruo@yandex.ru</vt:lpwstr>
      </vt:variant>
      <vt:variant>
        <vt:lpwstr/>
      </vt:variant>
      <vt:variant>
        <vt:i4>6488122</vt:i4>
      </vt:variant>
      <vt:variant>
        <vt:i4>0</vt:i4>
      </vt:variant>
      <vt:variant>
        <vt:i4>0</vt:i4>
      </vt:variant>
      <vt:variant>
        <vt:i4>5</vt:i4>
      </vt:variant>
      <vt:variant>
        <vt:lpwstr/>
      </vt:variant>
      <vt:variant>
        <vt:lpwstr>Par381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cp:revision>
  <cp:lastPrinted>2018-07-06T08:50:00Z</cp:lastPrinted>
  <dcterms:created xsi:type="dcterms:W3CDTF">2018-08-01T02:46:00Z</dcterms:created>
  <dcterms:modified xsi:type="dcterms:W3CDTF">2018-08-14T06:44:00Z</dcterms:modified>
</cp:coreProperties>
</file>