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36" w:rsidRPr="00EE7D87" w:rsidRDefault="00724636" w:rsidP="00D464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EE7D87">
        <w:rPr>
          <w:rFonts w:ascii="Times New Roman" w:hAnsi="Times New Roman"/>
          <w:color w:val="000000"/>
          <w:kern w:val="36"/>
          <w:sz w:val="28"/>
          <w:szCs w:val="28"/>
        </w:rPr>
        <w:t>16 марта – День службы экономической безопасности и противодействия коррупции МВД России</w:t>
      </w:r>
    </w:p>
    <w:p w:rsidR="00724636" w:rsidRPr="00EE7D87" w:rsidRDefault="00724636" w:rsidP="00315493">
      <w:pPr>
        <w:shd w:val="clear" w:color="auto" w:fill="FFFFFF"/>
        <w:spacing w:before="215" w:after="215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марта</w:t>
      </w:r>
      <w:r w:rsidRPr="00EE7D87">
        <w:rPr>
          <w:rFonts w:ascii="Times New Roman" w:hAnsi="Times New Roman"/>
          <w:color w:val="000000"/>
          <w:sz w:val="28"/>
          <w:szCs w:val="28"/>
        </w:rPr>
        <w:t xml:space="preserve"> сотрудники и ветер</w:t>
      </w:r>
      <w:r>
        <w:rPr>
          <w:rFonts w:ascii="Times New Roman" w:hAnsi="Times New Roman"/>
          <w:color w:val="000000"/>
          <w:sz w:val="28"/>
          <w:szCs w:val="28"/>
        </w:rPr>
        <w:t>аны подразделений ЭБиПК отмечали</w:t>
      </w:r>
      <w:r w:rsidRPr="00EE7D87">
        <w:rPr>
          <w:rFonts w:ascii="Times New Roman" w:hAnsi="Times New Roman"/>
          <w:color w:val="000000"/>
          <w:sz w:val="28"/>
          <w:szCs w:val="28"/>
        </w:rPr>
        <w:t xml:space="preserve"> День экономической безопасности органов внутренних дел Российской Федерации.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D87">
        <w:rPr>
          <w:rFonts w:ascii="Times New Roman" w:hAnsi="Times New Roman"/>
          <w:color w:val="000000"/>
          <w:sz w:val="28"/>
          <w:szCs w:val="28"/>
        </w:rPr>
        <w:t>В Красноярском крае история службы началась в 1937 году, когда в регионе был создан отдел по борьбе с хищениями социалистической собственности. Тогда в его штат входили всего 9 сотрудников, первым начальником, возглавившим ОБХСС Управления милиции УНКВД Красноярского края, был Степан Демидчик.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D87">
        <w:rPr>
          <w:rFonts w:ascii="Times New Roman" w:hAnsi="Times New Roman"/>
          <w:color w:val="000000"/>
          <w:sz w:val="28"/>
          <w:szCs w:val="28"/>
        </w:rPr>
        <w:t>Начиная с момента своего образования, подразделения БХСС занимались борьбой с хищениями социалистической собственности, фальшивомонетничеством, спекуляцией в системах государственной торговли, потребительской, промысловой и инвалютной кооперации. Позднее в их компетенцию вошла борьба с контрабандой.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D87">
        <w:rPr>
          <w:rFonts w:ascii="Times New Roman" w:hAnsi="Times New Roman"/>
          <w:color w:val="000000"/>
          <w:sz w:val="28"/>
          <w:szCs w:val="28"/>
        </w:rPr>
        <w:t>Во время Великой Отечественной войны сотрудники БХСС, рискуя жизнью, спасали государственную собственность и боролись с мародерством. В тяжелые послевоенные годы пресекали хищения на предприятиях и в организациях. По мере становления и развития экономики совершенствовались методы и формы оперативно-розыскной и профилактической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D87">
        <w:rPr>
          <w:rFonts w:ascii="Times New Roman" w:hAnsi="Times New Roman"/>
          <w:color w:val="000000"/>
          <w:sz w:val="28"/>
          <w:szCs w:val="28"/>
        </w:rPr>
        <w:t>В середине 90-х годов отдел по борьбе с преступлениями в сфере экономики был реорганизован в Управление по борьбе с экономическими преступлениями. В декабре 2012 года было создано Управление экономической безопасности и противодействия коррупции. На сегодняшний день приоритетными задачами подразделения остаются выявление преступлений против государственной власти, интересов государственной службы и службы в органах местного самоуправления, противодействие коррупции, декриминализация оборонно-промышленного, лесного комплексов и сферы долевого строительства, задачи по борьбе с незаконным оборотом алкогольной и спиртосодержащей продукции, а также выявление и раскрытие преступлений в налоговой сфере.</w:t>
      </w:r>
    </w:p>
    <w:p w:rsidR="00724636" w:rsidRDefault="007246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отделения по работе с личным составом </w:t>
      </w:r>
    </w:p>
    <w:p w:rsidR="00724636" w:rsidRPr="00EE7D87" w:rsidRDefault="007246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Абанскому району Александр Александрович Кирилов</w:t>
      </w:r>
    </w:p>
    <w:sectPr w:rsidR="00724636" w:rsidRPr="00EE7D87" w:rsidSect="00D2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493"/>
    <w:rsid w:val="000931AA"/>
    <w:rsid w:val="000D7E5D"/>
    <w:rsid w:val="00315493"/>
    <w:rsid w:val="00383646"/>
    <w:rsid w:val="003A3756"/>
    <w:rsid w:val="006D46F9"/>
    <w:rsid w:val="00724636"/>
    <w:rsid w:val="00990A3A"/>
    <w:rsid w:val="00AE7DE3"/>
    <w:rsid w:val="00D201A9"/>
    <w:rsid w:val="00D46453"/>
    <w:rsid w:val="00EE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A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1549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49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315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296</Words>
  <Characters>1688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ЯНКОВСКАЯ</cp:lastModifiedBy>
  <cp:revision>6</cp:revision>
  <dcterms:created xsi:type="dcterms:W3CDTF">2019-03-21T03:02:00Z</dcterms:created>
  <dcterms:modified xsi:type="dcterms:W3CDTF">2019-03-21T04:18:00Z</dcterms:modified>
</cp:coreProperties>
</file>