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05" w:rsidRDefault="00CD1305" w:rsidP="00CD130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32460" cy="792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</w:t>
      </w:r>
    </w:p>
    <w:p w:rsidR="00CD1305" w:rsidRDefault="00CD1305" w:rsidP="00CD1305">
      <w:pPr>
        <w:pStyle w:val="ConsPlusTitle"/>
        <w:jc w:val="center"/>
        <w:rPr>
          <w:b w:val="0"/>
        </w:rPr>
      </w:pPr>
      <w:r>
        <w:rPr>
          <w:b w:val="0"/>
        </w:rPr>
        <w:t>Администрация Долгомостовского сельсовета</w:t>
      </w:r>
    </w:p>
    <w:p w:rsidR="00CD1305" w:rsidRDefault="00CD1305" w:rsidP="00CD1305">
      <w:pPr>
        <w:pStyle w:val="ConsPlusTitle"/>
        <w:jc w:val="center"/>
        <w:rPr>
          <w:b w:val="0"/>
        </w:rPr>
      </w:pPr>
      <w:r>
        <w:rPr>
          <w:b w:val="0"/>
        </w:rPr>
        <w:t>Абанского района Красноярского края</w:t>
      </w:r>
    </w:p>
    <w:p w:rsidR="00CD1305" w:rsidRDefault="00CD1305" w:rsidP="00CD1305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CD1305" w:rsidRDefault="00CD1305" w:rsidP="00CD1305">
      <w:pPr>
        <w:pStyle w:val="ConsPlusTitle"/>
        <w:jc w:val="center"/>
        <w:rPr>
          <w:b w:val="0"/>
          <w:bCs w:val="0"/>
        </w:rPr>
      </w:pPr>
    </w:p>
    <w:p w:rsidR="00CD1305" w:rsidRDefault="00CD1305" w:rsidP="00CD1305">
      <w:pPr>
        <w:pStyle w:val="ConsPlusTitle"/>
        <w:jc w:val="center"/>
        <w:rPr>
          <w:b w:val="0"/>
          <w:bCs w:val="0"/>
        </w:rPr>
      </w:pPr>
      <w:r>
        <w:rPr>
          <w:b w:val="0"/>
        </w:rPr>
        <w:t>ПОСТАНОВЛЕНИЕ</w:t>
      </w:r>
    </w:p>
    <w:p w:rsidR="00CD1305" w:rsidRDefault="00CD1305" w:rsidP="00CD1305">
      <w:pPr>
        <w:pStyle w:val="ConsPlusTitle"/>
        <w:jc w:val="both"/>
        <w:rPr>
          <w:b w:val="0"/>
        </w:rPr>
      </w:pPr>
    </w:p>
    <w:p w:rsidR="00CD1305" w:rsidRDefault="00CD1305" w:rsidP="00CD1305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00.00.2018                                 с. Долгий Мост                                      №  проект</w:t>
      </w:r>
    </w:p>
    <w:p w:rsidR="00CD1305" w:rsidRDefault="00CD1305" w:rsidP="00CD13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05" w:rsidRDefault="00CD1305" w:rsidP="00CD13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05" w:rsidRPr="00201695" w:rsidRDefault="00CD1305" w:rsidP="00CD1305">
      <w:pPr>
        <w:autoSpaceDE w:val="0"/>
        <w:autoSpaceDN w:val="0"/>
        <w:adjustRightInd w:val="0"/>
        <w:jc w:val="both"/>
      </w:pPr>
      <w:bookmarkStart w:id="0" w:name="OLE_LINK2"/>
      <w:bookmarkStart w:id="1" w:name="OLE_LINK1"/>
      <w:r w:rsidRPr="00201695">
        <w:t>Об утверждении административного</w:t>
      </w:r>
    </w:p>
    <w:p w:rsidR="00CD1305" w:rsidRPr="00201695" w:rsidRDefault="00CD1305" w:rsidP="00CD1305">
      <w:pPr>
        <w:autoSpaceDE w:val="0"/>
        <w:autoSpaceDN w:val="0"/>
        <w:adjustRightInd w:val="0"/>
        <w:jc w:val="both"/>
      </w:pPr>
      <w:r w:rsidRPr="00201695">
        <w:t>регламента предоставления муниципальной</w:t>
      </w:r>
    </w:p>
    <w:p w:rsidR="00CD1305" w:rsidRPr="00201695" w:rsidRDefault="00CD1305" w:rsidP="00CD1305">
      <w:pPr>
        <w:autoSpaceDE w:val="0"/>
        <w:autoSpaceDN w:val="0"/>
        <w:adjustRightInd w:val="0"/>
        <w:jc w:val="both"/>
        <w:rPr>
          <w:iCs/>
        </w:rPr>
      </w:pPr>
      <w:r w:rsidRPr="00201695">
        <w:t xml:space="preserve">услуги </w:t>
      </w:r>
      <w:r w:rsidRPr="00201695">
        <w:rPr>
          <w:bCs/>
        </w:rPr>
        <w:t xml:space="preserve">«Предоставление </w:t>
      </w:r>
      <w:r w:rsidRPr="00201695">
        <w:rPr>
          <w:iCs/>
        </w:rPr>
        <w:t xml:space="preserve">во владение и(или) </w:t>
      </w:r>
    </w:p>
    <w:p w:rsidR="00CD1305" w:rsidRPr="00201695" w:rsidRDefault="00CD1305" w:rsidP="00CD1305">
      <w:pPr>
        <w:autoSpaceDE w:val="0"/>
        <w:autoSpaceDN w:val="0"/>
        <w:adjustRightInd w:val="0"/>
        <w:jc w:val="both"/>
        <w:rPr>
          <w:iCs/>
        </w:rPr>
      </w:pPr>
      <w:r w:rsidRPr="00201695">
        <w:rPr>
          <w:iCs/>
        </w:rPr>
        <w:t xml:space="preserve">в пользование объектов имущества, </w:t>
      </w:r>
    </w:p>
    <w:p w:rsidR="00CD1305" w:rsidRPr="00201695" w:rsidRDefault="00CD1305" w:rsidP="00CD1305">
      <w:pPr>
        <w:autoSpaceDE w:val="0"/>
        <w:autoSpaceDN w:val="0"/>
        <w:adjustRightInd w:val="0"/>
        <w:jc w:val="both"/>
        <w:rPr>
          <w:iCs/>
        </w:rPr>
      </w:pPr>
      <w:r w:rsidRPr="00201695">
        <w:rPr>
          <w:iCs/>
        </w:rPr>
        <w:t xml:space="preserve">включенных в перечень муниципального </w:t>
      </w:r>
    </w:p>
    <w:p w:rsidR="00CD1305" w:rsidRPr="00201695" w:rsidRDefault="00CD1305" w:rsidP="00CD1305">
      <w:pPr>
        <w:autoSpaceDE w:val="0"/>
        <w:autoSpaceDN w:val="0"/>
        <w:adjustRightInd w:val="0"/>
        <w:jc w:val="both"/>
        <w:rPr>
          <w:iCs/>
        </w:rPr>
      </w:pPr>
      <w:r w:rsidRPr="00201695">
        <w:rPr>
          <w:iCs/>
        </w:rPr>
        <w:t xml:space="preserve">имущества, предназначенного для </w:t>
      </w:r>
    </w:p>
    <w:p w:rsidR="00CD1305" w:rsidRPr="00201695" w:rsidRDefault="00CD1305" w:rsidP="00CD1305">
      <w:pPr>
        <w:autoSpaceDE w:val="0"/>
        <w:autoSpaceDN w:val="0"/>
        <w:adjustRightInd w:val="0"/>
        <w:jc w:val="both"/>
        <w:rPr>
          <w:iCs/>
        </w:rPr>
      </w:pPr>
      <w:r w:rsidRPr="00201695">
        <w:rPr>
          <w:iCs/>
        </w:rPr>
        <w:t xml:space="preserve">предоставления во владение и(или) </w:t>
      </w:r>
    </w:p>
    <w:p w:rsidR="00CD1305" w:rsidRPr="00201695" w:rsidRDefault="00CD1305" w:rsidP="00CD1305">
      <w:pPr>
        <w:autoSpaceDE w:val="0"/>
        <w:autoSpaceDN w:val="0"/>
        <w:adjustRightInd w:val="0"/>
        <w:jc w:val="both"/>
        <w:rPr>
          <w:iCs/>
        </w:rPr>
      </w:pPr>
      <w:r w:rsidRPr="00201695">
        <w:rPr>
          <w:iCs/>
        </w:rPr>
        <w:t xml:space="preserve">пользование субъектам малого и </w:t>
      </w:r>
    </w:p>
    <w:p w:rsidR="00CD1305" w:rsidRPr="00201695" w:rsidRDefault="00CD1305" w:rsidP="00CD1305">
      <w:pPr>
        <w:autoSpaceDE w:val="0"/>
        <w:autoSpaceDN w:val="0"/>
        <w:adjustRightInd w:val="0"/>
        <w:jc w:val="both"/>
        <w:rPr>
          <w:iCs/>
        </w:rPr>
      </w:pPr>
      <w:r w:rsidRPr="00201695">
        <w:rPr>
          <w:iCs/>
        </w:rPr>
        <w:t xml:space="preserve">среднего предпринимательства и </w:t>
      </w:r>
    </w:p>
    <w:p w:rsidR="00CD1305" w:rsidRPr="00201695" w:rsidRDefault="00CD1305" w:rsidP="00CD1305">
      <w:pPr>
        <w:autoSpaceDE w:val="0"/>
        <w:autoSpaceDN w:val="0"/>
        <w:adjustRightInd w:val="0"/>
        <w:jc w:val="both"/>
        <w:rPr>
          <w:iCs/>
        </w:rPr>
      </w:pPr>
      <w:r w:rsidRPr="00201695">
        <w:rPr>
          <w:iCs/>
        </w:rPr>
        <w:t xml:space="preserve">организациям, образующим инфраструктуру </w:t>
      </w:r>
    </w:p>
    <w:p w:rsidR="00CD1305" w:rsidRPr="00201695" w:rsidRDefault="00CD1305" w:rsidP="00CD1305">
      <w:pPr>
        <w:autoSpaceDE w:val="0"/>
        <w:autoSpaceDN w:val="0"/>
        <w:adjustRightInd w:val="0"/>
        <w:jc w:val="both"/>
        <w:rPr>
          <w:iCs/>
        </w:rPr>
      </w:pPr>
      <w:r w:rsidRPr="00201695">
        <w:rPr>
          <w:iCs/>
        </w:rPr>
        <w:t xml:space="preserve">поддержки субъектов малого и среднего </w:t>
      </w:r>
    </w:p>
    <w:p w:rsidR="00CD1305" w:rsidRPr="00201695" w:rsidRDefault="00CD1305" w:rsidP="00CD1305">
      <w:pPr>
        <w:autoSpaceDE w:val="0"/>
        <w:autoSpaceDN w:val="0"/>
        <w:adjustRightInd w:val="0"/>
        <w:jc w:val="both"/>
        <w:rPr>
          <w:bCs/>
        </w:rPr>
      </w:pPr>
      <w:r w:rsidRPr="00201695">
        <w:rPr>
          <w:iCs/>
        </w:rPr>
        <w:t>предпринимательства</w:t>
      </w:r>
      <w:r w:rsidRPr="00201695">
        <w:rPr>
          <w:bCs/>
        </w:rPr>
        <w:t>»</w:t>
      </w:r>
    </w:p>
    <w:bookmarkEnd w:id="0"/>
    <w:bookmarkEnd w:id="1"/>
    <w:p w:rsidR="00CD1305" w:rsidRDefault="00CD1305" w:rsidP="00CD13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05" w:rsidRDefault="00CD1305" w:rsidP="00CD130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услуг, руководствуясь статьями 16,19 Устава </w:t>
      </w:r>
      <w:r>
        <w:rPr>
          <w:rFonts w:ascii="Times New Roman" w:hAnsi="Times New Roman" w:cs="Times New Roman"/>
          <w:iCs/>
          <w:sz w:val="28"/>
          <w:szCs w:val="28"/>
        </w:rPr>
        <w:t>Долгомостовского сельсовета Абанского района Красноярского края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>
        <w:rPr>
          <w:bCs/>
          <w:sz w:val="28"/>
          <w:szCs w:val="28"/>
        </w:rPr>
        <w:t xml:space="preserve">«Предоставление </w:t>
      </w:r>
      <w:r>
        <w:rPr>
          <w:iCs/>
          <w:sz w:val="28"/>
          <w:szCs w:val="28"/>
        </w:rPr>
        <w:t>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Cs/>
          <w:sz w:val="28"/>
        </w:rPr>
        <w:t>»</w:t>
      </w:r>
      <w:r>
        <w:rPr>
          <w:sz w:val="28"/>
          <w:szCs w:val="28"/>
        </w:rPr>
        <w:t>, согласно приложению.</w:t>
      </w:r>
    </w:p>
    <w:p w:rsidR="00CD1305" w:rsidRDefault="00CD1305" w:rsidP="00CD1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CD1305" w:rsidRDefault="00CD1305" w:rsidP="00CD130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 в газете  «Ведомости   Долгомостовского сельсовета».</w:t>
      </w:r>
    </w:p>
    <w:p w:rsidR="00CD1305" w:rsidRDefault="00CD1305" w:rsidP="00CD130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D1305" w:rsidRDefault="00CD1305" w:rsidP="00CD1305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Глава Долгомостовского  сельсовета                                   Н.И.Шишлянникова                                          </w:t>
      </w:r>
    </w:p>
    <w:p w:rsidR="00CD1305" w:rsidRDefault="00CD1305" w:rsidP="00CD1305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</w:t>
      </w:r>
    </w:p>
    <w:p w:rsidR="00CD1305" w:rsidRDefault="00CD1305" w:rsidP="00CD1305">
      <w:pPr>
        <w:jc w:val="right"/>
        <w:rPr>
          <w:iCs/>
        </w:rPr>
      </w:pPr>
      <w:r>
        <w:rPr>
          <w:iCs/>
        </w:rPr>
        <w:lastRenderedPageBreak/>
        <w:t xml:space="preserve">  </w:t>
      </w:r>
    </w:p>
    <w:p w:rsidR="00CD1305" w:rsidRDefault="00CD1305" w:rsidP="00CD1305">
      <w:pPr>
        <w:jc w:val="right"/>
        <w:rPr>
          <w:iCs/>
        </w:rPr>
      </w:pPr>
      <w:r>
        <w:rPr>
          <w:iCs/>
        </w:rPr>
        <w:t>Приложение</w:t>
      </w:r>
    </w:p>
    <w:p w:rsidR="00CD1305" w:rsidRDefault="00CD1305" w:rsidP="00CD1305">
      <w:pPr>
        <w:autoSpaceDE w:val="0"/>
        <w:autoSpaceDN w:val="0"/>
        <w:adjustRightInd w:val="0"/>
        <w:jc w:val="right"/>
        <w:outlineLvl w:val="0"/>
        <w:rPr>
          <w:iCs/>
        </w:rPr>
      </w:pPr>
      <w:r>
        <w:rPr>
          <w:iCs/>
        </w:rPr>
        <w:t>к постановлению</w:t>
      </w:r>
    </w:p>
    <w:p w:rsidR="00CD1305" w:rsidRDefault="00CD1305" w:rsidP="00CD1305">
      <w:pPr>
        <w:autoSpaceDE w:val="0"/>
        <w:autoSpaceDN w:val="0"/>
        <w:adjustRightInd w:val="0"/>
        <w:jc w:val="right"/>
        <w:outlineLvl w:val="0"/>
        <w:rPr>
          <w:iCs/>
        </w:rPr>
      </w:pPr>
      <w:r>
        <w:rPr>
          <w:iCs/>
        </w:rPr>
        <w:t>администрации Долгомостовского сельсовета</w:t>
      </w:r>
    </w:p>
    <w:p w:rsidR="00CD1305" w:rsidRDefault="00CD1305" w:rsidP="00CD1305">
      <w:pPr>
        <w:autoSpaceDE w:val="0"/>
        <w:autoSpaceDN w:val="0"/>
        <w:adjustRightInd w:val="0"/>
        <w:jc w:val="right"/>
        <w:outlineLvl w:val="0"/>
        <w:rPr>
          <w:iCs/>
        </w:rPr>
      </w:pPr>
      <w:r>
        <w:rPr>
          <w:iCs/>
        </w:rPr>
        <w:t>Абанского района Красноярского края</w:t>
      </w:r>
    </w:p>
    <w:p w:rsidR="00CD1305" w:rsidRDefault="00CD1305" w:rsidP="00CD1305">
      <w:pPr>
        <w:autoSpaceDE w:val="0"/>
        <w:autoSpaceDN w:val="0"/>
        <w:adjustRightInd w:val="0"/>
        <w:jc w:val="right"/>
        <w:outlineLvl w:val="0"/>
        <w:rPr>
          <w:iCs/>
        </w:rPr>
      </w:pPr>
      <w:r>
        <w:rPr>
          <w:iCs/>
        </w:rPr>
        <w:t>от 00.00.2018 №  проект</w:t>
      </w:r>
    </w:p>
    <w:p w:rsidR="00CD1305" w:rsidRDefault="00CD1305" w:rsidP="00CD1305">
      <w:pPr>
        <w:pStyle w:val="ConsPlusTitle"/>
        <w:jc w:val="center"/>
        <w:outlineLvl w:val="0"/>
      </w:pPr>
    </w:p>
    <w:p w:rsidR="00CD1305" w:rsidRDefault="00CD1305" w:rsidP="00CD1305">
      <w:pPr>
        <w:pStyle w:val="ConsPlusTitle"/>
        <w:jc w:val="center"/>
        <w:outlineLvl w:val="0"/>
        <w:rPr>
          <w:b w:val="0"/>
          <w:bCs w:val="0"/>
        </w:rPr>
      </w:pPr>
    </w:p>
    <w:p w:rsidR="00CD1305" w:rsidRDefault="00CD1305" w:rsidP="00CD1305">
      <w:pPr>
        <w:pStyle w:val="ConsPlusTitle"/>
        <w:jc w:val="center"/>
        <w:outlineLvl w:val="0"/>
        <w:rPr>
          <w:b w:val="0"/>
          <w:bCs w:val="0"/>
        </w:rPr>
      </w:pPr>
      <w:r>
        <w:rPr>
          <w:b w:val="0"/>
          <w:bCs w:val="0"/>
        </w:rPr>
        <w:t>АДМИНИСТРАТИВНЫЙ РЕГЛАМЕНТ</w:t>
      </w:r>
    </w:p>
    <w:p w:rsidR="00CD1305" w:rsidRDefault="00CD1305" w:rsidP="00CD1305">
      <w:pPr>
        <w:pStyle w:val="ConsPlusTitle"/>
        <w:jc w:val="center"/>
        <w:outlineLvl w:val="0"/>
        <w:rPr>
          <w:b w:val="0"/>
          <w:bCs w:val="0"/>
        </w:rPr>
      </w:pPr>
      <w:r>
        <w:rPr>
          <w:b w:val="0"/>
          <w:bCs w:val="0"/>
        </w:rPr>
        <w:t xml:space="preserve">предоставления муниципальной услуги </w:t>
      </w:r>
    </w:p>
    <w:p w:rsidR="00CD1305" w:rsidRDefault="00CD1305" w:rsidP="00CD130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CD1305" w:rsidRDefault="00CD1305" w:rsidP="00CD130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1305" w:rsidRDefault="00CD1305" w:rsidP="00CD130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D1305" w:rsidRDefault="00CD1305" w:rsidP="00CD130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 Настоящий административный регламент по предоставлению муниципальной услуги «Предоставление во владение и(или) в пользование объектов имущества, включенных в перечень муниципального имущества, предназначенного для предоставления во владение и(или)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соответствие с законодательством Российской Федерации.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1.2. Регламент размещается официальном сайте муниципального образования  Абанский  район  </w:t>
      </w:r>
      <w:r>
        <w:rPr>
          <w:b/>
          <w:sz w:val="28"/>
          <w:szCs w:val="28"/>
          <w:u w:val="single"/>
          <w:lang w:val="en-US"/>
        </w:rPr>
        <w:t>abannet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>, также на информационных стендах, расположенных в администрации Долгомостовского сельсовета по адресу: Красноярский край, Абанский район, с.Долгий Мост,ул.А.Помозова,16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D1305" w:rsidRDefault="00CD1305" w:rsidP="00CD130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CD1305" w:rsidRDefault="00CD1305" w:rsidP="00CD13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 – «Предоставление во владение и(или) в пользование объектов имущества, включенных в перечень муниципального имущества, предназначенного для предоставления во владение и(или)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 (далее – муниципальная услуга).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2.2. Предоставление муниципальной услуги осуществляется администрацией </w:t>
      </w:r>
      <w:r>
        <w:rPr>
          <w:iCs/>
          <w:sz w:val="28"/>
          <w:szCs w:val="28"/>
        </w:rPr>
        <w:t xml:space="preserve">Долгомостовского сельсовета Абанского района </w:t>
      </w:r>
      <w:r>
        <w:rPr>
          <w:iCs/>
          <w:sz w:val="28"/>
          <w:szCs w:val="28"/>
        </w:rPr>
        <w:lastRenderedPageBreak/>
        <w:t xml:space="preserve">Красноярского края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- администрация)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Ответственным исполнителем муниципальной услуги является </w:t>
      </w:r>
      <w:r>
        <w:rPr>
          <w:iCs/>
          <w:sz w:val="28"/>
          <w:szCs w:val="28"/>
        </w:rPr>
        <w:t xml:space="preserve">специалист </w:t>
      </w:r>
      <w:r>
        <w:rPr>
          <w:iCs/>
          <w:sz w:val="28"/>
          <w:szCs w:val="28"/>
          <w:lang w:val="en-US"/>
        </w:rPr>
        <w:t>I</w:t>
      </w:r>
      <w:r>
        <w:rPr>
          <w:iCs/>
          <w:sz w:val="28"/>
          <w:szCs w:val="28"/>
        </w:rPr>
        <w:t>-ой категории администрации Долгомостовского сельсовета (далее - Специалист).</w:t>
      </w:r>
    </w:p>
    <w:p w:rsidR="00CD1305" w:rsidRDefault="00CD1305" w:rsidP="00CD1305">
      <w:pPr>
        <w:pStyle w:val="a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>Место нахождения Администрации: 663750, Красноярский край, Абанский район,  с.Долгий Мост,ул.А.Помозова,16</w:t>
      </w:r>
    </w:p>
    <w:p w:rsidR="00CD1305" w:rsidRDefault="00CD1305" w:rsidP="00CD13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График работы: с 8-00 до 16-12, перерыв с 12-00 до 13-00, выходные: суббота, воскресенье.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Информация может быть получена по телефону: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тел./факс 8-391-63-91-5-01;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-Адрес электронной почты: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dm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D1305">
        <w:rPr>
          <w:sz w:val="28"/>
          <w:szCs w:val="28"/>
        </w:rPr>
        <w:t xml:space="preserve"> 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Информацию по процедуре предоставления муниципальной услуги можно получить у специалиста, ответственного за предоставление муниципальной услуги.</w:t>
      </w:r>
    </w:p>
    <w:p w:rsidR="00CD1305" w:rsidRDefault="00CD1305" w:rsidP="00CD13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Получателями муниципальной услуги являются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CD1305" w:rsidRDefault="00CD1305" w:rsidP="00CD1305">
      <w:pPr>
        <w:pStyle w:val="printj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являются: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проекта договора о предоставлении во владение, пользование муниципального имущества включенного в перечень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предпринимательства;</w:t>
      </w:r>
    </w:p>
    <w:p w:rsidR="00CD1305" w:rsidRDefault="00CD1305" w:rsidP="00CD1305">
      <w:pPr>
        <w:pStyle w:val="printj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- Письменный отказ в заключение договора о предоставлении во владение, пользование муниципального имущества включенного в перечень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предпринимательства.</w:t>
      </w:r>
    </w:p>
    <w:p w:rsidR="00CD1305" w:rsidRDefault="00CD1305" w:rsidP="00CD1305">
      <w:pPr>
        <w:pStyle w:val="a3"/>
        <w:spacing w:line="312" w:lineRule="atLeas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 </w:t>
      </w:r>
      <w:r>
        <w:rPr>
          <w:bCs/>
          <w:sz w:val="28"/>
          <w:szCs w:val="28"/>
        </w:rPr>
        <w:t xml:space="preserve">Срок предоставления муниципальной услуги составляет не более </w:t>
      </w:r>
      <w:r>
        <w:rPr>
          <w:bCs/>
          <w:iCs/>
          <w:sz w:val="28"/>
          <w:szCs w:val="28"/>
        </w:rPr>
        <w:t>10 дней со дня письменного обращения заявителя или в день</w:t>
      </w:r>
      <w:r>
        <w:rPr>
          <w:bCs/>
          <w:sz w:val="28"/>
          <w:szCs w:val="28"/>
        </w:rPr>
        <w:t xml:space="preserve"> обращения при личном устном обращении.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2.6. Правовыми основаниями для предоставления муниципальной </w:t>
      </w:r>
      <w:r>
        <w:rPr>
          <w:sz w:val="28"/>
          <w:szCs w:val="28"/>
        </w:rPr>
        <w:t>услуги является: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 (часть первая);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 (часть вторая);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26.07.2006 № 135-ФЗ «О защите конкуренции»;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29 июля 1998 года № 135-ФЗ «Об оценочной деятельности в Российской Федерации»;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Приказ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5" w:history="1">
        <w:r>
          <w:rPr>
            <w:rStyle w:val="a5"/>
            <w:sz w:val="28"/>
            <w:szCs w:val="28"/>
          </w:rPr>
          <w:t>Устав</w:t>
        </w:r>
      </w:hyperlink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Долгомостовского сельсовета Абанского района Красноярского края</w:t>
      </w:r>
      <w:r>
        <w:rPr>
          <w:i/>
          <w:sz w:val="28"/>
          <w:szCs w:val="28"/>
        </w:rPr>
        <w:t>.</w:t>
      </w:r>
    </w:p>
    <w:p w:rsidR="00CD1305" w:rsidRDefault="00CD1305" w:rsidP="00CD1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Перечень документов, необходимых для предоставления муниципальной услуги без проведения торгов: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муниципального имущества по договору без проведения торгов.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о предоставлении муниципального имущества по договору указывается вид договора, характеристики, позволяющие однозначно идентифицировать муниципальное имущество, которое заявитель предполагает получить по договору, цель использования имущества и предполагаемый срок договора, сокращенное наименование и организационно-правовая форма юридического лица, фамилию, имя, отчество физического лица; почтовый адрес, контактный телефон, подпись заявителя.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о предоставлении муниципального имущества по договору прилагаются следующие документы: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2"/>
      <w:bookmarkEnd w:id="2"/>
      <w:r>
        <w:rPr>
          <w:rFonts w:ascii="Times New Roman" w:hAnsi="Times New Roman" w:cs="Times New Roman"/>
          <w:sz w:val="28"/>
          <w:szCs w:val="28"/>
        </w:rPr>
        <w:t>а) копии учредительных документов заявителя - юридического лица;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3"/>
      <w:bookmarkEnd w:id="3"/>
      <w:r>
        <w:rPr>
          <w:rFonts w:ascii="Times New Roman" w:hAnsi="Times New Roman" w:cs="Times New Roman"/>
          <w:sz w:val="28"/>
          <w:szCs w:val="28"/>
        </w:rPr>
        <w:t>б) документы, подтверждающие полномочия руководителя или иного лица, подписавшего заявление, на осуществление действий от имени заявителя - юридического лица;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4"/>
      <w:bookmarkEnd w:id="4"/>
      <w:r>
        <w:rPr>
          <w:rFonts w:ascii="Times New Roman" w:hAnsi="Times New Roman" w:cs="Times New Roman"/>
          <w:sz w:val="28"/>
          <w:szCs w:val="28"/>
        </w:rPr>
        <w:t>в) решение уполномоченного органа юридического лица об одобрении заключения договора, если заключение такого договора является для юридического лица в соответствии с действующим законодательством и учредительными документами совершением крупной сделки или сделки, в отношении которой имеется заинтересованность;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5"/>
      <w:bookmarkEnd w:id="5"/>
      <w:r>
        <w:rPr>
          <w:rFonts w:ascii="Times New Roman" w:hAnsi="Times New Roman" w:cs="Times New Roman"/>
          <w:sz w:val="28"/>
          <w:szCs w:val="28"/>
        </w:rPr>
        <w:t>г) копия документа, удостоверяющего личность заявителя - физического лица;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6"/>
      <w:bookmarkEnd w:id="6"/>
      <w:r>
        <w:rPr>
          <w:rFonts w:ascii="Times New Roman" w:hAnsi="Times New Roman" w:cs="Times New Roman"/>
          <w:sz w:val="28"/>
          <w:szCs w:val="28"/>
        </w:rPr>
        <w:t xml:space="preserve">д) в рамках межведомственного информационного взаимодействия предоставляется выписка из Единого государственного реестра юридических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лиц или выписка из Единого государственного реестра индивидуальных предпринимателей.</w:t>
      </w:r>
      <w:bookmarkStart w:id="7" w:name="P137"/>
      <w:bookmarkEnd w:id="7"/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Перечень документов, необходимых для предоставления муниципальной услуги путем проведения торгов в форме аукциона: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заявка, в которой указывается фирменное наименование (наименование), сведения об организационно-правовой форме, местонахождение,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личность, для физических лиц;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копии учредительных документов заявителя (для юридических лиц);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решение об одобрении совершения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предусмотренных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(в случае установления такого требования в лотовой документации);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документы или копии документов, подтверждающие внесение задатка в случае, если в лотовой документации содержится требование о внесении задатка (платежное поручение, подтверждающее перечисление задатка);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опись представленных документов;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2"/>
      <w:bookmarkEnd w:id="8"/>
      <w:r>
        <w:rPr>
          <w:rFonts w:ascii="Times New Roman" w:hAnsi="Times New Roman" w:cs="Times New Roman"/>
          <w:sz w:val="28"/>
          <w:szCs w:val="28"/>
        </w:rPr>
        <w:t>2.9. Перечень документов, необходимых для предоставления муниципальной услуги путем проведения торгов в форме конкурса: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заявка, в которой указывается фирменное наименование (наименование) заявителя, сведения об организационно-правовой форме, местонахождение,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личность, для физических лиц;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копии учредительных документов заявителя (для юридических лиц);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решение об одобрении совершения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предусмотренных документацией о конкурсе,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(в случае установления такого требования в лотовой документации);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документы или копии документов, подтверждающие внесение задатка, в случае если в лотовой документации содержится требование о внесении задатка (платежное поручение, подтверждающее перечисление задатка);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предложение о цене договора;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предложения об условиях исполнения договора, которые являются критериями оценки заявок на участие в конкурсе. В случаях, предусмотренных конкурсной документацией,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опись представленных документов;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</w:p>
    <w:p w:rsidR="00CD1305" w:rsidRDefault="00CD1305" w:rsidP="00CD1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представить документы и (или) сведения, предоставляемые в рамках межведомственного информационного взаимодействия, по собственной инициативе.</w:t>
      </w:r>
    </w:p>
    <w:p w:rsidR="00CD1305" w:rsidRDefault="00CD1305" w:rsidP="00CD130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2.10.</w:t>
      </w:r>
      <w:r>
        <w:rPr>
          <w:sz w:val="28"/>
          <w:szCs w:val="28"/>
        </w:rPr>
        <w:t xml:space="preserve"> Запрещено требовать от заявителя:</w:t>
      </w:r>
    </w:p>
    <w:p w:rsidR="00CD1305" w:rsidRDefault="00CD1305" w:rsidP="00CD130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</w:t>
      </w:r>
      <w:r>
        <w:rPr>
          <w:sz w:val="28"/>
          <w:szCs w:val="28"/>
        </w:rPr>
        <w:lastRenderedPageBreak/>
        <w:t xml:space="preserve">за исключением документов, указанных в </w:t>
      </w:r>
      <w:hyperlink r:id="rId6" w:history="1">
        <w:r>
          <w:rPr>
            <w:rStyle w:val="a5"/>
            <w:sz w:val="28"/>
            <w:szCs w:val="28"/>
          </w:rPr>
          <w:t>части 6 статьи 7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CD1305" w:rsidRDefault="00CD1305" w:rsidP="00CD130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7" w:history="1">
        <w:r>
          <w:rPr>
            <w:rStyle w:val="a5"/>
            <w:sz w:val="28"/>
            <w:szCs w:val="28"/>
          </w:rPr>
          <w:t>части 1 статьи 9</w:t>
        </w:r>
      </w:hyperlink>
      <w:r>
        <w:rPr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CD1305" w:rsidRDefault="00CD1305" w:rsidP="00CD130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Исчерпывающий перечень оснований для отказа в приёме письменного заявления: </w:t>
      </w:r>
    </w:p>
    <w:p w:rsidR="00CD1305" w:rsidRDefault="00CD1305" w:rsidP="00CD1305">
      <w:pPr>
        <w:ind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текст документа написан неразборчиво, без указания фамилии, имени, отчества физического лица; в документах имеются подчистки, подписки, зачеркнутые слова и иные не оговоренные исправления.</w:t>
      </w:r>
    </w:p>
    <w:p w:rsidR="00CD1305" w:rsidRDefault="00CD1305" w:rsidP="00CD13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 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CD1305" w:rsidRDefault="00CD1305" w:rsidP="00CD1305">
      <w:pPr>
        <w:ind w:firstLine="567"/>
        <w:jc w:val="both"/>
      </w:pPr>
      <w:r>
        <w:rPr>
          <w:sz w:val="28"/>
          <w:szCs w:val="28"/>
        </w:rPr>
        <w:t>- если заявление и прилагаемые к нему документы не соответствуют требованиям настоящего административного регламента;</w:t>
      </w:r>
    </w:p>
    <w:p w:rsidR="00CD1305" w:rsidRDefault="00CD1305" w:rsidP="00CD13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если заявитель не относится к получателям муниципальной услуги;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указанная в заявлении цель предоставления имущества по договору не соответствует назначению имущества;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испрашиваемое заявителем имущество предоставлено по договору иному лицу;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 отношении испрашиваемого заявителем имущества принято решение о предоставлении его по договору иному лицу, имеющему право на заключение договора без проведения конкурса, аукциона, и осуществляются мероприятия по оформлению соответствующего договора;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испрашиваемого имущества на рассмотрении находится обращение о передаче его в федеральную или краевую собственность либо принято решение о передаче его в федеральную или краевую собственность и оформляются документы по передаче имущества;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 отношении испрашиваемого заявителем имущества принято решение и осуществляются мероприятия по приватизации;</w:t>
      </w:r>
    </w:p>
    <w:p w:rsidR="00CD1305" w:rsidRDefault="00CD1305" w:rsidP="00CD1305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 если получен письменный отказ заявителя от предоставления во владение, пользование муниципального имущества.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2.13. </w:t>
      </w:r>
      <w:r>
        <w:rPr>
          <w:sz w:val="28"/>
          <w:szCs w:val="28"/>
        </w:rPr>
        <w:t>Муниципальная услуга предоставляется бесплатно.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2.14. М</w:t>
      </w:r>
      <w:r>
        <w:rPr>
          <w:sz w:val="28"/>
          <w:szCs w:val="28"/>
        </w:rPr>
        <w:t xml:space="preserve">аксимальный срок ожидания в очереди при запросе о предоставлении муниципальной услуги </w:t>
      </w:r>
      <w:r>
        <w:rPr>
          <w:bCs/>
          <w:sz w:val="28"/>
          <w:szCs w:val="28"/>
        </w:rPr>
        <w:t>составляет не более 15 минут.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2.15. </w:t>
      </w:r>
      <w:r>
        <w:rPr>
          <w:sz w:val="28"/>
          <w:szCs w:val="28"/>
        </w:rPr>
        <w:t xml:space="preserve">Срок регистрации запроса заявителя о предоставлении муниципальной услуги </w:t>
      </w:r>
      <w:r>
        <w:rPr>
          <w:bCs/>
          <w:sz w:val="28"/>
          <w:szCs w:val="28"/>
        </w:rPr>
        <w:t>составляет не более 15 минут.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2.16. </w:t>
      </w:r>
      <w:r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помещения, в которых осуществляется приём граждан, обратившихся за получением муниципальной услуги, должны быть оснащены </w:t>
      </w:r>
      <w:r>
        <w:rPr>
          <w:sz w:val="28"/>
          <w:szCs w:val="28"/>
        </w:rPr>
        <w:lastRenderedPageBreak/>
        <w:t>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Рабочее место специалиста Учреждения, участвующего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 и заполнения заявлений должны быть доступны для инвалидов.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расположено помещение для оказания муниципальной услуги,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2.17. На информационном стенде в администрации размещаются следующие информационные материалы: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сведения о перечне предоставляемых муниципальных услуг;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перечень предоставляемых муниципальных услуг, образцы документов (справок).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iCs/>
          <w:sz w:val="28"/>
          <w:szCs w:val="28"/>
        </w:rPr>
        <w:t>образец заполнения заявления;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адрес, номера телефонов и факса, график работы, </w:t>
      </w:r>
      <w:r>
        <w:rPr>
          <w:iCs/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администрации;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административный регламент;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iCs/>
          <w:sz w:val="28"/>
          <w:szCs w:val="28"/>
        </w:rPr>
        <w:t xml:space="preserve">описание процедуры предоставления муниципальной услуги в текстовом виде и в виде </w:t>
      </w:r>
      <w:hyperlink r:id="rId8" w:history="1">
        <w:r>
          <w:rPr>
            <w:rStyle w:val="a5"/>
            <w:iCs/>
            <w:sz w:val="28"/>
            <w:szCs w:val="28"/>
          </w:rPr>
          <w:t>блок-схемы</w:t>
        </w:r>
      </w:hyperlink>
      <w:r>
        <w:rPr>
          <w:iCs/>
          <w:sz w:val="28"/>
          <w:szCs w:val="28"/>
        </w:rPr>
        <w:t>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2.18. Показателями доступности и качества муниципальной услуги являются: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D1305" w:rsidRDefault="00CD1305" w:rsidP="00CD1305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 С</w:t>
      </w:r>
      <w:r>
        <w:rPr>
          <w:b/>
          <w:bCs/>
          <w:sz w:val="28"/>
          <w:szCs w:val="28"/>
        </w:rPr>
        <w:t xml:space="preserve">остав, последовательность и сроки выполнения административных процедур, требования к порядку их выполнения, в </w:t>
      </w:r>
      <w:r>
        <w:rPr>
          <w:b/>
          <w:bCs/>
          <w:sz w:val="28"/>
          <w:szCs w:val="28"/>
        </w:rPr>
        <w:lastRenderedPageBreak/>
        <w:t>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D1305" w:rsidRDefault="00CD1305" w:rsidP="00CD13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D1305" w:rsidRDefault="00CD1305" w:rsidP="00CD13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прием и регистрация заявления и приложенных к нему документов;</w:t>
      </w:r>
    </w:p>
    <w:p w:rsidR="00CD1305" w:rsidRDefault="00CD1305" w:rsidP="00CD13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рассмотрение заявления;</w:t>
      </w:r>
    </w:p>
    <w:p w:rsidR="00CD1305" w:rsidRDefault="00CD1305" w:rsidP="00CD13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выдача результата муниципальной услуги Заявителю.</w:t>
      </w:r>
    </w:p>
    <w:p w:rsidR="00CD1305" w:rsidRDefault="00CD1305" w:rsidP="00CD130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3.2.Прием и регистрация заявления и приложенных к нему документов.</w:t>
      </w:r>
    </w:p>
    <w:p w:rsidR="00CD1305" w:rsidRDefault="00CD1305" w:rsidP="00CD1305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8"/>
          <w:szCs w:val="28"/>
        </w:rPr>
      </w:pPr>
      <w:r>
        <w:rPr>
          <w:sz w:val="28"/>
          <w:szCs w:val="28"/>
        </w:rPr>
        <w:t xml:space="preserve">3.2.1. Прием и регистрацию заявлений о предоставлении в пользование имущества с приложенными к ним документами (далее – заявления) осуществляет </w:t>
      </w:r>
      <w:r>
        <w:rPr>
          <w:iCs/>
          <w:sz w:val="28"/>
          <w:szCs w:val="28"/>
        </w:rPr>
        <w:t>Администрация</w:t>
      </w:r>
      <w:r>
        <w:rPr>
          <w:i/>
          <w:sz w:val="28"/>
          <w:szCs w:val="28"/>
        </w:rPr>
        <w:t>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3.2.2. Заявление может быть подано заявителем или его представителем или направлено посредством почтовой связи заказным письмом с описью вложения.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3.2.3. После регистрации заявление поступает для рассмотрения в установленные сроки в </w:t>
      </w:r>
      <w:r>
        <w:rPr>
          <w:iCs/>
          <w:sz w:val="28"/>
          <w:szCs w:val="28"/>
        </w:rPr>
        <w:t>Администрацию</w:t>
      </w:r>
      <w:r>
        <w:rPr>
          <w:sz w:val="28"/>
          <w:szCs w:val="28"/>
        </w:rPr>
        <w:t>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 Рассмотрение заявления. 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>
        <w:rPr>
          <w:iCs/>
          <w:sz w:val="28"/>
          <w:szCs w:val="28"/>
        </w:rPr>
        <w:t>Исполнитель</w:t>
      </w:r>
      <w:r>
        <w:rPr>
          <w:sz w:val="28"/>
          <w:szCs w:val="28"/>
        </w:rPr>
        <w:t xml:space="preserve"> рассматривает заявление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3.3.2. Рассмотрение заявления осуществляется исполнителем в срок </w:t>
      </w:r>
      <w:r>
        <w:rPr>
          <w:iCs/>
          <w:sz w:val="28"/>
          <w:szCs w:val="28"/>
        </w:rPr>
        <w:t>не более 5 рабочих</w:t>
      </w:r>
      <w:r>
        <w:rPr>
          <w:sz w:val="28"/>
          <w:szCs w:val="28"/>
        </w:rPr>
        <w:t xml:space="preserve"> дней с момента поступления к нему заявления.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>
        <w:rPr>
          <w:iCs/>
          <w:sz w:val="28"/>
          <w:szCs w:val="28"/>
        </w:rPr>
        <w:t>Исполнитель</w:t>
      </w:r>
      <w:r>
        <w:rPr>
          <w:sz w:val="28"/>
          <w:szCs w:val="28"/>
        </w:rPr>
        <w:t xml:space="preserve"> проверяет: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полномочия заявителя, в том числе полномочия представителя заявителя;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наличие документов, необходимых для рассмотрения заявления по существу;</w:t>
      </w:r>
    </w:p>
    <w:p w:rsidR="00CD1305" w:rsidRDefault="00CD1305" w:rsidP="00CD1305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соответствие представленных документов требованиям законодательства.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При рассмотрении заявления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исполнитель </w:t>
      </w:r>
      <w:r>
        <w:rPr>
          <w:rFonts w:ascii="Times New Roman" w:hAnsi="Times New Roman" w:cs="Times New Roman"/>
          <w:sz w:val="28"/>
          <w:szCs w:val="28"/>
        </w:rPr>
        <w:t>вправе обращаться к Заявителю, в соответствующие государственные органы и организации для получения дополнительной информации, в том числе по телефону или электронной почте.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устно или в письменном виде представить </w:t>
      </w:r>
      <w:r>
        <w:rPr>
          <w:rFonts w:ascii="Times New Roman" w:hAnsi="Times New Roman" w:cs="Times New Roman"/>
          <w:iCs/>
          <w:sz w:val="28"/>
          <w:szCs w:val="28"/>
        </w:rPr>
        <w:t>исполнителю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дополнительную информацию.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3.3.5. В случае, если с заявлением обратилось ненадлежащее лицо или приложенные к заявлению документы не соответствуют требованиям законодательства по составу, форме или содержанию, </w:t>
      </w:r>
      <w:r>
        <w:rPr>
          <w:iCs/>
          <w:sz w:val="28"/>
          <w:szCs w:val="28"/>
        </w:rPr>
        <w:t>исполнитель</w:t>
      </w:r>
      <w:r>
        <w:rPr>
          <w:sz w:val="28"/>
          <w:szCs w:val="28"/>
        </w:rPr>
        <w:t xml:space="preserve"> не позднее рабочего дня, следующего за днем принятия решения о приостановлении исполнения муниципальной услуги, обеспечивает подготовку уведомления о необходимости устранения выявленных замечаний или предоставления дополнительных документов и его направление посредством заказного почтового отправления на почтовый </w:t>
      </w:r>
      <w:r>
        <w:rPr>
          <w:sz w:val="28"/>
          <w:szCs w:val="28"/>
        </w:rPr>
        <w:lastRenderedPageBreak/>
        <w:t xml:space="preserve">адрес заявителя, указанный в заявлении. В случае не устранения заявителем замечаний </w:t>
      </w:r>
      <w:r>
        <w:rPr>
          <w:iCs/>
          <w:sz w:val="28"/>
          <w:szCs w:val="28"/>
        </w:rPr>
        <w:t>в течение 30 дней</w:t>
      </w:r>
      <w:r>
        <w:rPr>
          <w:sz w:val="28"/>
          <w:szCs w:val="28"/>
        </w:rPr>
        <w:t xml:space="preserve"> со дня регистрации уведомления в </w:t>
      </w:r>
      <w:r>
        <w:rPr>
          <w:iCs/>
          <w:sz w:val="28"/>
          <w:szCs w:val="28"/>
        </w:rPr>
        <w:t>Администрации исполнитель в течение 5 календарных дней</w:t>
      </w:r>
      <w:r>
        <w:rPr>
          <w:sz w:val="28"/>
          <w:szCs w:val="28"/>
        </w:rPr>
        <w:t xml:space="preserve"> подготавливает проект отказа в рассмотрении заявления и возврате заявления (далее – отказ) с указанием причин, послуживших основанием для отказа в рассмотрении заявления. Отказ подписывается </w:t>
      </w:r>
      <w:r>
        <w:rPr>
          <w:iCs/>
          <w:sz w:val="28"/>
          <w:szCs w:val="28"/>
        </w:rPr>
        <w:t xml:space="preserve">руководителем </w:t>
      </w:r>
      <w:r>
        <w:rPr>
          <w:sz w:val="28"/>
          <w:szCs w:val="28"/>
        </w:rPr>
        <w:t xml:space="preserve">и направляется посредством почтовой связи заявителю с приложением всех документов. Заявитель вправе получить отказ и документы лично у </w:t>
      </w:r>
      <w:r>
        <w:rPr>
          <w:iCs/>
          <w:sz w:val="28"/>
          <w:szCs w:val="28"/>
        </w:rPr>
        <w:t xml:space="preserve">исполнителя </w:t>
      </w:r>
      <w:r>
        <w:rPr>
          <w:sz w:val="28"/>
          <w:szCs w:val="28"/>
        </w:rPr>
        <w:t>под роспись.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По результатам рассмотрения заявления и необходимых документов </w:t>
      </w:r>
      <w:r>
        <w:rPr>
          <w:rFonts w:ascii="Times New Roman" w:hAnsi="Times New Roman" w:cs="Times New Roman"/>
          <w:iCs/>
          <w:sz w:val="28"/>
          <w:szCs w:val="28"/>
        </w:rPr>
        <w:t xml:space="preserve">исполнитель </w:t>
      </w:r>
      <w:r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приостановлении процедуры рассмотрения заявления при отсутствии необходимых документов до устранения недостатков и нарушений;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предоставлении муниципальной услуги без проведения торгов;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 предоставлении муниципальной услуги путем проведения торгов;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 отказе в предоставлении муниципальной услуги.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Предоставление муниципальной услуги без проведения торгов осуществляется в случаях, предусмотренных </w:t>
      </w:r>
      <w:hyperlink r:id="rId9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ст. 17.1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№ 135-ФЗ «О защите конкуренции», в следующей последовательности: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 принятии решения о предоставлении муниципальной услуги без проведения торгов </w:t>
      </w:r>
      <w:r>
        <w:rPr>
          <w:rFonts w:ascii="Times New Roman" w:hAnsi="Times New Roman" w:cs="Times New Roman"/>
          <w:iCs/>
          <w:sz w:val="28"/>
          <w:szCs w:val="28"/>
        </w:rPr>
        <w:t xml:space="preserve">исполнитель </w:t>
      </w:r>
      <w:r>
        <w:rPr>
          <w:rFonts w:ascii="Times New Roman" w:hAnsi="Times New Roman" w:cs="Times New Roman"/>
          <w:sz w:val="28"/>
          <w:szCs w:val="28"/>
        </w:rPr>
        <w:t xml:space="preserve">в течение 3 дней с момента принятия такого решения осуществляет подготовку проекта постановления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Долгомостовского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договора, которые передаются Заявителю для согласования и подписания;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подписанный заявителем договор в течение двух рабочих дней подписывается Главой Администрации;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случае, если в соответствии с федеральным законодательством договор подлежит государственной регистрации, Заявителем осуществляется государственная регистрация договора в органе, осуществляющем государственную регистрацию прав на недвижимость и сделок с ней.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3.3.8. Предоставление муниципальной услуги путем проведения торгов осуществляется в следующем порядке: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торги по предоставлению муниципального имущества во владение, пользование проводятся на основании Федерального </w:t>
      </w:r>
      <w:hyperlink r:id="rId10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конкуренции», в соответствии с </w:t>
      </w:r>
      <w:hyperlink r:id="rId11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договор заключается между Администрацией </w:t>
      </w:r>
      <w:r>
        <w:rPr>
          <w:rFonts w:ascii="Times New Roman" w:hAnsi="Times New Roman" w:cs="Times New Roman"/>
          <w:iCs/>
          <w:sz w:val="28"/>
          <w:szCs w:val="28"/>
        </w:rPr>
        <w:t>Долгомостовского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победителем торгов в сроки, указанные в конкурсной </w:t>
      </w:r>
      <w:r>
        <w:rPr>
          <w:rFonts w:ascii="Times New Roman" w:hAnsi="Times New Roman" w:cs="Times New Roman"/>
          <w:sz w:val="28"/>
          <w:szCs w:val="28"/>
        </w:rPr>
        <w:lastRenderedPageBreak/>
        <w:t>(аукционной) документации. Договор заключается на условиях, установленных поданной заявкой победителя торгов, в соответствии с конкурсной (аукционной) документацией и протоколом об итогах проведения торгов.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экземпляров договора определяется по одному для каждой из сторон и органа, осуществляющего государственную регистрацию недвижимости и сделок с ней, если договор подлежит обязательной государственной регистрации.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договора, заключенного с победителем торгов, определяется условиями торгов. Продление срока договора по соглашению сторон возможно только в случае, когда условиями торгов и законодательством Российской Федерации предусмотрена возможность такого продления.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договор, подписанный Главой Администрации, или уведомление об отказе в предоставлении муниципального имущества или в предоставлении муниципальной услуги.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срок исполнение данной административной процедуры: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муниципального имущества без проведения торгов - 5 дней с момента принятия такого решения;</w:t>
      </w:r>
    </w:p>
    <w:p w:rsidR="00CD1305" w:rsidRDefault="00CD1305" w:rsidP="00CD1305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 предоставлении муниципального имущества путем проведения торгов - </w:t>
      </w:r>
      <w:r>
        <w:rPr>
          <w:sz w:val="28"/>
          <w:szCs w:val="28"/>
          <w:u w:val="single"/>
        </w:rPr>
        <w:t>30 дней</w:t>
      </w:r>
      <w:r>
        <w:rPr>
          <w:sz w:val="28"/>
          <w:szCs w:val="28"/>
        </w:rPr>
        <w:t xml:space="preserve"> с момента опубликования информационного сообщения о проведении конкурса или аукциона.</w:t>
      </w:r>
    </w:p>
    <w:p w:rsidR="00CD1305" w:rsidRDefault="00CD1305" w:rsidP="00CD1305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 Выдача результата муниципальной услуги Заявителю.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Основанием начала административной процедуры является подписанный договор либо уведомление об отказе в предоставлении муниципальной услуги.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Подготовленный документ вручается Заявителю лично под роспись либо отсылается заказным отправлением на указанный адрес или электронным письмом. Экземпляр договора </w:t>
      </w:r>
      <w:r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подшивается в соответствующее номенклатурное дело.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Факт отправки письма Заявителю подтверждается уведомлением о вручении, которое хранится в </w:t>
      </w:r>
      <w:r>
        <w:rPr>
          <w:rFonts w:ascii="Times New Roman" w:hAnsi="Times New Roman" w:cs="Times New Roman"/>
          <w:iCs/>
          <w:sz w:val="28"/>
          <w:szCs w:val="28"/>
        </w:rPr>
        <w:t>Администрации.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выдачи результата муниципальной услуги Заявителю регистрируется в Журнале учета выданной информации.</w:t>
      </w:r>
    </w:p>
    <w:p w:rsidR="00CD1305" w:rsidRDefault="00CD1305" w:rsidP="00CD1305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Предельный срок исполнения административной процедуры - 10 дня.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CD1305" w:rsidRDefault="00CD1305" w:rsidP="00CD13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D1305" w:rsidRDefault="00CD1305" w:rsidP="00CD130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4.1. Контроль за соблюдением последовательности административных действий, определенных административными процедурами по предоставлению муниципальных услуг, полнотой и качеством предоставления муниципальной услуги осуществляется главой Администрации.</w:t>
      </w:r>
    </w:p>
    <w:p w:rsidR="00CD1305" w:rsidRDefault="00CD1305" w:rsidP="00CD130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CD1305" w:rsidRDefault="00CD1305" w:rsidP="00CD130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CD1305" w:rsidRDefault="00CD1305" w:rsidP="00CD130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CD1305" w:rsidRDefault="00CD1305" w:rsidP="00CD130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CD1305" w:rsidRDefault="00CD1305" w:rsidP="00CD130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CD1305" w:rsidRDefault="00CD1305" w:rsidP="00CD130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4.6. 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CD1305" w:rsidRDefault="00CD1305" w:rsidP="00CD13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D1305" w:rsidRDefault="00CD1305" w:rsidP="00CD1305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CD1305" w:rsidRDefault="00CD1305" w:rsidP="00CD130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D1305" w:rsidRDefault="00CD1305" w:rsidP="00CD130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>
        <w:rPr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D1305" w:rsidRDefault="00CD1305" w:rsidP="00CD13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D1305" w:rsidRDefault="00CD1305" w:rsidP="00CD13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CD1305" w:rsidRDefault="00CD1305" w:rsidP="00CD1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D1305" w:rsidRDefault="00CD1305" w:rsidP="00CD1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>
        <w:rPr>
          <w:sz w:val="28"/>
          <w:szCs w:val="28"/>
        </w:rPr>
        <w:lastRenderedPageBreak/>
        <w:t xml:space="preserve"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 </w:t>
      </w:r>
    </w:p>
    <w:p w:rsidR="00CD1305" w:rsidRDefault="00CD1305" w:rsidP="00CD1305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5.2. Обращения подлежат обязательному рассмотрению. Рассмотрение обращений осуществляется бесплатно.</w:t>
      </w:r>
    </w:p>
    <w:p w:rsidR="00CD1305" w:rsidRDefault="00CD1305" w:rsidP="00CD1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CD1305" w:rsidRDefault="00CD1305" w:rsidP="00CD13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>
        <w:rPr>
          <w:iCs/>
          <w:sz w:val="28"/>
          <w:szCs w:val="28"/>
        </w:rPr>
        <w:t xml:space="preserve">Жалоба </w:t>
      </w:r>
      <w:r>
        <w:rPr>
          <w:sz w:val="28"/>
          <w:szCs w:val="28"/>
        </w:rPr>
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>
        <w:rPr>
          <w:iCs/>
          <w:sz w:val="28"/>
          <w:szCs w:val="28"/>
        </w:rPr>
        <w:t xml:space="preserve">может быть направлена по почте, с использованием информационно-телекоммуникационной сети Интернет, официального сайта </w:t>
      </w:r>
      <w:r>
        <w:rPr>
          <w:sz w:val="28"/>
          <w:szCs w:val="28"/>
        </w:rPr>
        <w:t>органа, предоставляющего муниципальную услугу</w:t>
      </w:r>
      <w:r>
        <w:rPr>
          <w:iCs/>
          <w:sz w:val="28"/>
          <w:szCs w:val="28"/>
        </w:rPr>
        <w:t xml:space="preserve">, а также может быть принята при личном приеме заявителя. </w:t>
      </w:r>
      <w:r>
        <w:rPr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</w:t>
      </w:r>
      <w:r>
        <w:rPr>
          <w:sz w:val="28"/>
          <w:szCs w:val="28"/>
        </w:rPr>
        <w:lastRenderedPageBreak/>
        <w:t>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5.5. Жалоба должна содержать:</w:t>
      </w:r>
    </w:p>
    <w:p w:rsidR="00CD1305" w:rsidRDefault="00CD1305" w:rsidP="00CD1305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</w:t>
      </w:r>
      <w:r>
        <w:rPr>
          <w:sz w:val="28"/>
          <w:szCs w:val="28"/>
        </w:rPr>
        <w:t>многофункционального центра, его руководителя и (или) работника,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руководителей и (или) работников,</w:t>
      </w:r>
      <w:r>
        <w:rPr>
          <w:iCs/>
          <w:sz w:val="28"/>
          <w:szCs w:val="28"/>
        </w:rPr>
        <w:t xml:space="preserve"> решения и действия (бездействие) которых обжалуются;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D1305" w:rsidRDefault="00CD1305" w:rsidP="00CD1305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или муниципального служащего</w:t>
      </w:r>
      <w:r>
        <w:rPr>
          <w:sz w:val="28"/>
          <w:szCs w:val="28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</w:t>
      </w:r>
      <w:r>
        <w:rPr>
          <w:iCs/>
          <w:sz w:val="28"/>
          <w:szCs w:val="28"/>
        </w:rPr>
        <w:t>;</w:t>
      </w:r>
    </w:p>
    <w:p w:rsidR="00CD1305" w:rsidRDefault="00CD1305" w:rsidP="00CD1305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  <w:r>
        <w:rPr>
          <w:sz w:val="28"/>
          <w:szCs w:val="28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</w:t>
      </w:r>
      <w:r>
        <w:rPr>
          <w:i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CD1305" w:rsidRDefault="00CD1305" w:rsidP="00CD13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5.6. </w:t>
      </w:r>
      <w:r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</w:t>
      </w:r>
      <w:r>
        <w:rPr>
          <w:sz w:val="28"/>
          <w:szCs w:val="28"/>
        </w:rPr>
        <w:lastRenderedPageBreak/>
        <w:t>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5.7. По результатам рассмотрения жалобы </w:t>
      </w:r>
      <w:r>
        <w:rPr>
          <w:sz w:val="28"/>
          <w:szCs w:val="28"/>
        </w:rPr>
        <w:t>принимается</w:t>
      </w:r>
      <w:r>
        <w:rPr>
          <w:iCs/>
          <w:sz w:val="28"/>
          <w:szCs w:val="28"/>
        </w:rPr>
        <w:t xml:space="preserve"> одно из следующих решений: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в удовлетворении жалобы отказывается.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5.8. Не позднее дня, следующего за днем принятия решения, указанного в </w:t>
      </w:r>
      <w:hyperlink r:id="rId12" w:history="1">
        <w:r>
          <w:rPr>
            <w:rStyle w:val="a5"/>
            <w:iCs/>
            <w:sz w:val="28"/>
            <w:szCs w:val="28"/>
          </w:rPr>
          <w:t>пункте 5.7</w:t>
        </w:r>
      </w:hyperlink>
      <w:r>
        <w:rPr>
          <w:i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13" w:history="1">
        <w:r>
          <w:rPr>
            <w:rStyle w:val="a5"/>
            <w:iCs/>
            <w:sz w:val="28"/>
            <w:szCs w:val="28"/>
          </w:rPr>
          <w:t>пунктом 5.3</w:t>
        </w:r>
      </w:hyperlink>
      <w:r>
        <w:rPr>
          <w:iCs/>
          <w:sz w:val="28"/>
          <w:szCs w:val="28"/>
        </w:rP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CD1305" w:rsidRDefault="00CD1305" w:rsidP="00CD1305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CD1305" w:rsidRDefault="00CD1305" w:rsidP="00CD1305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1305" w:rsidRDefault="00CD1305" w:rsidP="00CD1305">
      <w:pPr>
        <w:autoSpaceDE w:val="0"/>
        <w:autoSpaceDN w:val="0"/>
        <w:adjustRightInd w:val="0"/>
        <w:ind w:firstLine="540"/>
        <w:jc w:val="center"/>
        <w:outlineLvl w:val="1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Особенности организации предоставления муниципальных услуг в многофункциональных центрах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CD1305" w:rsidRDefault="00CD1305" w:rsidP="00CD130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>
        <w:rPr>
          <w:bCs/>
          <w:iCs/>
          <w:sz w:val="28"/>
          <w:szCs w:val="28"/>
        </w:rPr>
        <w:t>организации предоставления государственных и муниципальных услуг»</w:t>
      </w:r>
      <w:r>
        <w:rPr>
          <w:iCs/>
          <w:sz w:val="28"/>
          <w:szCs w:val="28"/>
        </w:rPr>
        <w:t xml:space="preserve">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 окна», в соответствии с которым предоставление муниципальной услуги или услуг (комплексный запрос)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</w:t>
      </w:r>
      <w:r>
        <w:rPr>
          <w:iCs/>
          <w:sz w:val="28"/>
          <w:szCs w:val="28"/>
        </w:rPr>
        <w:lastRenderedPageBreak/>
        <w:t>соответствии с нормативными правовыми актами и соглашением о взаимодействии.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2. Многофункциональные центры в соответствии с соглашениями о взаимодействии осуществляют: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1) приём запросов заявителей о предоставлении муниципальных услуг, а также прием комплексных запросов;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2.1)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запросом, а также документов,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муниципальных услуг, указанных в комплексном запросе и необходимых для получения иных муниципальных услуг, указанных в комплексном запросе),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CD1305" w:rsidRDefault="00CD1305" w:rsidP="00CD130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4) информирование заявителей о порядке предоставления муниципальных услуг, в том числе посредством комплексного запроса, в многофункциональных центрах, о ходе выполнения запросов о предоставлении муниципальных услуг, комплексных запросов, а также по иным вопросам, связанным с предоставлением муниципальных услуг;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CD1305" w:rsidRDefault="00CD1305" w:rsidP="00CD1305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6) выдачу заявителям документов полученных от органов, предоставляющих муниципальные услуги, по результатам предоставления муниципальных услуг,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</w:t>
      </w:r>
      <w:r>
        <w:rPr>
          <w:iCs/>
          <w:sz w:val="28"/>
          <w:szCs w:val="28"/>
        </w:rPr>
        <w:lastRenderedPageBreak/>
        <w:t>соглашением о взаимодействии и иное не предусмотрено федеральным законом;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7.1) прием денежных средств от заявителей в счет платы за предоставление государственных и муниципальных услуг и уплаты иных платежей в случаях, предусмотренных федеральными законами;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8) иные функции, указанные в соглашении о взаимодействии.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 При реализации своих функций многофункциональные центры не вправе требовать от заявителя: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4" w:history="1">
        <w:r>
          <w:rPr>
            <w:rStyle w:val="a5"/>
            <w:iCs/>
            <w:sz w:val="28"/>
            <w:szCs w:val="28"/>
          </w:rPr>
          <w:t>частью 6 статьи 7</w:t>
        </w:r>
      </w:hyperlink>
      <w:r>
        <w:rPr>
          <w:iCs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5" w:history="1">
        <w:r>
          <w:rPr>
            <w:rStyle w:val="a5"/>
            <w:iCs/>
            <w:sz w:val="28"/>
            <w:szCs w:val="28"/>
          </w:rPr>
          <w:t>части 1 статьи 9</w:t>
        </w:r>
      </w:hyperlink>
      <w:r>
        <w:rPr>
          <w:iCs/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4. При реализации своих функций в соответствии с соглашениями о взаимодействии многофункциональный центр обязан: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2) обеспечивать защиту информации, доступ к которой ограничен в соответствии с федеральным </w:t>
      </w:r>
      <w:hyperlink r:id="rId16" w:history="1">
        <w:r>
          <w:rPr>
            <w:rStyle w:val="a5"/>
            <w:iCs/>
            <w:sz w:val="28"/>
            <w:szCs w:val="28"/>
          </w:rPr>
          <w:t>законом</w:t>
        </w:r>
      </w:hyperlink>
      <w:r>
        <w:rPr>
          <w:iCs/>
          <w:sz w:val="28"/>
          <w:szCs w:val="28"/>
        </w:rPr>
        <w:t>, а также соблюдать режим обработки и использования персональных данных;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2.1)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</w:t>
      </w:r>
      <w:r>
        <w:rPr>
          <w:iCs/>
          <w:sz w:val="28"/>
          <w:szCs w:val="28"/>
        </w:rPr>
        <w:lastRenderedPageBreak/>
        <w:t>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3) соблюдать требования соглашений о взаимодействии;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4)осуществлять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частью 1 статьи 1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CD1305" w:rsidRDefault="00CD1305" w:rsidP="00CD1305">
      <w:pPr>
        <w:pStyle w:val="ConsPlusTitle"/>
        <w:jc w:val="center"/>
        <w:outlineLvl w:val="0"/>
        <w:rPr>
          <w:b w:val="0"/>
          <w:iCs/>
        </w:rPr>
      </w:pPr>
      <w:r>
        <w:rPr>
          <w:b w:val="0"/>
          <w:iCs/>
        </w:rPr>
        <w:t xml:space="preserve"> Использование информационно-телекоммуникационных технологий</w:t>
      </w:r>
    </w:p>
    <w:p w:rsidR="00CD1305" w:rsidRDefault="00CD1305" w:rsidP="00CD1305">
      <w:pPr>
        <w:pStyle w:val="ConsPlusTitle"/>
        <w:jc w:val="center"/>
        <w:outlineLvl w:val="0"/>
        <w:rPr>
          <w:b w:val="0"/>
          <w:iCs/>
        </w:rPr>
      </w:pPr>
      <w:r>
        <w:rPr>
          <w:b w:val="0"/>
          <w:iCs/>
        </w:rPr>
        <w:t>при предоставлении муниципальных услуг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1.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17" w:history="1">
        <w:r>
          <w:rPr>
            <w:rStyle w:val="a5"/>
            <w:iCs/>
            <w:sz w:val="28"/>
            <w:szCs w:val="28"/>
          </w:rPr>
          <w:t>требования</w:t>
        </w:r>
      </w:hyperlink>
      <w:r>
        <w:rPr>
          <w:iCs/>
          <w:sz w:val="28"/>
          <w:szCs w:val="28"/>
        </w:rPr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4. Единый портал муниципальных услуг обеспечивает: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1) доступ заявителей к сведениям о муниципальных услугах, а также об услугах, предназначенным для распространения с использованием информационно-телекоммуникационной сети «Интернет» и размещенным в муниципальных информационных системах, обеспечивающих ведение реестров муниципальных услуг;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CD1305" w:rsidRDefault="00CD1305" w:rsidP="00CD1305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3) возможность подачи заявителем с использованием информационно-телекоммуникационных технологий запроса о предоставлении муниципальной услуги, заявления о предоставлении услуги, указанной в </w:t>
      </w:r>
      <w:r>
        <w:rPr>
          <w:iCs/>
          <w:sz w:val="28"/>
          <w:szCs w:val="28"/>
        </w:rPr>
        <w:lastRenderedPageBreak/>
        <w:t>части 3 статьи 1 Федерального закона от 27.07.2010 № 210-ФЗ «Об организации предоставления государственных и муниципальных услуг», и иных документов, необходимых для получения государственной или муниципальной услуги, заявления о предоставлении услуги, указанной в части 3 статьи 1 Федерального закона от 27.07.2010 № 210-ФЗ «Об организации предоставления государственных и муниципальных услуг»;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4) возможность получения заявителем сведений о ходе выполнения запроса о предоставлении муниципальной услуги, заявления о предоставлении услуги, указанной в части 3 статьи 1 Федерального закона от 27.07.2010 № 210-ФЗ «Об организации предоставления государственных и муниципальных услуг»;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5)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результатов предоставления услуги.</w:t>
      </w:r>
    </w:p>
    <w:p w:rsidR="00EA4EFD" w:rsidRDefault="00EA4EFD">
      <w:bookmarkStart w:id="9" w:name="_GoBack"/>
      <w:bookmarkEnd w:id="9"/>
    </w:p>
    <w:sectPr w:rsidR="00EA4EFD" w:rsidSect="00F72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5C77"/>
    <w:rsid w:val="00201695"/>
    <w:rsid w:val="00575C77"/>
    <w:rsid w:val="00CD1305"/>
    <w:rsid w:val="00EA4EFD"/>
    <w:rsid w:val="00F7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305"/>
    <w:pPr>
      <w:spacing w:after="75"/>
    </w:pPr>
  </w:style>
  <w:style w:type="paragraph" w:styleId="a4">
    <w:name w:val="No Spacing"/>
    <w:uiPriority w:val="99"/>
    <w:qFormat/>
    <w:rsid w:val="00CD13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CD1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D13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D13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CD1305"/>
    <w:pPr>
      <w:spacing w:before="144" w:after="288"/>
      <w:jc w:val="both"/>
    </w:pPr>
  </w:style>
  <w:style w:type="character" w:styleId="a5">
    <w:name w:val="Hyperlink"/>
    <w:basedOn w:val="a0"/>
    <w:uiPriority w:val="99"/>
    <w:semiHidden/>
    <w:unhideWhenUsed/>
    <w:rsid w:val="00CD13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13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3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305"/>
    <w:pPr>
      <w:spacing w:after="75"/>
    </w:pPr>
  </w:style>
  <w:style w:type="paragraph" w:styleId="a4">
    <w:name w:val="No Spacing"/>
    <w:uiPriority w:val="99"/>
    <w:qFormat/>
    <w:rsid w:val="00CD13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CD1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D13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D13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CD1305"/>
    <w:pPr>
      <w:spacing w:before="144" w:after="288"/>
      <w:jc w:val="both"/>
    </w:pPr>
  </w:style>
  <w:style w:type="character" w:styleId="a5">
    <w:name w:val="Hyperlink"/>
    <w:basedOn w:val="a0"/>
    <w:uiPriority w:val="99"/>
    <w:semiHidden/>
    <w:unhideWhenUsed/>
    <w:rsid w:val="00CD13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13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3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8940;fld=134;dst=100227" TargetMode="External"/><Relationship Id="rId13" Type="http://schemas.openxmlformats.org/officeDocument/2006/relationships/hyperlink" Target="consultantplus://offline/ref=AE5AEAB5463DCD786109766DEAEBD6287B54421C5EF10B4E02E6E5CA7D89AB6B42044ED26D9696EAAABAF6y8pD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861143EBB1BE7754D08ABAC202E15718308DC0FBB75838661C249D78750A9CEB47C9B346AAF5BDu8R3G" TargetMode="External"/><Relationship Id="rId12" Type="http://schemas.openxmlformats.org/officeDocument/2006/relationships/hyperlink" Target="consultantplus://offline/ref=AE5AEAB5463DCD786109766DEAEBD6287B54421C5EF10B4E02E6E5CA7D89AB6B42044ED26D9696EAAABAF7y8p3I" TargetMode="External"/><Relationship Id="rId17" Type="http://schemas.openxmlformats.org/officeDocument/2006/relationships/hyperlink" Target="consultantplus://offline/main?base=LAW;n=115048;fld=134;dst=100022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112747;fld=134;dst=100086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86437FF3FB578E174B949B81048D0D52BE7864A4565ED32899D9895DAB383EE198290gA74I" TargetMode="External"/><Relationship Id="rId11" Type="http://schemas.openxmlformats.org/officeDocument/2006/relationships/hyperlink" Target="consultantplus://offline/ref=30C809EE9AEB35C0099B90F8236EA70A37129890DDF8497DB0520D9CE178s4J" TargetMode="External"/><Relationship Id="rId5" Type="http://schemas.openxmlformats.org/officeDocument/2006/relationships/hyperlink" Target="consultantplus://offline/main?base=MOB;n=125396;fld=134" TargetMode="External"/><Relationship Id="rId15" Type="http://schemas.openxmlformats.org/officeDocument/2006/relationships/hyperlink" Target="consultantplus://offline/ref=D845705F5C9EE4330293E3EA1A5DF16F64114DBA06341B1CA3EA13C592BCAB2C3F126112E13B19BAC0Z4I" TargetMode="External"/><Relationship Id="rId10" Type="http://schemas.openxmlformats.org/officeDocument/2006/relationships/hyperlink" Target="consultantplus://offline/ref=30C809EE9AEB35C0099B90F8236EA70A37179097DAF0497DB0520D9CE178s4J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30C809EE9AEB35C0099B90F8236EA70A37179097DAF0497DB0520D9CE184E8C25AA84D5607064FA076sCJ" TargetMode="External"/><Relationship Id="rId14" Type="http://schemas.openxmlformats.org/officeDocument/2006/relationships/hyperlink" Target="consultantplus://offline/ref=D845705F5C9EE4330293E3EA1A5DF16F64114DBA06341B1CA3EA13C592BCAB2C3F126117CEZ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8284</Words>
  <Characters>47222</Characters>
  <Application>Microsoft Office Word</Application>
  <DocSecurity>0</DocSecurity>
  <Lines>393</Lines>
  <Paragraphs>110</Paragraphs>
  <ScaleCrop>false</ScaleCrop>
  <Company>SPecialiST RePack</Company>
  <LinksUpToDate>false</LinksUpToDate>
  <CharactersWithSpaces>55396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Пользователь</cp:lastModifiedBy>
  <cp:revision>4</cp:revision>
  <dcterms:created xsi:type="dcterms:W3CDTF">2018-11-02T08:55:00Z</dcterms:created>
  <dcterms:modified xsi:type="dcterms:W3CDTF">2018-11-15T07:50:00Z</dcterms:modified>
</cp:coreProperties>
</file>