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F" w:rsidRPr="00B916DF" w:rsidRDefault="00B916DF" w:rsidP="00B916DF">
      <w:pPr>
        <w:jc w:val="center"/>
        <w:rPr>
          <w:sz w:val="28"/>
          <w:szCs w:val="28"/>
        </w:rPr>
      </w:pPr>
      <w:r w:rsidRPr="00B916DF">
        <w:rPr>
          <w:noProof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DF" w:rsidRPr="00B916DF" w:rsidRDefault="005C4C2A" w:rsidP="00B9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414F">
        <w:rPr>
          <w:b/>
          <w:sz w:val="28"/>
          <w:szCs w:val="28"/>
        </w:rPr>
        <w:t xml:space="preserve"> </w:t>
      </w:r>
      <w:r w:rsidR="00B916DF" w:rsidRPr="00B916DF">
        <w:rPr>
          <w:b/>
          <w:sz w:val="28"/>
          <w:szCs w:val="28"/>
        </w:rPr>
        <w:t>Ад</w:t>
      </w:r>
      <w:r w:rsidR="008D414F">
        <w:rPr>
          <w:b/>
          <w:sz w:val="28"/>
          <w:szCs w:val="28"/>
        </w:rPr>
        <w:t xml:space="preserve">министрация Абанского сельсовет        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  <w:r w:rsidRPr="00B916DF">
        <w:rPr>
          <w:b/>
          <w:sz w:val="28"/>
          <w:szCs w:val="28"/>
        </w:rPr>
        <w:t>Абанского района Красноярского края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</w:p>
    <w:p w:rsidR="00B916DF" w:rsidRPr="00B916DF" w:rsidRDefault="00B916DF" w:rsidP="00B916DF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B916DF">
        <w:rPr>
          <w:rFonts w:ascii="Times New Roman" w:hAnsi="Times New Roman"/>
          <w:szCs w:val="28"/>
        </w:rPr>
        <w:t>ПОСТАНОВЛЕНИЕ</w:t>
      </w:r>
    </w:p>
    <w:p w:rsidR="00B916DF" w:rsidRPr="00B916DF" w:rsidRDefault="00C131B0" w:rsidP="00B916DF">
      <w:pPr>
        <w:rPr>
          <w:sz w:val="28"/>
          <w:szCs w:val="28"/>
        </w:rPr>
      </w:pPr>
      <w:r>
        <w:rPr>
          <w:sz w:val="28"/>
          <w:szCs w:val="28"/>
        </w:rPr>
        <w:t xml:space="preserve"> 09.06.2016</w:t>
      </w:r>
      <w:bookmarkStart w:id="0" w:name="_GoBack"/>
      <w:bookmarkEnd w:id="0"/>
      <w:r w:rsidR="00B916DF" w:rsidRPr="00B916DF">
        <w:rPr>
          <w:sz w:val="28"/>
          <w:szCs w:val="28"/>
        </w:rPr>
        <w:t xml:space="preserve">                                       п. Абан                     </w:t>
      </w:r>
      <w:r w:rsidR="00B916DF">
        <w:rPr>
          <w:sz w:val="28"/>
          <w:szCs w:val="28"/>
        </w:rPr>
        <w:t xml:space="preserve">    </w:t>
      </w:r>
      <w:r w:rsidR="00B916DF" w:rsidRPr="00B916DF">
        <w:rPr>
          <w:sz w:val="28"/>
          <w:szCs w:val="28"/>
        </w:rPr>
        <w:t xml:space="preserve">                           № </w:t>
      </w:r>
      <w:r w:rsidR="005C4C2A">
        <w:rPr>
          <w:sz w:val="28"/>
          <w:szCs w:val="28"/>
        </w:rPr>
        <w:t>116</w:t>
      </w: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D414F" w:rsidRPr="00B916DF" w:rsidTr="00B916DF">
        <w:tc>
          <w:tcPr>
            <w:tcW w:w="4785" w:type="dxa"/>
          </w:tcPr>
          <w:p w:rsidR="008D414F" w:rsidRPr="00B916DF" w:rsidRDefault="008D414F" w:rsidP="00612D9B">
            <w:pPr>
              <w:jc w:val="both"/>
              <w:rPr>
                <w:sz w:val="28"/>
                <w:szCs w:val="28"/>
              </w:rPr>
            </w:pPr>
            <w:r w:rsidRPr="00B916DF">
              <w:rPr>
                <w:sz w:val="28"/>
                <w:szCs w:val="28"/>
              </w:rPr>
              <w:t>О внесении изменений в Постановление от</w:t>
            </w:r>
            <w:r w:rsidR="00612D9B">
              <w:rPr>
                <w:sz w:val="28"/>
                <w:szCs w:val="28"/>
              </w:rPr>
              <w:t xml:space="preserve"> </w:t>
            </w:r>
            <w:r w:rsidRPr="00B916DF">
              <w:rPr>
                <w:sz w:val="28"/>
                <w:szCs w:val="28"/>
              </w:rPr>
              <w:t xml:space="preserve"> </w:t>
            </w:r>
            <w:r w:rsidR="00612D9B">
              <w:rPr>
                <w:sz w:val="28"/>
                <w:szCs w:val="28"/>
              </w:rPr>
              <w:t>20</w:t>
            </w:r>
            <w:r w:rsidR="005261B1">
              <w:rPr>
                <w:sz w:val="28"/>
                <w:szCs w:val="28"/>
              </w:rPr>
              <w:t>.</w:t>
            </w:r>
            <w:r w:rsidR="00612D9B">
              <w:rPr>
                <w:sz w:val="28"/>
                <w:szCs w:val="28"/>
              </w:rPr>
              <w:t>12</w:t>
            </w:r>
            <w:r w:rsidR="005261B1">
              <w:rPr>
                <w:sz w:val="28"/>
                <w:szCs w:val="28"/>
              </w:rPr>
              <w:t>.201</w:t>
            </w:r>
            <w:r w:rsidR="00612D9B">
              <w:rPr>
                <w:sz w:val="28"/>
                <w:szCs w:val="28"/>
              </w:rPr>
              <w:t>0</w:t>
            </w:r>
            <w:r w:rsidRPr="00B916DF">
              <w:rPr>
                <w:sz w:val="28"/>
                <w:szCs w:val="28"/>
              </w:rPr>
              <w:t xml:space="preserve">№ </w:t>
            </w:r>
            <w:r w:rsidR="00612D9B">
              <w:rPr>
                <w:sz w:val="28"/>
                <w:szCs w:val="28"/>
              </w:rPr>
              <w:t>248А</w:t>
            </w:r>
          </w:p>
        </w:tc>
      </w:tr>
    </w:tbl>
    <w:p w:rsidR="008D414F" w:rsidRPr="00612D9B" w:rsidRDefault="008D414F" w:rsidP="008D414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</w:t>
      </w:r>
      <w:r w:rsidR="00262328">
        <w:rPr>
          <w:b w:val="0"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612D9B">
        <w:rPr>
          <w:b w:val="0"/>
          <w:sz w:val="28"/>
          <w:szCs w:val="28"/>
        </w:rPr>
        <w:t>Прием заявлений и организация предоставления гражданам субсидий на оплату жилых помещений и коммунальных услуг»»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2958DD">
          <w:rPr>
            <w:sz w:val="28"/>
            <w:szCs w:val="28"/>
          </w:rPr>
          <w:t>законом</w:t>
        </w:r>
      </w:hyperlink>
      <w:r w:rsidRPr="002958DD">
        <w:rPr>
          <w:sz w:val="28"/>
          <w:szCs w:val="28"/>
        </w:rPr>
        <w:t xml:space="preserve"> от 27.07.2010 N 210-ФЗ "Об организации предоставления государственных и муни</w:t>
      </w:r>
      <w:r>
        <w:rPr>
          <w:sz w:val="28"/>
          <w:szCs w:val="28"/>
        </w:rPr>
        <w:t>15</w:t>
      </w:r>
      <w:r w:rsidRPr="002958D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58DD">
        <w:rPr>
          <w:sz w:val="28"/>
          <w:szCs w:val="28"/>
        </w:rPr>
        <w:t>2010 г.  №</w:t>
      </w:r>
      <w:r w:rsidR="004B3D96">
        <w:rPr>
          <w:sz w:val="28"/>
          <w:szCs w:val="28"/>
        </w:rPr>
        <w:t>222</w:t>
      </w:r>
      <w:r w:rsidRPr="002958D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7" w:history="1">
        <w:r w:rsidRPr="002958DD">
          <w:rPr>
            <w:sz w:val="28"/>
            <w:szCs w:val="28"/>
          </w:rPr>
          <w:t xml:space="preserve">статьей </w:t>
        </w:r>
      </w:hyperlink>
      <w:r w:rsidR="004B3D96">
        <w:rPr>
          <w:sz w:val="24"/>
          <w:szCs w:val="24"/>
        </w:rPr>
        <w:t xml:space="preserve"> 19</w:t>
      </w:r>
      <w:r w:rsidRPr="002958DD">
        <w:rPr>
          <w:sz w:val="28"/>
          <w:szCs w:val="28"/>
        </w:rPr>
        <w:t xml:space="preserve"> Устава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2958DD" w:rsidRPr="00612D9B" w:rsidRDefault="002958DD" w:rsidP="00612D9B">
      <w:pPr>
        <w:pStyle w:val="ConsPlusTitle"/>
        <w:rPr>
          <w:b w:val="0"/>
          <w:sz w:val="28"/>
          <w:szCs w:val="28"/>
        </w:rPr>
      </w:pPr>
      <w:r w:rsidRPr="002958DD">
        <w:rPr>
          <w:sz w:val="28"/>
          <w:szCs w:val="28"/>
        </w:rPr>
        <w:t xml:space="preserve">         1.</w:t>
      </w:r>
      <w:r w:rsidRPr="00612D9B">
        <w:rPr>
          <w:b w:val="0"/>
          <w:sz w:val="28"/>
          <w:szCs w:val="28"/>
        </w:rPr>
        <w:t xml:space="preserve">Внести в приложение к Постановлению администрации </w:t>
      </w:r>
      <w:r w:rsidR="004B3D96" w:rsidRPr="00612D9B">
        <w:rPr>
          <w:b w:val="0"/>
          <w:sz w:val="28"/>
          <w:szCs w:val="28"/>
        </w:rPr>
        <w:t xml:space="preserve">Абанского </w:t>
      </w:r>
      <w:r w:rsidRPr="00612D9B">
        <w:rPr>
          <w:b w:val="0"/>
          <w:sz w:val="28"/>
          <w:szCs w:val="28"/>
        </w:rPr>
        <w:t xml:space="preserve"> сельсовета от </w:t>
      </w:r>
      <w:r w:rsidR="00612D9B">
        <w:rPr>
          <w:b w:val="0"/>
          <w:sz w:val="28"/>
          <w:szCs w:val="28"/>
        </w:rPr>
        <w:t>20</w:t>
      </w:r>
      <w:r w:rsidR="005261B1" w:rsidRPr="00612D9B">
        <w:rPr>
          <w:b w:val="0"/>
          <w:sz w:val="28"/>
          <w:szCs w:val="28"/>
        </w:rPr>
        <w:t>.</w:t>
      </w:r>
      <w:r w:rsidR="00612D9B">
        <w:rPr>
          <w:b w:val="0"/>
          <w:sz w:val="28"/>
          <w:szCs w:val="28"/>
        </w:rPr>
        <w:t>12</w:t>
      </w:r>
      <w:r w:rsidR="005261B1" w:rsidRPr="00612D9B">
        <w:rPr>
          <w:b w:val="0"/>
          <w:sz w:val="28"/>
          <w:szCs w:val="28"/>
        </w:rPr>
        <w:t>.201</w:t>
      </w:r>
      <w:r w:rsidR="00612D9B">
        <w:rPr>
          <w:b w:val="0"/>
          <w:sz w:val="28"/>
          <w:szCs w:val="28"/>
        </w:rPr>
        <w:t>0</w:t>
      </w:r>
      <w:r w:rsidR="005261B1" w:rsidRPr="00612D9B">
        <w:rPr>
          <w:b w:val="0"/>
          <w:sz w:val="28"/>
          <w:szCs w:val="28"/>
        </w:rPr>
        <w:t>г. №</w:t>
      </w:r>
      <w:r w:rsidR="00612D9B">
        <w:rPr>
          <w:b w:val="0"/>
          <w:sz w:val="28"/>
          <w:szCs w:val="28"/>
        </w:rPr>
        <w:t>248А</w:t>
      </w:r>
      <w:r w:rsidRPr="002958DD">
        <w:rPr>
          <w:sz w:val="28"/>
          <w:szCs w:val="28"/>
        </w:rPr>
        <w:t xml:space="preserve"> «</w:t>
      </w:r>
      <w:r w:rsidR="00612D9B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и организация предоставления гражданам субсидий на оплату жилых помещений и коммунальных услуг»»</w:t>
      </w:r>
      <w:r w:rsidR="00BE36AA">
        <w:rPr>
          <w:b w:val="0"/>
          <w:sz w:val="28"/>
          <w:szCs w:val="28"/>
        </w:rPr>
        <w:t>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в </w:t>
      </w:r>
      <w:r w:rsidRPr="002958DD">
        <w:rPr>
          <w:b/>
          <w:sz w:val="28"/>
          <w:szCs w:val="28"/>
        </w:rPr>
        <w:t xml:space="preserve">пункте 2 « </w:t>
      </w:r>
      <w:r w:rsidRPr="002958DD">
        <w:rPr>
          <w:sz w:val="28"/>
          <w:szCs w:val="28"/>
        </w:rPr>
        <w:t xml:space="preserve">2. Требования к местам предоставления муниципальной услуги» </w:t>
      </w:r>
      <w:r w:rsidRPr="002958DD">
        <w:rPr>
          <w:b/>
          <w:sz w:val="28"/>
          <w:szCs w:val="28"/>
        </w:rPr>
        <w:t>заменить</w:t>
      </w:r>
      <w:r w:rsidRPr="002958DD">
        <w:rPr>
          <w:sz w:val="28"/>
          <w:szCs w:val="28"/>
        </w:rPr>
        <w:t xml:space="preserve"> на « 2.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       дополнить подпунктом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</w:t>
      </w:r>
      <w:r w:rsidRPr="002958DD">
        <w:rPr>
          <w:sz w:val="28"/>
          <w:szCs w:val="28"/>
        </w:rPr>
        <w:lastRenderedPageBreak/>
        <w:t>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2958DD">
        <w:rPr>
          <w:sz w:val="28"/>
          <w:szCs w:val="28"/>
        </w:rPr>
        <w:t>.»</w:t>
      </w:r>
      <w:proofErr w:type="gramEnd"/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6DF">
        <w:rPr>
          <w:sz w:val="28"/>
          <w:szCs w:val="28"/>
        </w:rPr>
        <w:t xml:space="preserve">. </w:t>
      </w:r>
      <w:proofErr w:type="gramStart"/>
      <w:r w:rsidRPr="00B916DF">
        <w:rPr>
          <w:sz w:val="28"/>
          <w:szCs w:val="28"/>
        </w:rPr>
        <w:t>Контроль за</w:t>
      </w:r>
      <w:proofErr w:type="gramEnd"/>
      <w:r w:rsidRPr="00B916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916DF">
        <w:rPr>
          <w:sz w:val="28"/>
          <w:szCs w:val="28"/>
        </w:rPr>
        <w:t xml:space="preserve"> оставляю за собой. </w:t>
      </w:r>
    </w:p>
    <w:p w:rsidR="004B3D96" w:rsidRPr="00B916DF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7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B57BE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 в газете «Красное знамя».</w:t>
      </w:r>
    </w:p>
    <w:p w:rsidR="004B3D96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DF">
        <w:rPr>
          <w:sz w:val="28"/>
          <w:szCs w:val="28"/>
        </w:rPr>
        <w:t xml:space="preserve">Глава Абанского сельсовета                                      </w:t>
      </w:r>
      <w:r>
        <w:rPr>
          <w:sz w:val="28"/>
          <w:szCs w:val="28"/>
        </w:rPr>
        <w:t xml:space="preserve">    </w:t>
      </w:r>
      <w:r w:rsidRPr="00B916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B916DF">
        <w:rPr>
          <w:sz w:val="28"/>
          <w:szCs w:val="28"/>
        </w:rPr>
        <w:t xml:space="preserve">   С.А. Гузов</w:t>
      </w: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314F1" w:rsidP="002958DD">
      <w:pPr>
        <w:rPr>
          <w:sz w:val="24"/>
          <w:szCs w:val="24"/>
        </w:rPr>
      </w:pPr>
      <w:r w:rsidRPr="002314F1">
        <w:rPr>
          <w:sz w:val="24"/>
          <w:szCs w:val="24"/>
        </w:rPr>
        <w:object w:dxaOrig="9355" w:dyaOrig="14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8" o:title=""/>
          </v:shape>
          <o:OLEObject Type="Embed" ProgID="Word.Document.8" ShapeID="_x0000_i1025" DrawAspect="Content" ObjectID="_1566291742" r:id="rId9">
            <o:FieldCodes>\s</o:FieldCodes>
          </o:OLEObject>
        </w:object>
      </w: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2314F1" w:rsidRDefault="002314F1" w:rsidP="002314F1">
      <w:pPr>
        <w:outlineLvl w:val="0"/>
        <w:rPr>
          <w:sz w:val="24"/>
          <w:szCs w:val="24"/>
        </w:rPr>
      </w:pPr>
    </w:p>
    <w:p w:rsidR="002314F1" w:rsidRDefault="002314F1" w:rsidP="002958DD">
      <w:pPr>
        <w:ind w:firstLine="5245"/>
        <w:jc w:val="right"/>
        <w:outlineLvl w:val="0"/>
        <w:rPr>
          <w:sz w:val="24"/>
          <w:szCs w:val="24"/>
        </w:rPr>
      </w:pPr>
    </w:p>
    <w:p w:rsidR="002314F1" w:rsidRDefault="002314F1" w:rsidP="002958DD">
      <w:pPr>
        <w:ind w:firstLine="5245"/>
        <w:jc w:val="right"/>
        <w:outlineLvl w:val="0"/>
        <w:rPr>
          <w:sz w:val="24"/>
          <w:szCs w:val="24"/>
        </w:rPr>
      </w:pP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 w:rsidR="006F0C76">
        <w:rPr>
          <w:sz w:val="24"/>
          <w:szCs w:val="24"/>
        </w:rPr>
        <w:t xml:space="preserve"> 1</w:t>
      </w: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 w:rsidR="004B3D96">
        <w:rPr>
          <w:sz w:val="22"/>
          <w:szCs w:val="22"/>
        </w:rPr>
        <w:t xml:space="preserve"> от</w:t>
      </w:r>
      <w:r w:rsidR="004B3D96"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АДМИНИСТРАТИВНЫЙ РЕГЛАМЕНТ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по предоставлению муниципальной услуги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«Выдача справок»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1. Общие положения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 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4B3D96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 Абанского района 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5. Для получения муниципальной услуги граждане предоставляют в Администрацию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 заявление по форме (приложение №2)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b/>
          <w:sz w:val="28"/>
          <w:szCs w:val="28"/>
        </w:rPr>
      </w:pPr>
    </w:p>
    <w:p w:rsidR="004B3D96" w:rsidRDefault="004B3D96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2. </w:t>
      </w:r>
      <w:r w:rsidRPr="002958DD">
        <w:rPr>
          <w:sz w:val="28"/>
          <w:szCs w:val="28"/>
        </w:rPr>
        <w:t xml:space="preserve"> </w:t>
      </w:r>
      <w:r w:rsidRPr="002958DD">
        <w:rPr>
          <w:b/>
          <w:sz w:val="28"/>
          <w:szCs w:val="28"/>
        </w:rPr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8. Муниципальная услуга «Выдача справок» предоставляется Администрацией </w:t>
      </w:r>
      <w:r w:rsidR="004B3D96">
        <w:rPr>
          <w:sz w:val="28"/>
          <w:szCs w:val="28"/>
        </w:rPr>
        <w:t>Абанского</w:t>
      </w:r>
      <w:r w:rsidR="004B3D96" w:rsidRPr="002958DD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>сельсовета Абанского района Красноярского края (далее – Администрация).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средств массовой информации (печатных и электронных);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информационных стендов;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</w:t>
      </w:r>
      <w:r w:rsidR="00AA2C4D" w:rsidRPr="00AA2C4D">
        <w:rPr>
          <w:sz w:val="28"/>
          <w:szCs w:val="28"/>
        </w:rPr>
        <w:t>официального сайта муниципального образования – Абанский район (</w:t>
      </w:r>
      <w:hyperlink r:id="rId10" w:history="1">
        <w:r w:rsidR="00AA2C4D" w:rsidRPr="00AA2C4D">
          <w:rPr>
            <w:rStyle w:val="a6"/>
            <w:sz w:val="28"/>
            <w:szCs w:val="28"/>
          </w:rPr>
          <w:t>http://abannet.ru/</w:t>
        </w:r>
      </w:hyperlink>
      <w:r w:rsidR="00AA2C4D" w:rsidRPr="00AA2C4D">
        <w:rPr>
          <w:color w:val="0000FF"/>
          <w:sz w:val="28"/>
          <w:szCs w:val="28"/>
        </w:rPr>
        <w:t>)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сведения о графике (режиме) работы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Абанского района Красноярского края;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информация о порядке и условиях оказания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AA2C4D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AA2C4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13. Для получения муниципальной услуги граждане</w:t>
      </w:r>
      <w:r w:rsidR="00AA2C4D">
        <w:rPr>
          <w:sz w:val="28"/>
          <w:szCs w:val="28"/>
        </w:rPr>
        <w:t xml:space="preserve"> предоставляют в Администрацию 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14. Муниципальная услуга для заявителя  предоставляется в течение 10 рабочих дней со дня предоставления заявления.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 xml:space="preserve">         16. Отказ в предоставлении муниципальной услуги допускается в случае: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 случае обнаружения фактов представления заведомо недостоверных сведений.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</w:t>
      </w:r>
      <w:r w:rsidRPr="002958DD">
        <w:rPr>
          <w:sz w:val="28"/>
          <w:szCs w:val="28"/>
        </w:rPr>
        <w:lastRenderedPageBreak/>
        <w:t>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25. Максимальный срок ожидания в очереди не более </w:t>
      </w:r>
      <w:r w:rsidR="002964DD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26. Срок регистрации запроса не более </w:t>
      </w:r>
      <w:r w:rsidR="002964DD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       </w:t>
      </w:r>
      <w:r w:rsidRPr="002958DD">
        <w:rPr>
          <w:sz w:val="28"/>
          <w:szCs w:val="28"/>
        </w:rPr>
        <w:t xml:space="preserve">29. Получатели муниципальной услуги обращаются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Абанского района Красноярского края лично.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31. При предоставлении муниципальной услуги Администрация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осуществляет: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прием заявлений получателей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выдача справки.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при устном и (или) письменном обращении гражданина в Администрацию.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33. Основными требованиями при консультировании являются: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адресность;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актуальность;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своевременность;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четкость в изложении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полнота консультирования;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наглядность форм подачи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удобство и доступность.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посредством направления почтой, в т.ч. электронной;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направления по факсу.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36.  Администрация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Красноярского края,  при приеме документов: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</w:t>
      </w:r>
      <w:r w:rsidR="002964DD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40. Прием заявления и документов не более </w:t>
      </w:r>
      <w:r w:rsidR="002964DD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41. Регистрация заявления и выдача справки в течение 10 рабочих дней.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42. Муниципальная услуга для заявителя  предоставляется в течение 10 рабочих дней со дня предоставления заявления.</w:t>
      </w:r>
      <w:r w:rsidRPr="002958DD">
        <w:rPr>
          <w:rFonts w:ascii="Arial" w:hAnsi="Arial" w:cs="Arial"/>
          <w:sz w:val="28"/>
          <w:szCs w:val="28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ind w:firstLine="900"/>
        <w:jc w:val="center"/>
        <w:rPr>
          <w:b/>
          <w:sz w:val="28"/>
          <w:szCs w:val="28"/>
        </w:rPr>
      </w:pPr>
      <w:r w:rsidRPr="002958DD">
        <w:rPr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2958DD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958DD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43.</w:t>
      </w:r>
      <w:r w:rsidRPr="002958DD">
        <w:rPr>
          <w:sz w:val="24"/>
          <w:szCs w:val="24"/>
        </w:rPr>
        <w:t xml:space="preserve">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 w:rsidR="00AA2C4D">
        <w:rPr>
          <w:sz w:val="28"/>
          <w:szCs w:val="28"/>
        </w:rPr>
        <w:t>Абанский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45.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</w:t>
      </w:r>
      <w:r w:rsidRPr="002958DD">
        <w:rPr>
          <w:sz w:val="28"/>
          <w:szCs w:val="28"/>
        </w:rPr>
        <w:lastRenderedPageBreak/>
        <w:t xml:space="preserve">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района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5. Досудебный (внесудебный) порядок обжалования решений и действий (бездействия) федерального органа власти, предоставляющего государственную услугу, а также его должностных лиц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46. </w:t>
      </w:r>
      <w:proofErr w:type="gramStart"/>
      <w:r w:rsidRPr="002958DD">
        <w:rPr>
          <w:sz w:val="28"/>
          <w:szCs w:val="28"/>
        </w:rPr>
        <w:t xml:space="preserve">Действие (бездействие)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предоставляющего муниципальную услугу, а также его должностных лиц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47. Основанием для начала досудебного (внесудебного) обжалования является поступление жалобы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 заявителя в письменном виде по почте, либо непосредственно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ответственную за прием документов.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48. Заявитель может обратиться в администрацию сельсовета с жалобой, в том числе в следующих случаях: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нарушение срока регистрации запроса о предоставлении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б) нарушение срока предоставления муниципальной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у заявителя;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д) отказ в предоставлении государственной услуги по основаниям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не предусмотренным федеральными законами и принятыми в соответствии с ними иными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ж) отказ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сельсовета, должностного лица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49. Жалоба подается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письменной форме на бумажном носителе.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50. Основания для приостановления рассмотрения жалобы отсутствуют.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51. </w:t>
      </w:r>
      <w:proofErr w:type="gramStart"/>
      <w:r w:rsidRPr="002958DD">
        <w:rPr>
          <w:sz w:val="28"/>
          <w:szCs w:val="28"/>
        </w:rPr>
        <w:t xml:space="preserve">Срок рассмотрения жалобы должностным лицом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наделенным полномочиями по рассмотрению жалоб, - в течение  пятнадцати рабочих дней с даты ее регистрации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ответственной за прием документов, а в случае обжалования отказа администрации </w:t>
      </w:r>
      <w:r w:rsidR="00AA2C4D">
        <w:rPr>
          <w:sz w:val="28"/>
          <w:szCs w:val="28"/>
        </w:rPr>
        <w:t xml:space="preserve"> Абанского</w:t>
      </w:r>
      <w:r w:rsidRPr="002958DD">
        <w:rPr>
          <w:sz w:val="28"/>
          <w:szCs w:val="28"/>
        </w:rPr>
        <w:t xml:space="preserve"> сельсовета, должностного лица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в выданных в результате предоставления</w:t>
      </w:r>
      <w:proofErr w:type="gramEnd"/>
      <w:r w:rsidRPr="002958DD">
        <w:rPr>
          <w:sz w:val="28"/>
          <w:szCs w:val="28"/>
        </w:rPr>
        <w:t xml:space="preserve"> муниципальной услуги </w:t>
      </w:r>
      <w:proofErr w:type="gramStart"/>
      <w:r w:rsidRPr="002958DD">
        <w:rPr>
          <w:sz w:val="28"/>
          <w:szCs w:val="28"/>
        </w:rPr>
        <w:t>документах</w:t>
      </w:r>
      <w:proofErr w:type="gramEnd"/>
      <w:r w:rsidRPr="002958DD">
        <w:rPr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</w:t>
      </w:r>
      <w:r w:rsidRPr="002958DD">
        <w:rPr>
          <w:sz w:val="28"/>
          <w:szCs w:val="28"/>
        </w:rPr>
        <w:lastRenderedPageBreak/>
        <w:t xml:space="preserve">дней с даты регистрации жалобы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ответственной за прием документов. 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52. Жалоба должна содержать: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наименование органа, предоставившего муниципальную услугу, должностного лица органа, предоставившего муниципальную услугу, либо муниципального служащего, решения и действия (бездействие) которых обжалуются;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сведения об обжалуемых решениях и действиях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предоставившего муниципальную услугу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должностного лица органа, предоставившего муниципальную услугу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53. Заявитель имеет право на получение имеющейся в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информации и документов, необходимых для обоснования и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54. По результатам рассмотрения жалобы администрацией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принимается одно из следующих решений: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а) администрация</w:t>
      </w:r>
      <w:r w:rsidR="006F0C76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 xml:space="preserve">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удовлетворяет жалобу, в том числе в форме отмены принятого решения, исправления допущенных администрацией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опечаток и ошибок в выданных в результате предоставления государственной услуги документах, возврат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б) администрация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отказывает в удовлетворении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55. Не позднее дня, следующего за днем принятия решения об удовлетворении требований заявителя либо об отказе в их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Письменный ответ, содержащий результаты рассмотрения жалобы, направляются заявителю по почте, либо по электронной почте.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56. В случае установления в ходе или по результатам </w:t>
      </w:r>
      <w:proofErr w:type="gramStart"/>
      <w:r w:rsidRPr="002958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58DD">
        <w:rPr>
          <w:sz w:val="28"/>
          <w:szCs w:val="28"/>
        </w:rPr>
        <w:t xml:space="preserve"> или преступления, должностное лицо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наделенное полномочиями по рассмотрению жалоб, незамедлительно направляет имеющиеся материалы в органы прокуратуры.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ИНФОРМАЦИЯ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1"/>
        <w:tblW w:w="9547" w:type="dxa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2958DD" w:rsidRPr="002958DD" w:rsidTr="009F449E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№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Наименование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Телефон</w:t>
            </w:r>
          </w:p>
        </w:tc>
      </w:tr>
      <w:tr w:rsidR="002958DD" w:rsidRPr="002958DD" w:rsidTr="009F449E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6F0C76">
            <w:pPr>
              <w:jc w:val="both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Администрация </w:t>
            </w:r>
            <w:r w:rsidR="006F0C76">
              <w:rPr>
                <w:sz w:val="28"/>
                <w:szCs w:val="28"/>
              </w:rPr>
              <w:t xml:space="preserve">Абанского </w:t>
            </w:r>
            <w:r w:rsidRPr="002958DD">
              <w:rPr>
                <w:sz w:val="28"/>
                <w:szCs w:val="28"/>
              </w:rPr>
              <w:t xml:space="preserve">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663740, РОССИЯ, Красноярский край, Абанский район, </w:t>
            </w:r>
          </w:p>
          <w:p w:rsidR="002958DD" w:rsidRPr="002958DD" w:rsidRDefault="006F0C76" w:rsidP="006F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бан </w:t>
            </w:r>
            <w:r w:rsidR="002958DD" w:rsidRPr="002958DD">
              <w:rPr>
                <w:sz w:val="28"/>
                <w:szCs w:val="28"/>
              </w:rPr>
              <w:t xml:space="preserve">ул.Советская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6F0C76" w:rsidP="0029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22-5-66</w:t>
            </w:r>
          </w:p>
        </w:tc>
      </w:tr>
    </w:tbl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F0C76" w:rsidRDefault="002958DD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               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958DD">
        <w:rPr>
          <w:sz w:val="28"/>
          <w:szCs w:val="28"/>
        </w:rPr>
        <w:t xml:space="preserve">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Главе 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 сельсовета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Абанского  района</w:t>
      </w:r>
    </w:p>
    <w:p w:rsidR="002958DD" w:rsidRPr="002958DD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Красноярского края</w:t>
      </w:r>
    </w:p>
    <w:p w:rsidR="002958DD" w:rsidRPr="002958DD" w:rsidRDefault="002958DD" w:rsidP="002958DD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</w:t>
      </w:r>
    </w:p>
    <w:p w:rsidR="006F0C76" w:rsidRDefault="006F0C76" w:rsidP="006F0C76">
      <w:pPr>
        <w:jc w:val="right"/>
        <w:rPr>
          <w:sz w:val="28"/>
          <w:szCs w:val="28"/>
        </w:rPr>
      </w:pP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Ф.И.О. (наименование) заявителя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почтовый адрес ___________________</w:t>
      </w: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адрес электронной почты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6F0C76" w:rsidP="006F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58DD" w:rsidRPr="002958DD">
        <w:rPr>
          <w:sz w:val="28"/>
          <w:szCs w:val="28"/>
        </w:rPr>
        <w:t>контактный телефон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6F0C76" w:rsidP="002958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58DD" w:rsidRPr="002958DD">
        <w:rPr>
          <w:sz w:val="28"/>
          <w:szCs w:val="28"/>
        </w:rPr>
        <w:t>апрос (заявление).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Прошу предоставить мне справку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______________________________________________________________________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в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>(на) 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 xml:space="preserve"> за  __________________________________________________________ </w:t>
      </w:r>
      <w:proofErr w:type="gramStart"/>
      <w:r w:rsidRPr="002958DD">
        <w:rPr>
          <w:sz w:val="28"/>
          <w:szCs w:val="28"/>
        </w:rPr>
        <w:t>г</w:t>
      </w:r>
      <w:proofErr w:type="gramEnd"/>
      <w:r w:rsidRPr="002958DD">
        <w:rPr>
          <w:sz w:val="28"/>
          <w:szCs w:val="28"/>
        </w:rPr>
        <w:t>.г.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Примечание: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_______________________________________________________.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_____________                     </w:t>
      </w:r>
      <w:r w:rsidRPr="002958DD">
        <w:t xml:space="preserve"> </w:t>
      </w:r>
      <w:r w:rsidRPr="002958DD">
        <w:rPr>
          <w:sz w:val="28"/>
          <w:szCs w:val="28"/>
        </w:rPr>
        <w:t xml:space="preserve">      _____________ /___________________/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t xml:space="preserve">                             дата                                                        подпись заявителя         фамилия, инициалы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rPr>
          <w:sz w:val="28"/>
          <w:szCs w:val="28"/>
        </w:rPr>
        <w:t xml:space="preserve">    </w:t>
      </w: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AE1728" w:rsidRPr="00B916DF" w:rsidRDefault="00AE1728" w:rsidP="00B91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1728" w:rsidRPr="00B916DF" w:rsidSect="00B916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3"/>
    <w:rsid w:val="002314F1"/>
    <w:rsid w:val="00262328"/>
    <w:rsid w:val="002958DD"/>
    <w:rsid w:val="002964DD"/>
    <w:rsid w:val="004B3D96"/>
    <w:rsid w:val="005261B1"/>
    <w:rsid w:val="005C4C2A"/>
    <w:rsid w:val="00612D9B"/>
    <w:rsid w:val="006F0C76"/>
    <w:rsid w:val="007B62EA"/>
    <w:rsid w:val="00810B14"/>
    <w:rsid w:val="008D414F"/>
    <w:rsid w:val="00AA2C4D"/>
    <w:rsid w:val="00AE1728"/>
    <w:rsid w:val="00B916DF"/>
    <w:rsid w:val="00BE36AA"/>
    <w:rsid w:val="00C131B0"/>
    <w:rsid w:val="00DB3E33"/>
    <w:rsid w:val="00E9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bannet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2016-05-30T07:23:00Z</cp:lastPrinted>
  <dcterms:created xsi:type="dcterms:W3CDTF">2016-05-30T07:24:00Z</dcterms:created>
  <dcterms:modified xsi:type="dcterms:W3CDTF">2017-09-07T05:16:00Z</dcterms:modified>
</cp:coreProperties>
</file>