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82" w:rsidRDefault="00D91382" w:rsidP="008012C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сведению организаций и индивидуальных предпринимателей!</w:t>
      </w:r>
    </w:p>
    <w:p w:rsidR="00D91382" w:rsidRPr="00192D34" w:rsidRDefault="00D91382" w:rsidP="008012CB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91382" w:rsidRPr="00EB26D7" w:rsidRDefault="007F6B27" w:rsidP="004268B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B26D7">
        <w:rPr>
          <w:rFonts w:ascii="Arial" w:hAnsi="Arial" w:cs="Arial"/>
          <w:color w:val="000000"/>
          <w:sz w:val="26"/>
          <w:szCs w:val="26"/>
        </w:rPr>
        <w:t xml:space="preserve">Правила представления деклараций об объеме розничной продажи алкогольной продукции </w:t>
      </w:r>
      <w:r w:rsidRPr="00EB26D7">
        <w:rPr>
          <w:rFonts w:ascii="Arial" w:hAnsi="Arial" w:cs="Arial"/>
          <w:sz w:val="26"/>
          <w:szCs w:val="26"/>
        </w:rPr>
        <w:t xml:space="preserve">(в том числе пива и пивных напитков, сидра, </w:t>
      </w:r>
      <w:proofErr w:type="spellStart"/>
      <w:r w:rsidRPr="00EB26D7">
        <w:rPr>
          <w:rFonts w:ascii="Arial" w:hAnsi="Arial" w:cs="Arial"/>
          <w:sz w:val="26"/>
          <w:szCs w:val="26"/>
        </w:rPr>
        <w:t>пуаре</w:t>
      </w:r>
      <w:proofErr w:type="spellEnd"/>
      <w:r w:rsidRPr="00EB26D7">
        <w:rPr>
          <w:rFonts w:ascii="Arial" w:hAnsi="Arial" w:cs="Arial"/>
          <w:sz w:val="26"/>
          <w:szCs w:val="26"/>
        </w:rPr>
        <w:t xml:space="preserve"> </w:t>
      </w:r>
      <w:r w:rsidRPr="00EB26D7">
        <w:rPr>
          <w:rFonts w:ascii="Arial" w:hAnsi="Arial" w:cs="Arial"/>
          <w:sz w:val="26"/>
          <w:szCs w:val="26"/>
        </w:rPr>
        <w:br/>
        <w:t>и медовухи) утверждены п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 xml:space="preserve">остановлением Правительства Российской Федерации от </w:t>
      </w:r>
      <w:r w:rsidRPr="00EB26D7">
        <w:rPr>
          <w:rFonts w:ascii="Arial" w:hAnsi="Arial" w:cs="Arial"/>
          <w:color w:val="000000"/>
          <w:sz w:val="26"/>
          <w:szCs w:val="26"/>
        </w:rPr>
        <w:t xml:space="preserve">09.08.2012 № 815. 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 xml:space="preserve"> </w:t>
      </w:r>
      <w:r w:rsidR="00D91382" w:rsidRPr="00EB26D7">
        <w:rPr>
          <w:rFonts w:ascii="Arial" w:hAnsi="Arial" w:cs="Arial"/>
          <w:sz w:val="26"/>
          <w:szCs w:val="26"/>
        </w:rPr>
        <w:t xml:space="preserve">В </w:t>
      </w:r>
      <w:proofErr w:type="gramStart"/>
      <w:r w:rsidR="00D91382" w:rsidRPr="00EB26D7">
        <w:rPr>
          <w:rFonts w:ascii="Arial" w:hAnsi="Arial" w:cs="Arial"/>
          <w:sz w:val="26"/>
          <w:szCs w:val="26"/>
        </w:rPr>
        <w:t>соответствии</w:t>
      </w:r>
      <w:proofErr w:type="gramEnd"/>
      <w:r w:rsidR="00D91382" w:rsidRPr="00EB26D7">
        <w:rPr>
          <w:rFonts w:ascii="Arial" w:hAnsi="Arial" w:cs="Arial"/>
          <w:sz w:val="26"/>
          <w:szCs w:val="26"/>
        </w:rPr>
        <w:t xml:space="preserve"> </w:t>
      </w:r>
      <w:r w:rsidR="003F562D" w:rsidRPr="00EB26D7">
        <w:rPr>
          <w:rFonts w:ascii="Arial" w:hAnsi="Arial" w:cs="Arial"/>
          <w:sz w:val="26"/>
          <w:szCs w:val="26"/>
        </w:rPr>
        <w:t xml:space="preserve">с </w:t>
      </w:r>
      <w:r w:rsidRPr="00EB26D7">
        <w:rPr>
          <w:rFonts w:ascii="Arial" w:hAnsi="Arial" w:cs="Arial"/>
          <w:sz w:val="26"/>
          <w:szCs w:val="26"/>
        </w:rPr>
        <w:t>Правилами</w:t>
      </w:r>
      <w:r w:rsidR="003F562D" w:rsidRPr="00EB26D7">
        <w:rPr>
          <w:rFonts w:ascii="Arial" w:hAnsi="Arial" w:cs="Arial"/>
          <w:sz w:val="26"/>
          <w:szCs w:val="26"/>
        </w:rPr>
        <w:t xml:space="preserve"> 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 xml:space="preserve">декларации </w:t>
      </w:r>
      <w:r w:rsidR="00EB26D7">
        <w:rPr>
          <w:rFonts w:ascii="Arial" w:hAnsi="Arial" w:cs="Arial"/>
          <w:color w:val="000000"/>
          <w:sz w:val="26"/>
          <w:szCs w:val="26"/>
        </w:rPr>
        <w:br/>
      </w:r>
      <w:r w:rsidRPr="00EB26D7">
        <w:rPr>
          <w:rFonts w:ascii="Arial" w:hAnsi="Arial" w:cs="Arial"/>
          <w:color w:val="000000"/>
          <w:sz w:val="26"/>
          <w:szCs w:val="26"/>
        </w:rPr>
        <w:t xml:space="preserve">по </w:t>
      </w:r>
      <w:r w:rsidRPr="00EB26D7">
        <w:rPr>
          <w:rFonts w:ascii="Arial" w:hAnsi="Arial" w:cs="Arial"/>
          <w:color w:val="000000"/>
          <w:sz w:val="26"/>
          <w:szCs w:val="26"/>
          <w:shd w:val="clear" w:color="auto" w:fill="FFFFFF"/>
        </w:rPr>
        <w:t>формам</w:t>
      </w:r>
      <w:r w:rsidR="00737BB3" w:rsidRPr="00EB26D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№11, №12 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>представляются ежеквартально, не позднее 20-го числа месяца, с</w:t>
      </w:r>
      <w:r w:rsidR="00A26409" w:rsidRPr="00EB26D7">
        <w:rPr>
          <w:rFonts w:ascii="Arial" w:hAnsi="Arial" w:cs="Arial"/>
          <w:color w:val="000000"/>
          <w:sz w:val="26"/>
          <w:szCs w:val="26"/>
        </w:rPr>
        <w:t>ледующего за отчетным кварталом.</w:t>
      </w:r>
      <w:r w:rsidR="003F562D" w:rsidRPr="00EB26D7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8012CB" w:rsidRPr="00EB26D7" w:rsidRDefault="008012CB" w:rsidP="008012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D91382" w:rsidRPr="00EB26D7" w:rsidRDefault="00D91382" w:rsidP="008012CB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EB26D7">
        <w:rPr>
          <w:rFonts w:ascii="Arial" w:hAnsi="Arial" w:cs="Arial"/>
          <w:b/>
          <w:sz w:val="26"/>
          <w:szCs w:val="26"/>
        </w:rPr>
        <w:t xml:space="preserve">Предоставление деклараций </w:t>
      </w:r>
      <w:r w:rsidR="003C23CC" w:rsidRPr="00EB26D7">
        <w:rPr>
          <w:rFonts w:ascii="Arial" w:hAnsi="Arial" w:cs="Arial"/>
          <w:b/>
          <w:sz w:val="26"/>
          <w:szCs w:val="26"/>
        </w:rPr>
        <w:t>осуществляется</w:t>
      </w:r>
      <w:r w:rsidRPr="00EB26D7">
        <w:rPr>
          <w:rFonts w:ascii="Arial" w:hAnsi="Arial" w:cs="Arial"/>
          <w:b/>
          <w:sz w:val="26"/>
          <w:szCs w:val="26"/>
        </w:rPr>
        <w:t xml:space="preserve"> посредством размещения организациями и индивидуальными предпринимателями указанных деклараций в электронном </w:t>
      </w:r>
      <w:proofErr w:type="gramStart"/>
      <w:r w:rsidRPr="00EB26D7">
        <w:rPr>
          <w:rFonts w:ascii="Arial" w:hAnsi="Arial" w:cs="Arial"/>
          <w:b/>
          <w:sz w:val="26"/>
          <w:szCs w:val="26"/>
        </w:rPr>
        <w:t>виде</w:t>
      </w:r>
      <w:proofErr w:type="gramEnd"/>
      <w:r w:rsidRPr="00EB26D7">
        <w:rPr>
          <w:rFonts w:ascii="Arial" w:hAnsi="Arial" w:cs="Arial"/>
          <w:b/>
          <w:sz w:val="26"/>
          <w:szCs w:val="26"/>
        </w:rPr>
        <w:t xml:space="preserve"> с использованием </w:t>
      </w:r>
      <w:r w:rsidR="007F6B27" w:rsidRPr="00EB26D7">
        <w:rPr>
          <w:rFonts w:ascii="Arial" w:hAnsi="Arial" w:cs="Arial"/>
          <w:b/>
          <w:sz w:val="26"/>
          <w:szCs w:val="26"/>
        </w:rPr>
        <w:t>электронной цифровой подписи</w:t>
      </w:r>
      <w:r w:rsidRPr="00EB26D7">
        <w:rPr>
          <w:rFonts w:ascii="Arial" w:hAnsi="Arial" w:cs="Arial"/>
          <w:b/>
          <w:sz w:val="26"/>
          <w:szCs w:val="26"/>
        </w:rPr>
        <w:t xml:space="preserve"> в «Личном кабинете» на официальном интернет-сайте Росалкогольрегулирования </w:t>
      </w:r>
      <w:hyperlink r:id="rId5" w:history="1">
        <w:r w:rsidRPr="00EB26D7">
          <w:rPr>
            <w:rStyle w:val="a3"/>
            <w:rFonts w:ascii="Arial" w:hAnsi="Arial" w:cs="Arial"/>
            <w:b/>
            <w:sz w:val="26"/>
            <w:szCs w:val="26"/>
          </w:rPr>
          <w:t>http://fsrar.ru/</w:t>
        </w:r>
      </w:hyperlink>
      <w:r w:rsidRPr="00EB26D7">
        <w:rPr>
          <w:rFonts w:ascii="Arial" w:hAnsi="Arial" w:cs="Arial"/>
          <w:b/>
          <w:sz w:val="26"/>
          <w:szCs w:val="26"/>
        </w:rPr>
        <w:t xml:space="preserve"> </w:t>
      </w:r>
    </w:p>
    <w:p w:rsidR="00D91382" w:rsidRPr="00EB26D7" w:rsidRDefault="00D91382" w:rsidP="008012CB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D91382" w:rsidRPr="00EB26D7" w:rsidRDefault="00D91382" w:rsidP="008012CB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B26D7">
        <w:rPr>
          <w:rFonts w:ascii="Arial" w:hAnsi="Arial" w:cs="Arial"/>
          <w:sz w:val="26"/>
          <w:szCs w:val="26"/>
        </w:rPr>
        <w:t xml:space="preserve">Для входа в «Личный кабинет» необходимо на главной странице сайта </w:t>
      </w:r>
      <w:r w:rsidR="00EB26D7">
        <w:rPr>
          <w:rFonts w:ascii="Arial" w:hAnsi="Arial" w:cs="Arial"/>
          <w:sz w:val="26"/>
          <w:szCs w:val="26"/>
        </w:rPr>
        <w:br/>
      </w:r>
      <w:r w:rsidRPr="00EB26D7">
        <w:rPr>
          <w:rFonts w:ascii="Arial" w:hAnsi="Arial" w:cs="Arial"/>
          <w:sz w:val="26"/>
          <w:szCs w:val="26"/>
        </w:rPr>
        <w:t>в разделе «Электронные услуги»/« Электронные услуги для</w:t>
      </w:r>
      <w:r w:rsidR="00EB26D7">
        <w:rPr>
          <w:rFonts w:ascii="Arial" w:hAnsi="Arial" w:cs="Arial"/>
          <w:sz w:val="26"/>
          <w:szCs w:val="26"/>
        </w:rPr>
        <w:t xml:space="preserve"> </w:t>
      </w:r>
      <w:r w:rsidRPr="00EB26D7">
        <w:rPr>
          <w:rFonts w:ascii="Arial" w:hAnsi="Arial" w:cs="Arial"/>
          <w:sz w:val="26"/>
          <w:szCs w:val="26"/>
        </w:rPr>
        <w:t>организаций»/«</w:t>
      </w:r>
      <w:hyperlink r:id="rId6" w:history="1">
        <w:r w:rsidRPr="00EB26D7">
          <w:rPr>
            <w:rStyle w:val="a3"/>
            <w:rFonts w:ascii="Arial" w:hAnsi="Arial" w:cs="Arial"/>
            <w:color w:val="auto"/>
            <w:sz w:val="26"/>
            <w:szCs w:val="26"/>
            <w:u w:val="none"/>
            <w:bdr w:val="none" w:sz="0" w:space="0" w:color="auto" w:frame="1"/>
          </w:rPr>
          <w:t>Информационная система Субъекта РФ по приему розничных деклараций</w:t>
        </w:r>
      </w:hyperlink>
      <w:r w:rsidRPr="00EB26D7">
        <w:rPr>
          <w:rFonts w:ascii="Arial" w:hAnsi="Arial" w:cs="Arial"/>
          <w:sz w:val="26"/>
          <w:szCs w:val="26"/>
        </w:rPr>
        <w:t>»/«Регистрация» ввести запрашиваемые сведения об организации. После регистрации на Вашу электронную почту придет пароль, который будет использоваться при входе в «Личный кабинет».</w:t>
      </w:r>
    </w:p>
    <w:p w:rsidR="00D91382" w:rsidRPr="00EB26D7" w:rsidRDefault="00D91382" w:rsidP="00B55D9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B26D7">
        <w:rPr>
          <w:rFonts w:ascii="Arial" w:hAnsi="Arial" w:cs="Arial"/>
          <w:sz w:val="26"/>
          <w:szCs w:val="26"/>
        </w:rPr>
        <w:t>Для формирования файла декларации Росалкогольрегулированием бесплатно распространяется программа «</w:t>
      </w:r>
      <w:proofErr w:type="spellStart"/>
      <w:r w:rsidRPr="00EB26D7">
        <w:rPr>
          <w:rFonts w:ascii="Arial" w:hAnsi="Arial" w:cs="Arial"/>
          <w:sz w:val="26"/>
          <w:szCs w:val="26"/>
        </w:rPr>
        <w:t>Декларант-Алко</w:t>
      </w:r>
      <w:proofErr w:type="spellEnd"/>
      <w:r w:rsidRPr="00EB26D7">
        <w:rPr>
          <w:rFonts w:ascii="Arial" w:hAnsi="Arial" w:cs="Arial"/>
          <w:sz w:val="26"/>
          <w:szCs w:val="26"/>
        </w:rPr>
        <w:t>», дистрибутив программы</w:t>
      </w:r>
      <w:r w:rsidR="00EB26D7">
        <w:rPr>
          <w:rFonts w:ascii="Arial" w:hAnsi="Arial" w:cs="Arial"/>
          <w:sz w:val="26"/>
          <w:szCs w:val="26"/>
        </w:rPr>
        <w:t xml:space="preserve"> </w:t>
      </w:r>
      <w:r w:rsidRPr="00EB26D7">
        <w:rPr>
          <w:rFonts w:ascii="Arial" w:hAnsi="Arial" w:cs="Arial"/>
          <w:sz w:val="26"/>
          <w:szCs w:val="26"/>
        </w:rPr>
        <w:t xml:space="preserve">можно скачать на «Форуме» по </w:t>
      </w:r>
      <w:proofErr w:type="spellStart"/>
      <w:proofErr w:type="gramStart"/>
      <w:r w:rsidRPr="00EB26D7">
        <w:rPr>
          <w:rFonts w:ascii="Arial" w:hAnsi="Arial" w:cs="Arial"/>
          <w:sz w:val="26"/>
          <w:szCs w:val="26"/>
        </w:rPr>
        <w:t>интернет-адресу</w:t>
      </w:r>
      <w:proofErr w:type="spellEnd"/>
      <w:proofErr w:type="gramEnd"/>
      <w:r w:rsidRPr="00EB26D7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Pr="00EB26D7">
          <w:rPr>
            <w:rStyle w:val="a3"/>
            <w:rFonts w:ascii="Arial" w:hAnsi="Arial" w:cs="Arial"/>
            <w:sz w:val="26"/>
            <w:szCs w:val="26"/>
          </w:rPr>
          <w:t>http://forum.fsrar.ru</w:t>
        </w:r>
      </w:hyperlink>
      <w:r w:rsidRPr="00EB26D7">
        <w:rPr>
          <w:rFonts w:ascii="Arial" w:hAnsi="Arial" w:cs="Arial"/>
          <w:sz w:val="26"/>
          <w:szCs w:val="26"/>
        </w:rPr>
        <w:t xml:space="preserve"> или в «Личном кабинете» – в разделе «Информация».</w:t>
      </w:r>
    </w:p>
    <w:p w:rsidR="007F6B27" w:rsidRPr="00EB26D7" w:rsidRDefault="007F6B27" w:rsidP="00B55D9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B26D7">
        <w:rPr>
          <w:rFonts w:ascii="Arial" w:hAnsi="Arial" w:cs="Arial"/>
          <w:sz w:val="26"/>
          <w:szCs w:val="26"/>
        </w:rPr>
        <w:t>Ответственность за нарушение порядка и срока предоставления деклараций, искажение в них сведений, предусмотрена статьей 15.13 Кодекса РФ об административных правонарушениях.</w:t>
      </w:r>
    </w:p>
    <w:p w:rsidR="00D716B5" w:rsidRPr="00EB26D7" w:rsidRDefault="00D91382" w:rsidP="008012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26D7">
        <w:rPr>
          <w:rFonts w:ascii="Arial" w:hAnsi="Arial" w:cs="Arial"/>
          <w:sz w:val="26"/>
          <w:szCs w:val="26"/>
        </w:rPr>
        <w:t xml:space="preserve">Дополнительную информацию можно получить на официальном портале Красноярского края - </w:t>
      </w:r>
      <w:hyperlink r:id="rId8" w:history="1">
        <w:r w:rsidRPr="00EB26D7">
          <w:rPr>
            <w:rStyle w:val="a3"/>
            <w:rFonts w:ascii="Arial" w:hAnsi="Arial" w:cs="Arial"/>
            <w:sz w:val="26"/>
            <w:szCs w:val="26"/>
          </w:rPr>
          <w:t>http://www.krskstate.ru</w:t>
        </w:r>
      </w:hyperlink>
      <w:r w:rsidRPr="00EB26D7">
        <w:rPr>
          <w:rFonts w:ascii="Arial" w:hAnsi="Arial" w:cs="Arial"/>
          <w:sz w:val="26"/>
          <w:szCs w:val="26"/>
        </w:rPr>
        <w:t xml:space="preserve"> (</w:t>
      </w:r>
      <w:r w:rsidRPr="00EB26D7">
        <w:rPr>
          <w:rFonts w:ascii="Arial" w:hAnsi="Arial" w:cs="Arial"/>
          <w:i/>
          <w:iCs/>
          <w:sz w:val="26"/>
          <w:szCs w:val="26"/>
        </w:rPr>
        <w:t>раздел Правительство Красноярского края/Промышленность</w:t>
      </w:r>
      <w:r w:rsidR="00EB26D7" w:rsidRPr="00EB26D7">
        <w:rPr>
          <w:rFonts w:ascii="Arial" w:hAnsi="Arial" w:cs="Arial"/>
          <w:i/>
          <w:iCs/>
          <w:sz w:val="26"/>
          <w:szCs w:val="26"/>
        </w:rPr>
        <w:t xml:space="preserve">, энергетика </w:t>
      </w:r>
      <w:r w:rsidRPr="00EB26D7">
        <w:rPr>
          <w:rFonts w:ascii="Arial" w:hAnsi="Arial" w:cs="Arial"/>
          <w:i/>
          <w:iCs/>
          <w:sz w:val="26"/>
          <w:szCs w:val="26"/>
        </w:rPr>
        <w:t xml:space="preserve"> и </w:t>
      </w:r>
      <w:r w:rsidR="00EB26D7" w:rsidRPr="00EB26D7">
        <w:rPr>
          <w:rFonts w:ascii="Arial" w:hAnsi="Arial" w:cs="Arial"/>
          <w:i/>
          <w:iCs/>
          <w:sz w:val="26"/>
          <w:szCs w:val="26"/>
        </w:rPr>
        <w:t>торговля</w:t>
      </w:r>
      <w:r w:rsidRPr="00EB26D7">
        <w:rPr>
          <w:rFonts w:ascii="Arial" w:hAnsi="Arial" w:cs="Arial"/>
          <w:sz w:val="26"/>
          <w:szCs w:val="26"/>
        </w:rPr>
        <w:t xml:space="preserve">), либо </w:t>
      </w:r>
      <w:r w:rsidR="00EB26D7">
        <w:rPr>
          <w:rFonts w:ascii="Arial" w:hAnsi="Arial" w:cs="Arial"/>
          <w:sz w:val="26"/>
          <w:szCs w:val="26"/>
        </w:rPr>
        <w:br/>
      </w:r>
      <w:r w:rsidRPr="00EB26D7">
        <w:rPr>
          <w:rFonts w:ascii="Arial" w:hAnsi="Arial" w:cs="Arial"/>
          <w:sz w:val="26"/>
          <w:szCs w:val="26"/>
        </w:rPr>
        <w:t>по тел: (8-391) 227-54-48, 227-</w:t>
      </w:r>
      <w:r w:rsidR="00AE2B5C" w:rsidRPr="00EB26D7">
        <w:rPr>
          <w:rFonts w:ascii="Arial" w:hAnsi="Arial" w:cs="Arial"/>
          <w:sz w:val="26"/>
          <w:szCs w:val="26"/>
        </w:rPr>
        <w:t>87-28</w:t>
      </w:r>
      <w:r w:rsidR="00EB26D7" w:rsidRPr="00EB26D7">
        <w:rPr>
          <w:rFonts w:ascii="Arial" w:hAnsi="Arial" w:cs="Arial"/>
          <w:sz w:val="26"/>
          <w:szCs w:val="26"/>
        </w:rPr>
        <w:t>, 227-35-57</w:t>
      </w:r>
      <w:r w:rsidRPr="00EB26D7">
        <w:rPr>
          <w:rFonts w:ascii="Arial" w:hAnsi="Arial" w:cs="Arial"/>
          <w:sz w:val="26"/>
          <w:szCs w:val="26"/>
        </w:rPr>
        <w:t>.</w:t>
      </w:r>
    </w:p>
    <w:sectPr w:rsidR="00D716B5" w:rsidRPr="00EB26D7" w:rsidSect="00466416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E4FF3"/>
    <w:multiLevelType w:val="hybridMultilevel"/>
    <w:tmpl w:val="CA2A6744"/>
    <w:lvl w:ilvl="0" w:tplc="0419000F">
      <w:start w:val="1"/>
      <w:numFmt w:val="decimal"/>
      <w:lvlText w:val="%1."/>
      <w:lvlJc w:val="left"/>
      <w:pPr>
        <w:ind w:left="8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382"/>
    <w:rsid w:val="00192D34"/>
    <w:rsid w:val="002101D5"/>
    <w:rsid w:val="002B0345"/>
    <w:rsid w:val="003B66AA"/>
    <w:rsid w:val="003C23CC"/>
    <w:rsid w:val="003F562D"/>
    <w:rsid w:val="004268BE"/>
    <w:rsid w:val="00466416"/>
    <w:rsid w:val="00541DB3"/>
    <w:rsid w:val="005E0241"/>
    <w:rsid w:val="006A4982"/>
    <w:rsid w:val="00737BB3"/>
    <w:rsid w:val="007D3BB6"/>
    <w:rsid w:val="007F6B27"/>
    <w:rsid w:val="008012CB"/>
    <w:rsid w:val="0092359E"/>
    <w:rsid w:val="009C31C5"/>
    <w:rsid w:val="00A26409"/>
    <w:rsid w:val="00AA53AC"/>
    <w:rsid w:val="00AE2B5C"/>
    <w:rsid w:val="00AF1AE8"/>
    <w:rsid w:val="00B55D92"/>
    <w:rsid w:val="00B848FA"/>
    <w:rsid w:val="00BE7907"/>
    <w:rsid w:val="00CD6325"/>
    <w:rsid w:val="00D26F6B"/>
    <w:rsid w:val="00D716B5"/>
    <w:rsid w:val="00D91382"/>
    <w:rsid w:val="00E26891"/>
    <w:rsid w:val="00EB265D"/>
    <w:rsid w:val="00EB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382"/>
    <w:rPr>
      <w:color w:val="0000FF"/>
      <w:u w:val="single"/>
    </w:rPr>
  </w:style>
  <w:style w:type="paragraph" w:customStyle="1" w:styleId="a4">
    <w:name w:val="a"/>
    <w:basedOn w:val="a"/>
    <w:rsid w:val="00D91382"/>
    <w:pPr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um.fsr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e.alcolicenziat.ru/auth/login" TargetMode="External"/><Relationship Id="rId5" Type="http://schemas.openxmlformats.org/officeDocument/2006/relationships/hyperlink" Target="http://fsra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СКОП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Proskurina</dc:creator>
  <cp:keywords/>
  <dc:description/>
  <cp:lastModifiedBy>Stankus</cp:lastModifiedBy>
  <cp:revision>2</cp:revision>
  <cp:lastPrinted>2014-04-09T02:35:00Z</cp:lastPrinted>
  <dcterms:created xsi:type="dcterms:W3CDTF">2016-03-28T11:54:00Z</dcterms:created>
  <dcterms:modified xsi:type="dcterms:W3CDTF">2016-03-28T11:54:00Z</dcterms:modified>
</cp:coreProperties>
</file>