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D6" w:rsidRPr="00200787" w:rsidRDefault="006E56D6" w:rsidP="00F57309">
      <w:pPr>
        <w:spacing w:line="360" w:lineRule="auto"/>
        <w:jc w:val="center"/>
        <w:rPr>
          <w:sz w:val="22"/>
          <w:szCs w:val="22"/>
        </w:rPr>
      </w:pPr>
      <w:r w:rsidRPr="00200787">
        <w:rPr>
          <w:sz w:val="22"/>
          <w:szCs w:val="22"/>
        </w:rPr>
        <w:t>ИНФОРМАЦИОННОЕ СООБЩЕНИЕ</w:t>
      </w:r>
    </w:p>
    <w:p w:rsidR="006E56D6" w:rsidRPr="00200787" w:rsidRDefault="006E56D6" w:rsidP="00591026">
      <w:pPr>
        <w:pStyle w:val="Title"/>
        <w:ind w:right="0" w:firstLine="708"/>
        <w:rPr>
          <w:sz w:val="22"/>
          <w:szCs w:val="22"/>
        </w:rPr>
      </w:pPr>
      <w:r w:rsidRPr="00200787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 сообщает о проведении аукциона по продаже муниципального имущества, находящегося в собственности муниципального образования Абанский район Красноярского края</w:t>
      </w:r>
    </w:p>
    <w:p w:rsidR="006E56D6" w:rsidRDefault="006E56D6" w:rsidP="00F57309">
      <w:pPr>
        <w:pStyle w:val="Title"/>
        <w:ind w:right="0" w:firstLine="708"/>
        <w:rPr>
          <w:sz w:val="22"/>
          <w:szCs w:val="22"/>
        </w:rPr>
      </w:pPr>
    </w:p>
    <w:p w:rsidR="006E56D6" w:rsidRPr="001239E8" w:rsidRDefault="006E56D6" w:rsidP="001239E8">
      <w:pPr>
        <w:pStyle w:val="Title"/>
        <w:ind w:right="0" w:firstLine="708"/>
        <w:jc w:val="both"/>
        <w:rPr>
          <w:b w:val="0"/>
          <w:sz w:val="22"/>
          <w:szCs w:val="22"/>
        </w:rPr>
      </w:pPr>
      <w:r>
        <w:t xml:space="preserve">1.Основание  проведения торгов – </w:t>
      </w:r>
      <w:r w:rsidRPr="001239E8">
        <w:rPr>
          <w:b w:val="0"/>
        </w:rPr>
        <w:t>распоряжение главы администрации Абанског</w:t>
      </w:r>
      <w:r>
        <w:rPr>
          <w:b w:val="0"/>
        </w:rPr>
        <w:t>о района Красноярского края от 07</w:t>
      </w:r>
      <w:r w:rsidRPr="001239E8">
        <w:rPr>
          <w:b w:val="0"/>
        </w:rPr>
        <w:t>.</w:t>
      </w:r>
      <w:r>
        <w:rPr>
          <w:b w:val="0"/>
        </w:rPr>
        <w:t>10.2016 №220</w:t>
      </w:r>
      <w:r w:rsidRPr="001239E8">
        <w:rPr>
          <w:b w:val="0"/>
        </w:rPr>
        <w:t>-р   «О проведении продажи муниципального имущества посредством аукциона».</w:t>
      </w:r>
    </w:p>
    <w:p w:rsidR="006E56D6" w:rsidRPr="00200787" w:rsidRDefault="006E56D6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2</w:t>
        </w:r>
      </w:smartTag>
      <w:r w:rsidRPr="00200787">
        <w:rPr>
          <w:b/>
          <w:sz w:val="22"/>
          <w:szCs w:val="22"/>
        </w:rPr>
        <w:t xml:space="preserve">. Организатор торгов </w:t>
      </w:r>
      <w:r w:rsidRPr="00200787">
        <w:rPr>
          <w:b/>
          <w:i/>
          <w:sz w:val="22"/>
          <w:szCs w:val="22"/>
        </w:rPr>
        <w:t xml:space="preserve"> - </w:t>
      </w:r>
      <w:r w:rsidRPr="00200787">
        <w:rPr>
          <w:sz w:val="22"/>
          <w:szCs w:val="22"/>
        </w:rPr>
        <w:t>Районный отдел по управлению муниципальным имуществом администрации Абанского района Красноярского края.</w:t>
      </w:r>
    </w:p>
    <w:p w:rsidR="006E56D6" w:rsidRPr="00200787" w:rsidRDefault="006E56D6" w:rsidP="00D3131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    Продавец</w:t>
      </w:r>
      <w:r w:rsidRPr="00200787">
        <w:rPr>
          <w:sz w:val="22"/>
          <w:szCs w:val="22"/>
        </w:rPr>
        <w:t xml:space="preserve"> - муниципальное образование Абанский район Красноярского края.</w:t>
      </w:r>
    </w:p>
    <w:p w:rsidR="006E56D6" w:rsidRPr="00200787" w:rsidRDefault="006E56D6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3</w:t>
        </w:r>
      </w:smartTag>
      <w:r w:rsidRPr="00200787">
        <w:rPr>
          <w:b/>
          <w:sz w:val="22"/>
          <w:szCs w:val="22"/>
        </w:rPr>
        <w:t>. Форма торгов</w:t>
      </w:r>
      <w:r w:rsidRPr="00200787">
        <w:rPr>
          <w:sz w:val="22"/>
          <w:szCs w:val="22"/>
        </w:rPr>
        <w:t xml:space="preserve"> (способ приватизации) – продажа муниципального имущества посредством аукциона с открытой формой подачи предложений о цене имущества, в соответствии с Федеральным законом от 21.12.2001 № 178-ФЗ «О приватизации государственного и муниципального имущества» и  постановлением Правительства Российской Федерации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12.08.2002</w:t>
        </w:r>
      </w:smartTag>
      <w:r w:rsidRPr="00200787">
        <w:rPr>
          <w:sz w:val="22"/>
          <w:szCs w:val="22"/>
        </w:rPr>
        <w:t xml:space="preserve"> №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585</w:t>
        </w:r>
      </w:smartTag>
      <w:r w:rsidRPr="00200787">
        <w:rPr>
          <w:sz w:val="22"/>
          <w:szCs w:val="22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6E56D6" w:rsidRPr="00200787" w:rsidRDefault="006E56D6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 xml:space="preserve">4. Начало приема заявок на участие в аукционе – </w:t>
      </w:r>
      <w:r>
        <w:rPr>
          <w:sz w:val="22"/>
          <w:szCs w:val="22"/>
        </w:rPr>
        <w:t>17</w:t>
      </w:r>
      <w:r w:rsidRPr="00200787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октября</w:t>
      </w:r>
      <w:r w:rsidRPr="00200787">
        <w:rPr>
          <w:sz w:val="22"/>
          <w:szCs w:val="22"/>
        </w:rPr>
        <w:t xml:space="preserve"> 2016г  с 08.30.</w:t>
      </w:r>
    </w:p>
    <w:p w:rsidR="006E56D6" w:rsidRPr="00200787" w:rsidRDefault="006E56D6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5</w:t>
        </w:r>
      </w:smartTag>
      <w:r w:rsidRPr="00200787">
        <w:rPr>
          <w:b/>
          <w:sz w:val="22"/>
          <w:szCs w:val="22"/>
        </w:rPr>
        <w:t xml:space="preserve">. Дата и время окончания приема заявок на участие в аукционе – </w:t>
      </w:r>
      <w:r w:rsidRPr="00200787">
        <w:rPr>
          <w:sz w:val="22"/>
          <w:szCs w:val="22"/>
        </w:rPr>
        <w:t>1</w:t>
      </w:r>
      <w:r>
        <w:rPr>
          <w:sz w:val="22"/>
          <w:szCs w:val="22"/>
        </w:rPr>
        <w:t>0 ноября</w:t>
      </w:r>
      <w:r w:rsidRPr="00200787">
        <w:rPr>
          <w:sz w:val="22"/>
          <w:szCs w:val="22"/>
        </w:rPr>
        <w:t xml:space="preserve"> 2016г  до 16.30</w:t>
      </w:r>
    </w:p>
    <w:p w:rsidR="006E56D6" w:rsidRPr="00200787" w:rsidRDefault="006E56D6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6</w:t>
        </w:r>
      </w:smartTag>
      <w:r w:rsidRPr="00200787">
        <w:rPr>
          <w:b/>
          <w:sz w:val="22"/>
          <w:szCs w:val="22"/>
        </w:rPr>
        <w:t>. Время и место приема заявок</w:t>
      </w:r>
      <w:r w:rsidRPr="00200787">
        <w:rPr>
          <w:sz w:val="22"/>
          <w:szCs w:val="22"/>
        </w:rPr>
        <w:t xml:space="preserve">  - рабочие дни с 8.30 до 16.30, перерыв с 12.00 до 13.00,  по адресу: Красноярский край, Абанский район, п. Абан, ул. Пионерская, 4, каб. 310. Контактный телефон: 8 (39163)22-6-12.</w:t>
      </w:r>
    </w:p>
    <w:p w:rsidR="006E56D6" w:rsidRPr="00200787" w:rsidRDefault="006E56D6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7</w:t>
        </w:r>
      </w:smartTag>
      <w:r w:rsidRPr="00200787">
        <w:rPr>
          <w:b/>
          <w:sz w:val="22"/>
          <w:szCs w:val="22"/>
        </w:rPr>
        <w:t>. Дата, время и место определения участников аукциона-</w:t>
      </w:r>
      <w:r>
        <w:rPr>
          <w:sz w:val="22"/>
          <w:szCs w:val="22"/>
        </w:rPr>
        <w:t xml:space="preserve"> 11</w:t>
      </w:r>
      <w:r w:rsidRPr="00200787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200787">
        <w:rPr>
          <w:sz w:val="22"/>
          <w:szCs w:val="22"/>
        </w:rPr>
        <w:t xml:space="preserve"> 2016г, в 10.00 по адресу: Красноярский край, Абанский район, п. Абан, ул. Пионерская, 4, каб. 311.</w:t>
      </w:r>
    </w:p>
    <w:p w:rsidR="006E56D6" w:rsidRPr="00200787" w:rsidRDefault="006E56D6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8</w:t>
        </w:r>
      </w:smartTag>
      <w:r w:rsidRPr="00200787">
        <w:rPr>
          <w:b/>
          <w:sz w:val="22"/>
          <w:szCs w:val="22"/>
        </w:rPr>
        <w:t xml:space="preserve">. Дата, время и место проведения аукциона </w:t>
      </w:r>
      <w:r w:rsidRPr="00200787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200787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200787">
        <w:rPr>
          <w:sz w:val="22"/>
          <w:szCs w:val="22"/>
        </w:rPr>
        <w:t xml:space="preserve"> 2016г, в 10.00 по адресу: Красноярский край, Абанский район, п. Абан, ул. Пионерская, 4, каб. 311.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9</w:t>
        </w:r>
      </w:smartTag>
      <w:r w:rsidRPr="00200787">
        <w:rPr>
          <w:b/>
          <w:sz w:val="22"/>
          <w:szCs w:val="22"/>
        </w:rPr>
        <w:t>. «Шаг аукциона</w:t>
      </w:r>
      <w:r w:rsidRPr="00200787">
        <w:rPr>
          <w:sz w:val="22"/>
          <w:szCs w:val="22"/>
        </w:rPr>
        <w:t xml:space="preserve">  2,5 % от начальной цены продажи и не изменяется в течение всего аукциона.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10</w:t>
        </w:r>
      </w:smartTag>
      <w:r w:rsidRPr="00200787">
        <w:rPr>
          <w:b/>
          <w:sz w:val="22"/>
          <w:szCs w:val="22"/>
        </w:rPr>
        <w:t xml:space="preserve">. Сведения о выставляемом на аукцион имуществе, цена, размер задатка и величина повышения начальной цены («шаг аукциона») </w:t>
      </w:r>
      <w:r w:rsidRPr="00200787">
        <w:rPr>
          <w:sz w:val="22"/>
          <w:szCs w:val="22"/>
        </w:rPr>
        <w:t>отражены в приложении к данному информационному сообщению (Таблица 1).</w:t>
      </w:r>
    </w:p>
    <w:p w:rsidR="006E56D6" w:rsidRPr="00200787" w:rsidRDefault="006E56D6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sz w:val="22"/>
          <w:szCs w:val="22"/>
        </w:rPr>
      </w:pPr>
      <w:r w:rsidRPr="00200787">
        <w:rPr>
          <w:sz w:val="22"/>
          <w:szCs w:val="22"/>
        </w:rPr>
        <w:t xml:space="preserve">Для участия в аукционе претендент вносит задаток. Сумма задатка, указанная в Таблице 1, перечисляется на счет УФК по Красноярскому краю (РОУМИ л.с. 05193002500), ИНН 2401005000, КПП 240101001, ОКТМО 04601401, р/с 40302810100003000304, ОТДЕЛЕНИЕ КРАСНОЯРСК Г. КРАСНОЯРСК, БИК 040407001, КБК 00000000000000000000, назначение платежа: задаток за участие в аукционе по продаже муниципального имущества. Задаток должен поступить на счет Организатора </w:t>
      </w:r>
      <w:r w:rsidRPr="00200787">
        <w:rPr>
          <w:b/>
          <w:sz w:val="22"/>
          <w:szCs w:val="22"/>
        </w:rPr>
        <w:t>до дня окончания приема заявок</w:t>
      </w:r>
      <w:r w:rsidRPr="00200787">
        <w:rPr>
          <w:sz w:val="22"/>
          <w:szCs w:val="22"/>
        </w:rPr>
        <w:t xml:space="preserve"> для участия в аукционе, в противном случае заявитель не допускается к участию в аукционе.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6E56D6" w:rsidRPr="00200787" w:rsidRDefault="006E56D6" w:rsidP="00544444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993"/>
        <w:rPr>
          <w:b/>
          <w:sz w:val="22"/>
          <w:szCs w:val="22"/>
        </w:rPr>
      </w:pPr>
      <w:r w:rsidRPr="00200787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E56D6" w:rsidRPr="00200787" w:rsidRDefault="006E56D6" w:rsidP="00F57309">
      <w:pPr>
        <w:pStyle w:val="BodyText21"/>
        <w:ind w:firstLine="708"/>
        <w:rPr>
          <w:b/>
          <w:sz w:val="22"/>
          <w:szCs w:val="22"/>
        </w:rPr>
      </w:pP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11</w:t>
        </w:r>
      </w:smartTag>
      <w:r w:rsidRPr="00200787">
        <w:rPr>
          <w:b/>
          <w:sz w:val="22"/>
          <w:szCs w:val="22"/>
        </w:rPr>
        <w:t>. Условия участия в аукционе.</w:t>
      </w:r>
    </w:p>
    <w:p w:rsidR="006E56D6" w:rsidRPr="00200787" w:rsidRDefault="006E56D6" w:rsidP="00F57309">
      <w:pPr>
        <w:spacing w:line="264" w:lineRule="auto"/>
        <w:jc w:val="both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ab/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b/>
            <w:sz w:val="22"/>
            <w:szCs w:val="22"/>
          </w:rPr>
          <w:t>11.1</w:t>
        </w:r>
      </w:smartTag>
      <w:r w:rsidRPr="00200787">
        <w:rPr>
          <w:b/>
          <w:sz w:val="22"/>
          <w:szCs w:val="22"/>
        </w:rPr>
        <w:t>. Общие условия.</w:t>
      </w:r>
    </w:p>
    <w:p w:rsidR="006E56D6" w:rsidRPr="00200787" w:rsidRDefault="006E56D6" w:rsidP="00AB15A5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21.12.2001</w:t>
        </w:r>
      </w:smartTag>
      <w:r w:rsidRPr="00200787">
        <w:rPr>
          <w:sz w:val="22"/>
          <w:szCs w:val="22"/>
        </w:rPr>
        <w:t xml:space="preserve"> №178-ФЗ “О приватизации государственного и муниципального имущества” и желающее приобрести имущество, выставляемое на аукцион, (далее – Претендент) обязано в установленном порядке подать заявку по утверждаемой организатором форме.</w:t>
      </w:r>
    </w:p>
    <w:p w:rsidR="006E56D6" w:rsidRPr="00200787" w:rsidRDefault="006E56D6" w:rsidP="00AB15A5">
      <w:pPr>
        <w:pStyle w:val="210"/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Обязанность доказать свое право на участие в аукционе возлагается на претендента.</w:t>
      </w:r>
    </w:p>
    <w:p w:rsidR="006E56D6" w:rsidRPr="00200787" w:rsidRDefault="006E56D6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11.2. Порядок подачи заявок на участие в аукционе.</w:t>
      </w:r>
    </w:p>
    <w:p w:rsidR="006E56D6" w:rsidRPr="00200787" w:rsidRDefault="006E56D6" w:rsidP="00F57309">
      <w:pPr>
        <w:pStyle w:val="21"/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Одно лицо имеет право подать только одну заявку. </w:t>
      </w:r>
    </w:p>
    <w:p w:rsidR="006E56D6" w:rsidRPr="00200787" w:rsidRDefault="006E56D6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организатору.</w:t>
      </w:r>
    </w:p>
    <w:p w:rsidR="006E56D6" w:rsidRPr="00200787" w:rsidRDefault="006E56D6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6E56D6" w:rsidRPr="00200787" w:rsidRDefault="006E56D6" w:rsidP="00F57309">
      <w:pPr>
        <w:pStyle w:val="210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:rsidR="006E56D6" w:rsidRPr="00200787" w:rsidRDefault="006E56D6" w:rsidP="00F57309">
      <w:pPr>
        <w:pStyle w:val="21"/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E56D6" w:rsidRPr="00200787" w:rsidRDefault="006E56D6" w:rsidP="00F57309">
      <w:pPr>
        <w:pStyle w:val="21"/>
        <w:tabs>
          <w:tab w:val="left" w:pos="0"/>
        </w:tabs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11.3. Перечень требуемых для участия в аукционе документов и требования к их оформлению: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 xml:space="preserve"> Одновременно с заявкой претенденты представляют следующие документы: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юридические лица: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заверенные копии учредительных документов;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 (при наличии) и подписанное его руководителем письмо);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b/>
          <w:sz w:val="22"/>
          <w:szCs w:val="22"/>
        </w:rPr>
      </w:pPr>
      <w:r w:rsidRPr="00200787">
        <w:rPr>
          <w:sz w:val="22"/>
          <w:szCs w:val="22"/>
        </w:rPr>
        <w:t xml:space="preserve">Все листы документов, представляемых одновременно с заявкой, либо отдельные тома данных документов </w:t>
      </w:r>
      <w:r w:rsidRPr="00200787">
        <w:rPr>
          <w:b/>
          <w:sz w:val="22"/>
          <w:szCs w:val="22"/>
        </w:rPr>
        <w:t>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 xml:space="preserve">К данным документам (в том числе к каждому тому) также прилагается их опись. </w:t>
      </w:r>
      <w:r w:rsidRPr="00200787">
        <w:rPr>
          <w:b/>
          <w:sz w:val="22"/>
          <w:szCs w:val="22"/>
        </w:rPr>
        <w:t>Заявка и такая опись составляются в двух экземплярах,</w:t>
      </w:r>
      <w:r w:rsidRPr="00200787">
        <w:rPr>
          <w:sz w:val="22"/>
          <w:szCs w:val="22"/>
        </w:rPr>
        <w:t xml:space="preserve"> один из которых остается у продавца, другой - у претендента.</w:t>
      </w:r>
    </w:p>
    <w:p w:rsidR="006E56D6" w:rsidRPr="00200787" w:rsidRDefault="006E56D6" w:rsidP="00DF6D7D">
      <w:pPr>
        <w:pStyle w:val="21"/>
        <w:tabs>
          <w:tab w:val="left" w:pos="0"/>
        </w:tabs>
        <w:ind w:right="85"/>
        <w:rPr>
          <w:sz w:val="22"/>
          <w:szCs w:val="22"/>
        </w:rPr>
      </w:pPr>
      <w:r w:rsidRPr="00200787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E56D6" w:rsidRPr="00200787" w:rsidRDefault="006E56D6" w:rsidP="00F57309">
      <w:pPr>
        <w:pStyle w:val="210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6E56D6" w:rsidRPr="00200787" w:rsidRDefault="006E56D6" w:rsidP="00F57309">
      <w:pPr>
        <w:ind w:firstLine="709"/>
        <w:jc w:val="both"/>
        <w:rPr>
          <w:sz w:val="22"/>
          <w:szCs w:val="22"/>
        </w:rPr>
      </w:pPr>
      <w:r w:rsidRPr="00200787">
        <w:rPr>
          <w:sz w:val="22"/>
          <w:szCs w:val="22"/>
        </w:rPr>
        <w:t>В случае,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 (при наличии печати),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6E56D6" w:rsidRPr="00200787" w:rsidRDefault="006E56D6" w:rsidP="005155AB">
      <w:pPr>
        <w:ind w:firstLine="709"/>
        <w:jc w:val="both"/>
        <w:rPr>
          <w:sz w:val="22"/>
          <w:szCs w:val="22"/>
        </w:rPr>
      </w:pPr>
      <w:r w:rsidRPr="00200787">
        <w:rPr>
          <w:sz w:val="22"/>
          <w:szCs w:val="22"/>
        </w:rPr>
        <w:t xml:space="preserve">До признания претендента участником аукциона он имеет право посредством уведомления в письменной форме </w:t>
      </w:r>
      <w:r w:rsidRPr="00200787">
        <w:rPr>
          <w:b/>
          <w:sz w:val="22"/>
          <w:szCs w:val="22"/>
        </w:rPr>
        <w:t>отозвать зарегистрированную заявку.</w:t>
      </w:r>
      <w:r w:rsidRPr="00200787">
        <w:rPr>
          <w:sz w:val="22"/>
          <w:szCs w:val="22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E56D6" w:rsidRPr="00200787" w:rsidRDefault="006E56D6" w:rsidP="005155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 11.4. Организатор вправе отказаться от проведения </w:t>
      </w:r>
      <w:r w:rsidRPr="00200787">
        <w:rPr>
          <w:sz w:val="22"/>
          <w:szCs w:val="22"/>
        </w:rPr>
        <w:t xml:space="preserve">за </w:t>
      </w:r>
      <w:smartTag w:uri="urn:schemas-microsoft-com:office:cs:smarttags" w:element="NumConv6p0">
        <w:smartTagPr>
          <w:attr w:name="val" w:val="585"/>
          <w:attr w:name="sch" w:val="1"/>
        </w:smartTagPr>
        <w:r w:rsidRPr="00200787">
          <w:rPr>
            <w:sz w:val="22"/>
            <w:szCs w:val="22"/>
          </w:rPr>
          <w:t>5</w:t>
        </w:r>
      </w:smartTag>
      <w:r w:rsidRPr="00200787">
        <w:rPr>
          <w:sz w:val="22"/>
          <w:szCs w:val="22"/>
        </w:rPr>
        <w:t xml:space="preserve"> (пять)  дней до даты окончания приема заявок, о чем он извещает претендентов на участие в Аукционе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6E56D6" w:rsidRPr="00200787" w:rsidRDefault="006E56D6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 xml:space="preserve">11.5. Определение участников аукциона, порядок проведения аукциона и порядок определения победителя. </w:t>
      </w:r>
    </w:p>
    <w:p w:rsidR="006E56D6" w:rsidRPr="00200787" w:rsidRDefault="006E56D6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21.12.2001 №178-ФЗ “О приватизации государственного и муниципального имущества” и Постановлением Правительства РФ от 12.08.2002 № 585. </w:t>
      </w:r>
    </w:p>
    <w:p w:rsidR="006E56D6" w:rsidRPr="00200787" w:rsidRDefault="006E56D6" w:rsidP="00F57309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200787">
        <w:rPr>
          <w:b/>
          <w:sz w:val="22"/>
          <w:szCs w:val="22"/>
        </w:rPr>
        <w:t>признается несостоявшимся</w:t>
      </w:r>
      <w:r w:rsidRPr="00200787">
        <w:rPr>
          <w:sz w:val="22"/>
          <w:szCs w:val="22"/>
        </w:rPr>
        <w:t>.</w:t>
      </w:r>
    </w:p>
    <w:p w:rsidR="006E56D6" w:rsidRPr="00200787" w:rsidRDefault="006E56D6" w:rsidP="008F0F50">
      <w:pPr>
        <w:pStyle w:val="21"/>
        <w:tabs>
          <w:tab w:val="left" w:pos="720"/>
        </w:tabs>
        <w:spacing w:line="264" w:lineRule="auto"/>
        <w:ind w:right="0"/>
        <w:rPr>
          <w:sz w:val="22"/>
          <w:szCs w:val="22"/>
        </w:rPr>
      </w:pPr>
      <w:r w:rsidRPr="00200787">
        <w:rPr>
          <w:sz w:val="22"/>
          <w:szCs w:val="22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b/>
          <w:sz w:val="22"/>
          <w:szCs w:val="22"/>
        </w:rPr>
        <w:t xml:space="preserve">12. Порядок заключения договора купли-продажи имущества по итогам аукциона. </w:t>
      </w:r>
      <w:r w:rsidRPr="00200787">
        <w:rPr>
          <w:sz w:val="22"/>
          <w:szCs w:val="22"/>
        </w:rPr>
        <w:t>Договор купли-продажи заключается между продавцом и победителем аукциона в установленном законодательством порядке в течение 5 рабочих дней с даты подведения итогов аукциона.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 xml:space="preserve">Оплата имущества покупателем производится  единовременным платежом в течение 10 календарных дней с даты подписания договора купли-продажи по следующим реквизитам: </w:t>
      </w:r>
      <w:r w:rsidRPr="00200787">
        <w:rPr>
          <w:sz w:val="22"/>
          <w:szCs w:val="22"/>
          <w:u w:val="single"/>
        </w:rPr>
        <w:t>УФК по Красноярскому краю (администрация Абанского района Красноярского края)</w:t>
      </w:r>
      <w:r w:rsidRPr="00200787">
        <w:rPr>
          <w:sz w:val="22"/>
          <w:szCs w:val="22"/>
        </w:rPr>
        <w:t xml:space="preserve">, р/с № </w:t>
      </w:r>
      <w:r w:rsidRPr="00200787">
        <w:rPr>
          <w:sz w:val="22"/>
          <w:szCs w:val="22"/>
          <w:u w:val="single"/>
        </w:rPr>
        <w:t>40101810600000010001</w:t>
      </w:r>
      <w:r w:rsidRPr="00200787">
        <w:rPr>
          <w:sz w:val="22"/>
          <w:szCs w:val="22"/>
        </w:rPr>
        <w:t xml:space="preserve"> в </w:t>
      </w:r>
      <w:r w:rsidRPr="00200787">
        <w:rPr>
          <w:sz w:val="22"/>
          <w:szCs w:val="22"/>
          <w:u w:val="single"/>
        </w:rPr>
        <w:t>ОТДЕЛЕНИЕ КРАСНОЯРСК Г. КРАСНОЯРСК</w:t>
      </w:r>
      <w:r w:rsidRPr="00200787">
        <w:rPr>
          <w:sz w:val="22"/>
          <w:szCs w:val="22"/>
        </w:rPr>
        <w:t xml:space="preserve">, </w:t>
      </w:r>
      <w:r w:rsidRPr="00200787">
        <w:rPr>
          <w:sz w:val="22"/>
          <w:szCs w:val="22"/>
          <w:u w:val="single"/>
        </w:rPr>
        <w:t>ИНН 2401001830</w:t>
      </w:r>
      <w:r w:rsidRPr="00200787">
        <w:rPr>
          <w:sz w:val="22"/>
          <w:szCs w:val="22"/>
        </w:rPr>
        <w:t xml:space="preserve">, </w:t>
      </w:r>
      <w:r w:rsidRPr="00200787">
        <w:rPr>
          <w:sz w:val="22"/>
          <w:szCs w:val="22"/>
          <w:u w:val="single"/>
        </w:rPr>
        <w:t>КПП 240101001</w:t>
      </w:r>
      <w:r w:rsidRPr="00200787">
        <w:rPr>
          <w:sz w:val="22"/>
          <w:szCs w:val="22"/>
        </w:rPr>
        <w:t xml:space="preserve">, БИК 040407001, КБК 90111402053050000410, код </w:t>
      </w:r>
      <w:r w:rsidRPr="00200787">
        <w:rPr>
          <w:sz w:val="22"/>
          <w:szCs w:val="22"/>
          <w:u w:val="single"/>
        </w:rPr>
        <w:t>ОКТМО 04601401, назначение платежа: оплата по договору купли-продажи №__ от ________ г.</w:t>
      </w:r>
      <w:r w:rsidRPr="00200787">
        <w:rPr>
          <w:sz w:val="22"/>
          <w:szCs w:val="22"/>
        </w:rPr>
        <w:t xml:space="preserve"> </w:t>
      </w:r>
      <w:r w:rsidRPr="00200787">
        <w:rPr>
          <w:i/>
          <w:sz w:val="22"/>
          <w:szCs w:val="22"/>
        </w:rPr>
        <w:t>(в зависимости от вида имущества КБК может быть иным).</w:t>
      </w:r>
      <w:r w:rsidRPr="00200787">
        <w:rPr>
          <w:sz w:val="22"/>
          <w:szCs w:val="22"/>
        </w:rPr>
        <w:t xml:space="preserve"> Внесенный победителем продажи задаток засчитывается в счет оплаты приобретаемого имущества.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6E56D6" w:rsidRPr="00200787" w:rsidRDefault="006E56D6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2"/>
          <w:szCs w:val="22"/>
        </w:rPr>
      </w:pPr>
      <w:r w:rsidRPr="00200787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E56D6" w:rsidRPr="00200787" w:rsidRDefault="006E56D6" w:rsidP="00DC20ED">
      <w:pPr>
        <w:pStyle w:val="31"/>
        <w:tabs>
          <w:tab w:val="left" w:pos="399"/>
        </w:tabs>
        <w:spacing w:after="0"/>
        <w:ind w:left="-57" w:firstLine="741"/>
        <w:rPr>
          <w:sz w:val="22"/>
          <w:szCs w:val="22"/>
        </w:rPr>
      </w:pPr>
      <w:r w:rsidRPr="00200787">
        <w:rPr>
          <w:sz w:val="22"/>
          <w:szCs w:val="22"/>
        </w:rPr>
        <w:t xml:space="preserve">13. Порядок ознакомления покупателей с иной информацией, условиями договора купли-продажи </w:t>
      </w:r>
      <w:r w:rsidRPr="00200787">
        <w:rPr>
          <w:b w:val="0"/>
          <w:sz w:val="22"/>
          <w:szCs w:val="22"/>
        </w:rPr>
        <w:t xml:space="preserve">по тел.8(39163) 22-6-12,  в рабочие дни с 8-30 до 16-30, перерыв с 12.00 до 13.00, по адресу: 663740, Красноярский край, Абанский район, п. Абан, ул. Пионерская, 4, каб. 310,  e-mail: </w:t>
      </w:r>
      <w:hyperlink r:id="rId6" w:history="1"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aban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-</w:t>
        </w:r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kumi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@</w:t>
        </w:r>
        <w:r w:rsidRPr="00200787">
          <w:rPr>
            <w:rStyle w:val="Hyperlink"/>
            <w:b w:val="0"/>
            <w:color w:val="auto"/>
            <w:sz w:val="22"/>
            <w:szCs w:val="22"/>
            <w:lang w:val="en-US"/>
          </w:rPr>
          <w:t>yandex</w:t>
        </w:r>
        <w:r w:rsidRPr="00200787">
          <w:rPr>
            <w:rStyle w:val="Hyperlink"/>
            <w:b w:val="0"/>
            <w:color w:val="auto"/>
            <w:sz w:val="22"/>
            <w:szCs w:val="22"/>
          </w:rPr>
          <w:t>.ru</w:t>
        </w:r>
      </w:hyperlink>
      <w:r w:rsidRPr="00200787">
        <w:rPr>
          <w:b w:val="0"/>
          <w:sz w:val="22"/>
          <w:szCs w:val="22"/>
        </w:rPr>
        <w:t xml:space="preserve">. </w:t>
      </w:r>
      <w:r w:rsidRPr="00200787">
        <w:rPr>
          <w:sz w:val="22"/>
          <w:szCs w:val="22"/>
        </w:rPr>
        <w:t xml:space="preserve"> </w:t>
      </w:r>
    </w:p>
    <w:p w:rsidR="006E56D6" w:rsidRPr="00200787" w:rsidRDefault="006E56D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sz w:val="22"/>
          <w:szCs w:val="22"/>
        </w:rPr>
        <w:t xml:space="preserve"> Кроме этого, информацию можно найти на официальном сайте Российской Федерации в сети Интернет: </w:t>
      </w:r>
      <w:hyperlink r:id="rId7" w:history="1">
        <w:r w:rsidRPr="00200787">
          <w:rPr>
            <w:rStyle w:val="Hyperlink"/>
            <w:sz w:val="22"/>
            <w:szCs w:val="22"/>
            <w:lang w:val="en-US"/>
          </w:rPr>
          <w:t>www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torgi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gov</w:t>
        </w:r>
        <w:r w:rsidRPr="00200787">
          <w:rPr>
            <w:rStyle w:val="Hyperlink"/>
            <w:sz w:val="22"/>
            <w:szCs w:val="22"/>
          </w:rPr>
          <w:t>.</w:t>
        </w:r>
        <w:r w:rsidRPr="00200787">
          <w:rPr>
            <w:rStyle w:val="Hyperlink"/>
            <w:sz w:val="22"/>
            <w:szCs w:val="22"/>
            <w:lang w:val="en-US"/>
          </w:rPr>
          <w:t>ru</w:t>
        </w:r>
      </w:hyperlink>
      <w:r w:rsidRPr="00200787">
        <w:rPr>
          <w:sz w:val="22"/>
          <w:szCs w:val="22"/>
          <w:u w:val="single"/>
        </w:rPr>
        <w:t xml:space="preserve">., </w:t>
      </w:r>
      <w:r w:rsidRPr="00200787">
        <w:rPr>
          <w:sz w:val="22"/>
          <w:szCs w:val="22"/>
        </w:rPr>
        <w:t>на официальном сайте Абанского района</w:t>
      </w:r>
      <w:r w:rsidRPr="00200787">
        <w:rPr>
          <w:sz w:val="22"/>
          <w:szCs w:val="22"/>
          <w:u w:val="single"/>
        </w:rPr>
        <w:t xml:space="preserve"> </w:t>
      </w:r>
      <w:r w:rsidRPr="00200787">
        <w:rPr>
          <w:sz w:val="22"/>
          <w:szCs w:val="22"/>
          <w:u w:val="single"/>
          <w:lang w:val="en-US"/>
        </w:rPr>
        <w:t>abannet</w:t>
      </w:r>
      <w:r w:rsidRPr="00200787">
        <w:rPr>
          <w:sz w:val="22"/>
          <w:szCs w:val="22"/>
          <w:u w:val="single"/>
        </w:rPr>
        <w:t>.</w:t>
      </w:r>
      <w:r w:rsidRPr="00200787">
        <w:rPr>
          <w:sz w:val="22"/>
          <w:szCs w:val="22"/>
          <w:u w:val="single"/>
          <w:lang w:val="en-US"/>
        </w:rPr>
        <w:t>ru</w:t>
      </w:r>
      <w:r w:rsidRPr="00200787">
        <w:rPr>
          <w:sz w:val="22"/>
          <w:szCs w:val="22"/>
          <w:u w:val="single"/>
        </w:rPr>
        <w:t xml:space="preserve">, </w:t>
      </w:r>
    </w:p>
    <w:p w:rsidR="006E56D6" w:rsidRPr="00200787" w:rsidRDefault="006E56D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  <w:rPr>
          <w:sz w:val="22"/>
          <w:szCs w:val="22"/>
        </w:rPr>
      </w:pPr>
      <w:r w:rsidRPr="00200787">
        <w:rPr>
          <w:sz w:val="22"/>
          <w:szCs w:val="22"/>
        </w:rPr>
        <w:t>С целью осмотра имущества потенциальными покупателями необходимо обращаться к начальнику районного отдела по управлению муниципальным имуществом администрации Абанского района Красноярского края.</w:t>
      </w:r>
    </w:p>
    <w:p w:rsidR="006E56D6" w:rsidRPr="00200787" w:rsidRDefault="006E56D6" w:rsidP="00F57309">
      <w:pPr>
        <w:pStyle w:val="BodyTextIndent2"/>
        <w:rPr>
          <w:b/>
          <w:sz w:val="22"/>
          <w:szCs w:val="22"/>
        </w:rPr>
      </w:pPr>
      <w:r w:rsidRPr="00200787">
        <w:rPr>
          <w:b/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E56D6" w:rsidRPr="00200787" w:rsidRDefault="006E56D6" w:rsidP="00F57309">
      <w:pPr>
        <w:pStyle w:val="BodyTextIndent2"/>
        <w:rPr>
          <w:b/>
          <w:sz w:val="22"/>
          <w:szCs w:val="22"/>
        </w:rPr>
      </w:pPr>
    </w:p>
    <w:p w:rsidR="006E56D6" w:rsidRPr="00200787" w:rsidRDefault="006E56D6" w:rsidP="00F57309">
      <w:pPr>
        <w:pStyle w:val="BodyTextIndent2"/>
        <w:rPr>
          <w:b/>
          <w:sz w:val="22"/>
          <w:szCs w:val="22"/>
        </w:rPr>
      </w:pPr>
    </w:p>
    <w:p w:rsidR="006E56D6" w:rsidRPr="00200787" w:rsidRDefault="006E56D6" w:rsidP="00F57309">
      <w:pPr>
        <w:pStyle w:val="BodyTextIndent2"/>
        <w:rPr>
          <w:b/>
          <w:sz w:val="22"/>
          <w:szCs w:val="22"/>
        </w:rPr>
      </w:pPr>
    </w:p>
    <w:p w:rsidR="006E56D6" w:rsidRPr="00200787" w:rsidRDefault="006E56D6" w:rsidP="00F57309">
      <w:pPr>
        <w:rPr>
          <w:sz w:val="22"/>
          <w:szCs w:val="22"/>
        </w:rPr>
      </w:pPr>
    </w:p>
    <w:p w:rsidR="006E56D6" w:rsidRPr="00200787" w:rsidRDefault="006E56D6" w:rsidP="00B235D0">
      <w:pPr>
        <w:rPr>
          <w:sz w:val="22"/>
          <w:szCs w:val="22"/>
        </w:rPr>
      </w:pPr>
      <w:r w:rsidRPr="00200787">
        <w:rPr>
          <w:sz w:val="22"/>
          <w:szCs w:val="22"/>
        </w:rPr>
        <w:t xml:space="preserve">Начальник РОУМИ                             </w:t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</w:r>
      <w:r w:rsidRPr="00200787">
        <w:rPr>
          <w:sz w:val="22"/>
          <w:szCs w:val="22"/>
        </w:rPr>
        <w:tab/>
        <w:t xml:space="preserve">                                           О.В. Коспирович</w:t>
      </w:r>
    </w:p>
    <w:p w:rsidR="006E56D6" w:rsidRPr="00200787" w:rsidRDefault="006E56D6">
      <w:pPr>
        <w:sectPr w:rsidR="006E56D6" w:rsidRPr="00200787" w:rsidSect="007F2347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E56D6" w:rsidRDefault="006E56D6" w:rsidP="006A6AEF">
      <w:pPr>
        <w:jc w:val="right"/>
      </w:pPr>
    </w:p>
    <w:p w:rsidR="006E56D6" w:rsidRPr="00200787" w:rsidRDefault="006E56D6" w:rsidP="006A6AEF">
      <w:pPr>
        <w:jc w:val="right"/>
      </w:pPr>
      <w:r w:rsidRPr="00200787">
        <w:t>Приложение к информационному</w:t>
      </w:r>
    </w:p>
    <w:p w:rsidR="006E56D6" w:rsidRPr="00200787" w:rsidRDefault="006E56D6" w:rsidP="006A6AEF">
      <w:pPr>
        <w:jc w:val="right"/>
      </w:pPr>
      <w:r w:rsidRPr="00200787">
        <w:t xml:space="preserve"> сообщению по продаже </w:t>
      </w:r>
    </w:p>
    <w:p w:rsidR="006E56D6" w:rsidRPr="00200787" w:rsidRDefault="006E56D6" w:rsidP="006A6AEF">
      <w:pPr>
        <w:jc w:val="right"/>
      </w:pPr>
      <w:r w:rsidRPr="00200787">
        <w:t>муниципального имущества</w:t>
      </w:r>
    </w:p>
    <w:p w:rsidR="006E56D6" w:rsidRPr="00200787" w:rsidRDefault="006E56D6" w:rsidP="006A6AEF">
      <w:pPr>
        <w:jc w:val="right"/>
      </w:pPr>
      <w:r w:rsidRPr="00200787">
        <w:t>посредством аукциона</w:t>
      </w:r>
    </w:p>
    <w:p w:rsidR="006E56D6" w:rsidRPr="00200787" w:rsidRDefault="006E56D6" w:rsidP="00EC08BB">
      <w:pPr>
        <w:jc w:val="right"/>
      </w:pPr>
    </w:p>
    <w:p w:rsidR="006E56D6" w:rsidRPr="00200787" w:rsidRDefault="006E56D6" w:rsidP="00EC08BB">
      <w:pPr>
        <w:jc w:val="right"/>
      </w:pPr>
      <w:r w:rsidRPr="00200787">
        <w:t>Таблица 1</w:t>
      </w:r>
    </w:p>
    <w:p w:rsidR="006E56D6" w:rsidRPr="00200787" w:rsidRDefault="006E56D6" w:rsidP="007F2347">
      <w:pPr>
        <w:jc w:val="center"/>
        <w:rPr>
          <w:b/>
        </w:rPr>
      </w:pPr>
      <w:r w:rsidRPr="00200787">
        <w:rPr>
          <w:b/>
        </w:rPr>
        <w:t>Сведения о выставляемом на аукцион имуществе, цена, размер задатка и величина повышения начальной цены («шаг аукциона»)</w:t>
      </w:r>
    </w:p>
    <w:p w:rsidR="006E56D6" w:rsidRPr="00200787" w:rsidRDefault="006E56D6" w:rsidP="007F23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3413"/>
        <w:gridCol w:w="1858"/>
        <w:gridCol w:w="1858"/>
        <w:gridCol w:w="1663"/>
      </w:tblGrid>
      <w:tr w:rsidR="006E56D6" w:rsidRPr="00A42FB2" w:rsidTr="005D6164">
        <w:tc>
          <w:tcPr>
            <w:tcW w:w="778" w:type="dxa"/>
          </w:tcPr>
          <w:p w:rsidR="006E56D6" w:rsidRPr="00A42FB2" w:rsidRDefault="006E56D6" w:rsidP="005D6164">
            <w:pPr>
              <w:rPr>
                <w:sz w:val="28"/>
                <w:szCs w:val="28"/>
              </w:rPr>
            </w:pPr>
            <w:r w:rsidRPr="00A42FB2">
              <w:rPr>
                <w:sz w:val="28"/>
                <w:szCs w:val="28"/>
              </w:rPr>
              <w:t>№ лота</w:t>
            </w:r>
          </w:p>
        </w:tc>
        <w:tc>
          <w:tcPr>
            <w:tcW w:w="3413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 w:rsidRPr="00A42FB2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858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 w:rsidRPr="00A42FB2">
              <w:rPr>
                <w:sz w:val="28"/>
                <w:szCs w:val="28"/>
              </w:rPr>
              <w:t>Начальная цена, руб</w:t>
            </w:r>
          </w:p>
        </w:tc>
        <w:tc>
          <w:tcPr>
            <w:tcW w:w="1858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 w:rsidRPr="00A42FB2">
              <w:rPr>
                <w:sz w:val="28"/>
                <w:szCs w:val="28"/>
              </w:rPr>
              <w:t>Шаг аукциона</w:t>
            </w:r>
            <w:r>
              <w:rPr>
                <w:sz w:val="28"/>
                <w:szCs w:val="28"/>
              </w:rPr>
              <w:t>, (2,5%),руб</w:t>
            </w:r>
          </w:p>
        </w:tc>
        <w:tc>
          <w:tcPr>
            <w:tcW w:w="1663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 w:rsidRPr="00A42FB2">
              <w:rPr>
                <w:sz w:val="28"/>
                <w:szCs w:val="28"/>
              </w:rPr>
              <w:t>Задаток, руб</w:t>
            </w:r>
          </w:p>
        </w:tc>
      </w:tr>
      <w:tr w:rsidR="006E56D6" w:rsidRPr="00A42FB2" w:rsidTr="005D6164">
        <w:tc>
          <w:tcPr>
            <w:tcW w:w="778" w:type="dxa"/>
          </w:tcPr>
          <w:p w:rsidR="006E56D6" w:rsidRPr="00A42FB2" w:rsidRDefault="006E56D6" w:rsidP="005D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6E56D6" w:rsidRPr="00C65B34" w:rsidRDefault="006E56D6" w:rsidP="005D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  по  адресу: Красноярский край, Абанский район, д.Стерлитамак, ул.Сибирская, д.1а общей площадью 371кв.м,  расположенное  на земельном  участке  с кадастровым №24:01:0502002:106,  общей площадью 2349кв.м</w:t>
            </w:r>
          </w:p>
        </w:tc>
        <w:tc>
          <w:tcPr>
            <w:tcW w:w="1858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1858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3000                                                   </w:t>
            </w:r>
          </w:p>
        </w:tc>
        <w:tc>
          <w:tcPr>
            <w:tcW w:w="1663" w:type="dxa"/>
          </w:tcPr>
          <w:p w:rsidR="006E56D6" w:rsidRPr="00A42FB2" w:rsidRDefault="006E56D6" w:rsidP="005D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</w:tr>
    </w:tbl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Default="006E56D6" w:rsidP="007F2347">
      <w:pPr>
        <w:jc w:val="center"/>
        <w:rPr>
          <w:b/>
        </w:rPr>
      </w:pPr>
    </w:p>
    <w:p w:rsidR="006E56D6" w:rsidRPr="00200787" w:rsidRDefault="006E56D6" w:rsidP="007F2347">
      <w:pPr>
        <w:jc w:val="center"/>
        <w:rPr>
          <w:b/>
        </w:rPr>
      </w:pPr>
    </w:p>
    <w:p w:rsidR="006E56D6" w:rsidRPr="001E3BE2" w:rsidRDefault="006E56D6" w:rsidP="002A35E6">
      <w:pPr>
        <w:rPr>
          <w:sz w:val="22"/>
          <w:szCs w:val="22"/>
        </w:rPr>
        <w:sectPr w:rsidR="006E56D6" w:rsidRPr="001E3BE2" w:rsidSect="00CA2B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56D6" w:rsidRPr="007977C0" w:rsidRDefault="006E56D6" w:rsidP="00EA21E3">
      <w:pPr>
        <w:rPr>
          <w:sz w:val="22"/>
          <w:szCs w:val="22"/>
        </w:rPr>
      </w:pPr>
    </w:p>
    <w:sectPr w:rsidR="006E56D6" w:rsidRPr="007977C0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D6" w:rsidRDefault="006E56D6">
      <w:r>
        <w:separator/>
      </w:r>
    </w:p>
  </w:endnote>
  <w:endnote w:type="continuationSeparator" w:id="0">
    <w:p w:rsidR="006E56D6" w:rsidRDefault="006E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D6" w:rsidRDefault="006E56D6" w:rsidP="00F5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6D6" w:rsidRDefault="006E56D6" w:rsidP="00F57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D6" w:rsidRPr="00C122D4" w:rsidRDefault="006E56D6" w:rsidP="00F5730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122D4">
      <w:rPr>
        <w:rStyle w:val="PageNumber"/>
        <w:sz w:val="20"/>
        <w:szCs w:val="20"/>
      </w:rPr>
      <w:fldChar w:fldCharType="begin"/>
    </w:r>
    <w:r w:rsidRPr="00C122D4">
      <w:rPr>
        <w:rStyle w:val="PageNumber"/>
        <w:sz w:val="20"/>
        <w:szCs w:val="20"/>
      </w:rPr>
      <w:instrText xml:space="preserve">PAGE  </w:instrText>
    </w:r>
    <w:r w:rsidRPr="00C122D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C122D4">
      <w:rPr>
        <w:rStyle w:val="PageNumber"/>
        <w:sz w:val="20"/>
        <w:szCs w:val="20"/>
      </w:rPr>
      <w:fldChar w:fldCharType="end"/>
    </w:r>
  </w:p>
  <w:p w:rsidR="006E56D6" w:rsidRDefault="006E56D6" w:rsidP="00F57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D6" w:rsidRDefault="006E56D6">
      <w:r>
        <w:separator/>
      </w:r>
    </w:p>
  </w:footnote>
  <w:footnote w:type="continuationSeparator" w:id="0">
    <w:p w:rsidR="006E56D6" w:rsidRDefault="006E5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09"/>
    <w:rsid w:val="00003999"/>
    <w:rsid w:val="00005465"/>
    <w:rsid w:val="00005D2F"/>
    <w:rsid w:val="00011D28"/>
    <w:rsid w:val="0001534D"/>
    <w:rsid w:val="00023CD5"/>
    <w:rsid w:val="00024F88"/>
    <w:rsid w:val="00026336"/>
    <w:rsid w:val="00042FFF"/>
    <w:rsid w:val="00067016"/>
    <w:rsid w:val="00067BEE"/>
    <w:rsid w:val="00071032"/>
    <w:rsid w:val="0007355D"/>
    <w:rsid w:val="00074C5E"/>
    <w:rsid w:val="00075D6B"/>
    <w:rsid w:val="000840AA"/>
    <w:rsid w:val="0008693E"/>
    <w:rsid w:val="000A0C8F"/>
    <w:rsid w:val="000A1B7C"/>
    <w:rsid w:val="000A21EB"/>
    <w:rsid w:val="000A2725"/>
    <w:rsid w:val="000B5DA2"/>
    <w:rsid w:val="000C0FC4"/>
    <w:rsid w:val="000C2381"/>
    <w:rsid w:val="000C4D31"/>
    <w:rsid w:val="000C4FFC"/>
    <w:rsid w:val="000C7756"/>
    <w:rsid w:val="000D770A"/>
    <w:rsid w:val="000E706B"/>
    <w:rsid w:val="000F2384"/>
    <w:rsid w:val="000F3210"/>
    <w:rsid w:val="000F6D6D"/>
    <w:rsid w:val="00116CC6"/>
    <w:rsid w:val="001239E8"/>
    <w:rsid w:val="00126316"/>
    <w:rsid w:val="00144672"/>
    <w:rsid w:val="001473C5"/>
    <w:rsid w:val="00160F29"/>
    <w:rsid w:val="00190A35"/>
    <w:rsid w:val="001A29FA"/>
    <w:rsid w:val="001A62B6"/>
    <w:rsid w:val="001A774B"/>
    <w:rsid w:val="001B1922"/>
    <w:rsid w:val="001C0142"/>
    <w:rsid w:val="001C2446"/>
    <w:rsid w:val="001D29BC"/>
    <w:rsid w:val="001D6BAC"/>
    <w:rsid w:val="001E3BE2"/>
    <w:rsid w:val="001F6CA4"/>
    <w:rsid w:val="00200787"/>
    <w:rsid w:val="002055D6"/>
    <w:rsid w:val="0021481D"/>
    <w:rsid w:val="00214EB6"/>
    <w:rsid w:val="00230743"/>
    <w:rsid w:val="0023446B"/>
    <w:rsid w:val="00234BCB"/>
    <w:rsid w:val="002354A1"/>
    <w:rsid w:val="00236A52"/>
    <w:rsid w:val="00237749"/>
    <w:rsid w:val="002446BB"/>
    <w:rsid w:val="002559F6"/>
    <w:rsid w:val="00256416"/>
    <w:rsid w:val="002568FE"/>
    <w:rsid w:val="00266768"/>
    <w:rsid w:val="00271275"/>
    <w:rsid w:val="00272C84"/>
    <w:rsid w:val="00291403"/>
    <w:rsid w:val="00297246"/>
    <w:rsid w:val="002A12E8"/>
    <w:rsid w:val="002A35E6"/>
    <w:rsid w:val="002A7A04"/>
    <w:rsid w:val="002C44B9"/>
    <w:rsid w:val="002C477E"/>
    <w:rsid w:val="002E3E10"/>
    <w:rsid w:val="002E7549"/>
    <w:rsid w:val="00307460"/>
    <w:rsid w:val="00310182"/>
    <w:rsid w:val="00321E67"/>
    <w:rsid w:val="0033193A"/>
    <w:rsid w:val="00336B9E"/>
    <w:rsid w:val="00340180"/>
    <w:rsid w:val="00342AB7"/>
    <w:rsid w:val="00347C31"/>
    <w:rsid w:val="0036074F"/>
    <w:rsid w:val="003725B8"/>
    <w:rsid w:val="003775D4"/>
    <w:rsid w:val="0038498B"/>
    <w:rsid w:val="0038561F"/>
    <w:rsid w:val="00386959"/>
    <w:rsid w:val="00396E6C"/>
    <w:rsid w:val="003A01EB"/>
    <w:rsid w:val="003A407F"/>
    <w:rsid w:val="003A6E7E"/>
    <w:rsid w:val="003B510E"/>
    <w:rsid w:val="003C19EA"/>
    <w:rsid w:val="003D0F5A"/>
    <w:rsid w:val="003D218D"/>
    <w:rsid w:val="003E6D30"/>
    <w:rsid w:val="003E6DAC"/>
    <w:rsid w:val="003F5DF6"/>
    <w:rsid w:val="003F5F41"/>
    <w:rsid w:val="003F7472"/>
    <w:rsid w:val="00415248"/>
    <w:rsid w:val="0042618A"/>
    <w:rsid w:val="00444CD9"/>
    <w:rsid w:val="00444E71"/>
    <w:rsid w:val="00454A97"/>
    <w:rsid w:val="004B0886"/>
    <w:rsid w:val="004B142A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07A7D"/>
    <w:rsid w:val="00513F69"/>
    <w:rsid w:val="005155AB"/>
    <w:rsid w:val="005169FE"/>
    <w:rsid w:val="005237DE"/>
    <w:rsid w:val="005361D6"/>
    <w:rsid w:val="0053726C"/>
    <w:rsid w:val="00544444"/>
    <w:rsid w:val="00546531"/>
    <w:rsid w:val="00546C7E"/>
    <w:rsid w:val="00551126"/>
    <w:rsid w:val="00551FA9"/>
    <w:rsid w:val="00552BC2"/>
    <w:rsid w:val="005601EA"/>
    <w:rsid w:val="00564CF0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D6164"/>
    <w:rsid w:val="005E6222"/>
    <w:rsid w:val="005E7590"/>
    <w:rsid w:val="005E7A66"/>
    <w:rsid w:val="00602FD6"/>
    <w:rsid w:val="0062333F"/>
    <w:rsid w:val="00630082"/>
    <w:rsid w:val="006430CD"/>
    <w:rsid w:val="0064428F"/>
    <w:rsid w:val="00644A2A"/>
    <w:rsid w:val="00651C58"/>
    <w:rsid w:val="00653179"/>
    <w:rsid w:val="006560DD"/>
    <w:rsid w:val="00661621"/>
    <w:rsid w:val="00667823"/>
    <w:rsid w:val="006727CB"/>
    <w:rsid w:val="00673E7E"/>
    <w:rsid w:val="00677642"/>
    <w:rsid w:val="00691E37"/>
    <w:rsid w:val="00692B3A"/>
    <w:rsid w:val="0069324A"/>
    <w:rsid w:val="006A6AEF"/>
    <w:rsid w:val="006B4083"/>
    <w:rsid w:val="006B778E"/>
    <w:rsid w:val="006C3307"/>
    <w:rsid w:val="006C3F79"/>
    <w:rsid w:val="006C748F"/>
    <w:rsid w:val="006D24DA"/>
    <w:rsid w:val="006D325D"/>
    <w:rsid w:val="006E56D6"/>
    <w:rsid w:val="006F18B9"/>
    <w:rsid w:val="00700363"/>
    <w:rsid w:val="00706B28"/>
    <w:rsid w:val="007100C5"/>
    <w:rsid w:val="00737DB6"/>
    <w:rsid w:val="00753D84"/>
    <w:rsid w:val="00767DA5"/>
    <w:rsid w:val="00774754"/>
    <w:rsid w:val="00784D29"/>
    <w:rsid w:val="0079670E"/>
    <w:rsid w:val="00797423"/>
    <w:rsid w:val="007977C0"/>
    <w:rsid w:val="007A1ADA"/>
    <w:rsid w:val="007B1E8C"/>
    <w:rsid w:val="007C0B39"/>
    <w:rsid w:val="007C21C6"/>
    <w:rsid w:val="007C6CAE"/>
    <w:rsid w:val="007E318D"/>
    <w:rsid w:val="007E5500"/>
    <w:rsid w:val="007F0654"/>
    <w:rsid w:val="007F2347"/>
    <w:rsid w:val="008038C0"/>
    <w:rsid w:val="00810A9D"/>
    <w:rsid w:val="008135F2"/>
    <w:rsid w:val="00820030"/>
    <w:rsid w:val="00826FC4"/>
    <w:rsid w:val="00833838"/>
    <w:rsid w:val="00834BE1"/>
    <w:rsid w:val="008419AC"/>
    <w:rsid w:val="00851E6E"/>
    <w:rsid w:val="00856A97"/>
    <w:rsid w:val="00857507"/>
    <w:rsid w:val="00860FF4"/>
    <w:rsid w:val="0086118D"/>
    <w:rsid w:val="00862CA7"/>
    <w:rsid w:val="00883C4D"/>
    <w:rsid w:val="00885D28"/>
    <w:rsid w:val="00886C56"/>
    <w:rsid w:val="008879B4"/>
    <w:rsid w:val="00892864"/>
    <w:rsid w:val="008A08A8"/>
    <w:rsid w:val="008A2738"/>
    <w:rsid w:val="008B2CBE"/>
    <w:rsid w:val="008B5EA3"/>
    <w:rsid w:val="008B7C0E"/>
    <w:rsid w:val="008C1EA2"/>
    <w:rsid w:val="008C6E19"/>
    <w:rsid w:val="008D4719"/>
    <w:rsid w:val="008E6EA3"/>
    <w:rsid w:val="008E7CA5"/>
    <w:rsid w:val="008F0F50"/>
    <w:rsid w:val="008F5F11"/>
    <w:rsid w:val="008F6712"/>
    <w:rsid w:val="00903A03"/>
    <w:rsid w:val="00912974"/>
    <w:rsid w:val="00924706"/>
    <w:rsid w:val="00947F40"/>
    <w:rsid w:val="009804F8"/>
    <w:rsid w:val="009938A9"/>
    <w:rsid w:val="00995CA7"/>
    <w:rsid w:val="009A4817"/>
    <w:rsid w:val="009B2B04"/>
    <w:rsid w:val="009B4998"/>
    <w:rsid w:val="009B4D77"/>
    <w:rsid w:val="009C20D4"/>
    <w:rsid w:val="009C6DD5"/>
    <w:rsid w:val="009D634F"/>
    <w:rsid w:val="009E2CF0"/>
    <w:rsid w:val="009E3248"/>
    <w:rsid w:val="009E393A"/>
    <w:rsid w:val="00A06F6D"/>
    <w:rsid w:val="00A12EE4"/>
    <w:rsid w:val="00A158C5"/>
    <w:rsid w:val="00A34E03"/>
    <w:rsid w:val="00A42FB2"/>
    <w:rsid w:val="00A5726A"/>
    <w:rsid w:val="00A65990"/>
    <w:rsid w:val="00A73891"/>
    <w:rsid w:val="00A7470F"/>
    <w:rsid w:val="00A80343"/>
    <w:rsid w:val="00A803AB"/>
    <w:rsid w:val="00A8052E"/>
    <w:rsid w:val="00A84E0D"/>
    <w:rsid w:val="00AA4EE2"/>
    <w:rsid w:val="00AA7099"/>
    <w:rsid w:val="00AB15A5"/>
    <w:rsid w:val="00AB2765"/>
    <w:rsid w:val="00AB37F2"/>
    <w:rsid w:val="00AC13C4"/>
    <w:rsid w:val="00AC36C2"/>
    <w:rsid w:val="00AC413B"/>
    <w:rsid w:val="00AC5F4C"/>
    <w:rsid w:val="00AD4AE5"/>
    <w:rsid w:val="00AE09B6"/>
    <w:rsid w:val="00AF0911"/>
    <w:rsid w:val="00AF3364"/>
    <w:rsid w:val="00AF5557"/>
    <w:rsid w:val="00B00D34"/>
    <w:rsid w:val="00B03D66"/>
    <w:rsid w:val="00B073BE"/>
    <w:rsid w:val="00B235D0"/>
    <w:rsid w:val="00B33E7D"/>
    <w:rsid w:val="00B34FF4"/>
    <w:rsid w:val="00B4068E"/>
    <w:rsid w:val="00B77406"/>
    <w:rsid w:val="00B87D4B"/>
    <w:rsid w:val="00BA072C"/>
    <w:rsid w:val="00BB1D0B"/>
    <w:rsid w:val="00BC2FA4"/>
    <w:rsid w:val="00BC6790"/>
    <w:rsid w:val="00BD09B1"/>
    <w:rsid w:val="00BD0BDE"/>
    <w:rsid w:val="00BD57D4"/>
    <w:rsid w:val="00BE303A"/>
    <w:rsid w:val="00BE68EE"/>
    <w:rsid w:val="00BE6D20"/>
    <w:rsid w:val="00C021D8"/>
    <w:rsid w:val="00C122D4"/>
    <w:rsid w:val="00C17D02"/>
    <w:rsid w:val="00C313AC"/>
    <w:rsid w:val="00C61BEA"/>
    <w:rsid w:val="00C62B2D"/>
    <w:rsid w:val="00C65B34"/>
    <w:rsid w:val="00C7555E"/>
    <w:rsid w:val="00C80D72"/>
    <w:rsid w:val="00C90CB1"/>
    <w:rsid w:val="00C954C9"/>
    <w:rsid w:val="00CA2B9B"/>
    <w:rsid w:val="00CA786D"/>
    <w:rsid w:val="00CC6144"/>
    <w:rsid w:val="00CD5688"/>
    <w:rsid w:val="00CF10EE"/>
    <w:rsid w:val="00CF10FF"/>
    <w:rsid w:val="00D00048"/>
    <w:rsid w:val="00D01B20"/>
    <w:rsid w:val="00D0583C"/>
    <w:rsid w:val="00D124B0"/>
    <w:rsid w:val="00D25133"/>
    <w:rsid w:val="00D31319"/>
    <w:rsid w:val="00D33E80"/>
    <w:rsid w:val="00D73B66"/>
    <w:rsid w:val="00D8413E"/>
    <w:rsid w:val="00DA31F1"/>
    <w:rsid w:val="00DB4156"/>
    <w:rsid w:val="00DB69A9"/>
    <w:rsid w:val="00DC20ED"/>
    <w:rsid w:val="00DC495B"/>
    <w:rsid w:val="00DD18CE"/>
    <w:rsid w:val="00DD27CB"/>
    <w:rsid w:val="00DD7743"/>
    <w:rsid w:val="00DD7EBC"/>
    <w:rsid w:val="00DE7681"/>
    <w:rsid w:val="00DF660B"/>
    <w:rsid w:val="00DF6D7D"/>
    <w:rsid w:val="00E01244"/>
    <w:rsid w:val="00E02008"/>
    <w:rsid w:val="00E022C0"/>
    <w:rsid w:val="00E03F88"/>
    <w:rsid w:val="00E04436"/>
    <w:rsid w:val="00E14D44"/>
    <w:rsid w:val="00E263F3"/>
    <w:rsid w:val="00E27460"/>
    <w:rsid w:val="00E32133"/>
    <w:rsid w:val="00E74924"/>
    <w:rsid w:val="00EA1419"/>
    <w:rsid w:val="00EA21E3"/>
    <w:rsid w:val="00EA5165"/>
    <w:rsid w:val="00EB1EBC"/>
    <w:rsid w:val="00EC08BB"/>
    <w:rsid w:val="00EC315B"/>
    <w:rsid w:val="00ED456F"/>
    <w:rsid w:val="00EE1D7B"/>
    <w:rsid w:val="00EF0B5D"/>
    <w:rsid w:val="00EF5EC6"/>
    <w:rsid w:val="00F010F1"/>
    <w:rsid w:val="00F02F7E"/>
    <w:rsid w:val="00F073D0"/>
    <w:rsid w:val="00F138C9"/>
    <w:rsid w:val="00F27A7D"/>
    <w:rsid w:val="00F405B2"/>
    <w:rsid w:val="00F50EA7"/>
    <w:rsid w:val="00F55FB9"/>
    <w:rsid w:val="00F57309"/>
    <w:rsid w:val="00F60D8D"/>
    <w:rsid w:val="00F741C3"/>
    <w:rsid w:val="00F924E7"/>
    <w:rsid w:val="00FA6E3E"/>
    <w:rsid w:val="00FB0AF0"/>
    <w:rsid w:val="00FB1B97"/>
    <w:rsid w:val="00FC22AD"/>
    <w:rsid w:val="00FC62CF"/>
    <w:rsid w:val="00FC742C"/>
    <w:rsid w:val="00FD5934"/>
    <w:rsid w:val="00FD723C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cs:smarttags" w:name="NumConv6p0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83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83C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Normal"/>
    <w:uiPriority w:val="99"/>
    <w:rsid w:val="00F57309"/>
    <w:pPr>
      <w:ind w:right="85" w:firstLine="720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57309"/>
    <w:pPr>
      <w:ind w:right="368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6E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al"/>
    <w:uiPriority w:val="99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Normal"/>
    <w:uiPriority w:val="99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7309"/>
    <w:pPr>
      <w:ind w:firstLine="708"/>
      <w:jc w:val="both"/>
    </w:pPr>
    <w:rPr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6E7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57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6E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7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6E7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309"/>
    <w:rPr>
      <w:rFonts w:cs="Times New Roman"/>
    </w:rPr>
  </w:style>
  <w:style w:type="paragraph" w:customStyle="1" w:styleId="a">
    <w:name w:val="Стиль"/>
    <w:basedOn w:val="Normal"/>
    <w:uiPriority w:val="99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4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E7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C20ED"/>
    <w:rPr>
      <w:rFonts w:cs="Times New Roman"/>
      <w:color w:val="0000FF"/>
      <w:u w:val="single"/>
    </w:rPr>
  </w:style>
  <w:style w:type="paragraph" w:customStyle="1" w:styleId="a0">
    <w:name w:val="Знак Знак Знак"/>
    <w:basedOn w:val="Normal"/>
    <w:uiPriority w:val="99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 Знак Знак Знак"/>
    <w:basedOn w:val="Normal"/>
    <w:uiPriority w:val="99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1"/>
    <w:basedOn w:val="Normal"/>
    <w:uiPriority w:val="99"/>
    <w:rsid w:val="0065317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5</Pages>
  <Words>1691</Words>
  <Characters>9640</Characters>
  <Application>Microsoft Office Outlook</Application>
  <DocSecurity>0</DocSecurity>
  <Lines>0</Lines>
  <Paragraphs>0</Paragraphs>
  <ScaleCrop>false</ScaleCrop>
  <Company>ДКиА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dc:description/>
  <cp:lastModifiedBy>Admin</cp:lastModifiedBy>
  <cp:revision>15</cp:revision>
  <cp:lastPrinted>2016-10-07T06:09:00Z</cp:lastPrinted>
  <dcterms:created xsi:type="dcterms:W3CDTF">2015-11-27T09:04:00Z</dcterms:created>
  <dcterms:modified xsi:type="dcterms:W3CDTF">2016-10-07T06:10:00Z</dcterms:modified>
</cp:coreProperties>
</file>