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1A00E4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E4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A46D2A">
        <w:rPr>
          <w:rFonts w:ascii="Times New Roman" w:hAnsi="Times New Roman" w:cs="Times New Roman"/>
          <w:b/>
          <w:sz w:val="28"/>
          <w:szCs w:val="28"/>
        </w:rPr>
        <w:t>ого</w:t>
      </w:r>
      <w:r w:rsidRPr="001A00E4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A46D2A">
        <w:rPr>
          <w:rFonts w:ascii="Times New Roman" w:hAnsi="Times New Roman" w:cs="Times New Roman"/>
          <w:b/>
          <w:sz w:val="28"/>
          <w:szCs w:val="28"/>
        </w:rPr>
        <w:t>а</w:t>
      </w:r>
    </w:p>
    <w:p w:rsidR="001E6C1B" w:rsidRPr="001A00E4" w:rsidRDefault="001E6C1B" w:rsidP="001E6C1B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E4">
        <w:rPr>
          <w:rFonts w:ascii="Times New Roman" w:eastAsia="SimSun" w:hAnsi="Times New Roman" w:cs="Times New Roman"/>
          <w:b/>
          <w:sz w:val="28"/>
          <w:szCs w:val="28"/>
        </w:rPr>
        <w:t>на право заключения договора аренды</w:t>
      </w:r>
    </w:p>
    <w:p w:rsidR="001E6C1B" w:rsidRPr="001A00E4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4E59C1" w:rsidRPr="004E59C1" w:rsidRDefault="001E6C1B" w:rsidP="00BF0F4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4E59C1">
        <w:rPr>
          <w:rFonts w:ascii="Times New Roman" w:hAnsi="Times New Roman" w:cs="Times New Roman"/>
          <w:sz w:val="28"/>
          <w:szCs w:val="28"/>
        </w:rPr>
        <w:t xml:space="preserve">         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постановления администрации Абанского района от </w:t>
      </w:r>
      <w:r w:rsidR="009D4CAE">
        <w:rPr>
          <w:rFonts w:ascii="Times New Roman" w:hAnsi="Times New Roman" w:cs="Times New Roman"/>
          <w:sz w:val="28"/>
          <w:szCs w:val="28"/>
        </w:rPr>
        <w:t>07</w:t>
      </w:r>
      <w:r w:rsidRPr="004E59C1">
        <w:rPr>
          <w:rFonts w:ascii="Times New Roman" w:hAnsi="Times New Roman" w:cs="Times New Roman"/>
          <w:sz w:val="28"/>
          <w:szCs w:val="28"/>
        </w:rPr>
        <w:t>.</w:t>
      </w:r>
      <w:r w:rsidR="009D4CAE">
        <w:rPr>
          <w:rFonts w:ascii="Times New Roman" w:hAnsi="Times New Roman" w:cs="Times New Roman"/>
          <w:sz w:val="28"/>
          <w:szCs w:val="28"/>
        </w:rPr>
        <w:t>10</w:t>
      </w:r>
      <w:r w:rsidRPr="004E59C1">
        <w:rPr>
          <w:rFonts w:ascii="Times New Roman" w:hAnsi="Times New Roman" w:cs="Times New Roman"/>
          <w:sz w:val="28"/>
          <w:szCs w:val="28"/>
        </w:rPr>
        <w:t xml:space="preserve">.2019 № </w:t>
      </w:r>
      <w:r w:rsidR="009D4CAE">
        <w:rPr>
          <w:rFonts w:ascii="Times New Roman" w:hAnsi="Times New Roman" w:cs="Times New Roman"/>
          <w:sz w:val="28"/>
          <w:szCs w:val="28"/>
        </w:rPr>
        <w:t>347</w:t>
      </w:r>
      <w:r w:rsidRPr="004E59C1">
        <w:rPr>
          <w:rFonts w:ascii="Times New Roman" w:hAnsi="Times New Roman" w:cs="Times New Roman"/>
          <w:sz w:val="28"/>
          <w:szCs w:val="28"/>
        </w:rPr>
        <w:t xml:space="preserve">-п информирует граждан и </w:t>
      </w:r>
      <w:r w:rsidRPr="004E59C1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Pr="004E59C1">
        <w:rPr>
          <w:rFonts w:ascii="Times New Roman" w:hAnsi="Times New Roman" w:cs="Times New Roman"/>
          <w:sz w:val="28"/>
          <w:szCs w:val="28"/>
        </w:rPr>
        <w:t>о возможности предоставления на праве аренды земельн</w:t>
      </w:r>
      <w:r w:rsidR="007D39F3">
        <w:rPr>
          <w:rFonts w:ascii="Times New Roman" w:hAnsi="Times New Roman" w:cs="Times New Roman"/>
          <w:sz w:val="28"/>
          <w:szCs w:val="28"/>
        </w:rPr>
        <w:t>ого</w:t>
      </w:r>
      <w:r w:rsidRPr="004E59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D39F3">
        <w:rPr>
          <w:rFonts w:ascii="Times New Roman" w:hAnsi="Times New Roman" w:cs="Times New Roman"/>
          <w:sz w:val="28"/>
          <w:szCs w:val="28"/>
        </w:rPr>
        <w:t>а</w:t>
      </w:r>
      <w:r w:rsidRPr="004E59C1">
        <w:rPr>
          <w:rFonts w:ascii="Times New Roman" w:hAnsi="Times New Roman" w:cs="Times New Roman"/>
          <w:sz w:val="28"/>
          <w:szCs w:val="28"/>
        </w:rPr>
        <w:t>, расположенн</w:t>
      </w:r>
      <w:r w:rsidR="007D39F3">
        <w:rPr>
          <w:rFonts w:ascii="Times New Roman" w:hAnsi="Times New Roman" w:cs="Times New Roman"/>
          <w:sz w:val="28"/>
          <w:szCs w:val="28"/>
        </w:rPr>
        <w:t>ого</w:t>
      </w:r>
      <w:r w:rsidRPr="004E59C1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7D39F3">
        <w:rPr>
          <w:rFonts w:ascii="Times New Roman" w:hAnsi="Times New Roman" w:cs="Times New Roman"/>
          <w:sz w:val="28"/>
          <w:szCs w:val="28"/>
        </w:rPr>
        <w:t>у</w:t>
      </w:r>
      <w:r w:rsidRPr="004E59C1">
        <w:rPr>
          <w:rFonts w:ascii="Times New Roman" w:hAnsi="Times New Roman" w:cs="Times New Roman"/>
          <w:sz w:val="28"/>
          <w:szCs w:val="28"/>
        </w:rPr>
        <w:t xml:space="preserve">: </w:t>
      </w:r>
      <w:r w:rsidR="004E59C1" w:rsidRPr="00A76AAB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Абанский район, </w:t>
      </w:r>
      <w:proofErr w:type="gramStart"/>
      <w:r w:rsidR="004E59C1" w:rsidRPr="00A76A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59C1" w:rsidRPr="00A76A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4CAE">
        <w:rPr>
          <w:rFonts w:ascii="Times New Roman" w:hAnsi="Times New Roman" w:cs="Times New Roman"/>
          <w:sz w:val="28"/>
          <w:szCs w:val="28"/>
        </w:rPr>
        <w:t>Березовка</w:t>
      </w:r>
      <w:proofErr w:type="gramEnd"/>
      <w:r w:rsidR="004E59C1" w:rsidRPr="00A76AAB">
        <w:rPr>
          <w:rFonts w:ascii="Times New Roman" w:hAnsi="Times New Roman" w:cs="Times New Roman"/>
          <w:sz w:val="28"/>
          <w:szCs w:val="28"/>
        </w:rPr>
        <w:t xml:space="preserve">, ул. </w:t>
      </w:r>
      <w:r w:rsidR="009D4CAE">
        <w:rPr>
          <w:rFonts w:ascii="Times New Roman" w:hAnsi="Times New Roman" w:cs="Times New Roman"/>
          <w:sz w:val="28"/>
          <w:szCs w:val="28"/>
        </w:rPr>
        <w:t>1 Мая</w:t>
      </w:r>
      <w:r w:rsidR="004E59C1" w:rsidRPr="00A76AAB">
        <w:rPr>
          <w:rFonts w:ascii="Times New Roman" w:hAnsi="Times New Roman" w:cs="Times New Roman"/>
          <w:sz w:val="28"/>
          <w:szCs w:val="28"/>
        </w:rPr>
        <w:t xml:space="preserve">, </w:t>
      </w:r>
      <w:r w:rsidR="009D4CAE">
        <w:rPr>
          <w:rFonts w:ascii="Times New Roman" w:hAnsi="Times New Roman" w:cs="Times New Roman"/>
          <w:sz w:val="28"/>
          <w:szCs w:val="28"/>
        </w:rPr>
        <w:t>11А</w:t>
      </w:r>
      <w:r w:rsidR="004E59C1" w:rsidRPr="00A76AAB">
        <w:rPr>
          <w:rFonts w:ascii="Times New Roman" w:hAnsi="Times New Roman" w:cs="Times New Roman"/>
          <w:sz w:val="28"/>
          <w:szCs w:val="28"/>
        </w:rPr>
        <w:t xml:space="preserve">, категория земель - земли населенных пунктов, вид разрешенного использования – для </w:t>
      </w:r>
      <w:r w:rsidR="00D01943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4E59C1" w:rsidRPr="00A76AA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01943">
        <w:rPr>
          <w:rFonts w:ascii="Times New Roman" w:hAnsi="Times New Roman" w:cs="Times New Roman"/>
          <w:sz w:val="28"/>
          <w:szCs w:val="28"/>
        </w:rPr>
        <w:t>3728</w:t>
      </w:r>
      <w:r w:rsidR="004E59C1" w:rsidRPr="00A76AAB">
        <w:rPr>
          <w:rFonts w:ascii="Times New Roman" w:hAnsi="Times New Roman" w:cs="Times New Roman"/>
          <w:sz w:val="28"/>
          <w:szCs w:val="28"/>
        </w:rPr>
        <w:t>кв.м., с кадастровым номером 24:01:</w:t>
      </w:r>
      <w:r w:rsidR="00A82067">
        <w:rPr>
          <w:rFonts w:ascii="Times New Roman" w:hAnsi="Times New Roman" w:cs="Times New Roman"/>
          <w:sz w:val="28"/>
          <w:szCs w:val="28"/>
        </w:rPr>
        <w:t>2301002</w:t>
      </w:r>
      <w:r w:rsidR="004E59C1" w:rsidRPr="00A76AAB">
        <w:rPr>
          <w:rFonts w:ascii="Times New Roman" w:hAnsi="Times New Roman" w:cs="Times New Roman"/>
          <w:sz w:val="28"/>
          <w:szCs w:val="28"/>
        </w:rPr>
        <w:t>:</w:t>
      </w:r>
      <w:r w:rsidR="00A82067">
        <w:rPr>
          <w:rFonts w:ascii="Times New Roman" w:hAnsi="Times New Roman" w:cs="Times New Roman"/>
          <w:sz w:val="28"/>
          <w:szCs w:val="28"/>
        </w:rPr>
        <w:t>1325</w:t>
      </w:r>
      <w:r w:rsidR="004E59C1" w:rsidRPr="00A76AAB">
        <w:rPr>
          <w:rFonts w:ascii="Times New Roman" w:hAnsi="Times New Roman" w:cs="Times New Roman"/>
          <w:sz w:val="28"/>
          <w:szCs w:val="28"/>
        </w:rPr>
        <w:t xml:space="preserve">, сроком аренды на 20 лет. </w:t>
      </w:r>
    </w:p>
    <w:p w:rsidR="001E6C1B" w:rsidRPr="004E59C1" w:rsidRDefault="001E6C1B" w:rsidP="00194138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59C1">
        <w:rPr>
          <w:rFonts w:ascii="Times New Roman" w:hAnsi="Times New Roman" w:cs="Times New Roman"/>
          <w:sz w:val="28"/>
          <w:szCs w:val="28"/>
        </w:rPr>
        <w:tab/>
        <w:t xml:space="preserve">Заявления граждан о намерении участвовать в аукционе на право заключения договора аренды, заинтересованных в приобретении прав на испрашиваемый земельный участок, принимаются в течение тридцати дней со дня опубликования извещения с </w:t>
      </w:r>
      <w:r w:rsidR="00F548C0">
        <w:rPr>
          <w:rFonts w:ascii="Times New Roman" w:hAnsi="Times New Roman" w:cs="Times New Roman"/>
          <w:sz w:val="28"/>
          <w:szCs w:val="28"/>
        </w:rPr>
        <w:t>11</w:t>
      </w:r>
      <w:r w:rsidRPr="004E59C1">
        <w:rPr>
          <w:rFonts w:ascii="Times New Roman" w:hAnsi="Times New Roman" w:cs="Times New Roman"/>
          <w:sz w:val="28"/>
          <w:szCs w:val="28"/>
        </w:rPr>
        <w:t>.</w:t>
      </w:r>
      <w:r w:rsidR="00F548C0">
        <w:rPr>
          <w:rFonts w:ascii="Times New Roman" w:hAnsi="Times New Roman" w:cs="Times New Roman"/>
          <w:sz w:val="28"/>
          <w:szCs w:val="28"/>
        </w:rPr>
        <w:t>10</w:t>
      </w:r>
      <w:r w:rsidRPr="004E59C1">
        <w:rPr>
          <w:rFonts w:ascii="Times New Roman" w:hAnsi="Times New Roman" w:cs="Times New Roman"/>
          <w:sz w:val="28"/>
          <w:szCs w:val="28"/>
        </w:rPr>
        <w:t xml:space="preserve">.2019 по </w:t>
      </w:r>
      <w:r w:rsidR="00F548C0">
        <w:rPr>
          <w:rFonts w:ascii="Times New Roman" w:hAnsi="Times New Roman" w:cs="Times New Roman"/>
          <w:sz w:val="28"/>
          <w:szCs w:val="28"/>
        </w:rPr>
        <w:t>11</w:t>
      </w:r>
      <w:r w:rsidRPr="004E59C1">
        <w:rPr>
          <w:rFonts w:ascii="Times New Roman" w:hAnsi="Times New Roman" w:cs="Times New Roman"/>
          <w:sz w:val="28"/>
          <w:szCs w:val="28"/>
        </w:rPr>
        <w:t>.</w:t>
      </w:r>
      <w:r w:rsidR="00F548C0">
        <w:rPr>
          <w:rFonts w:ascii="Times New Roman" w:hAnsi="Times New Roman" w:cs="Times New Roman"/>
          <w:sz w:val="28"/>
          <w:szCs w:val="28"/>
        </w:rPr>
        <w:t>11</w:t>
      </w:r>
      <w:r w:rsidRPr="004E59C1">
        <w:rPr>
          <w:rFonts w:ascii="Times New Roman" w:hAnsi="Times New Roman" w:cs="Times New Roman"/>
          <w:sz w:val="28"/>
          <w:szCs w:val="28"/>
        </w:rPr>
        <w:t xml:space="preserve">.2019 (включительно) </w:t>
      </w:r>
      <w:r w:rsidRPr="004E59C1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Pr="004E59C1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Pr="004E59C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E59C1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Pr="004E59C1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Pr="004E59C1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Абанский район, п. Абан, ул. Пионерская, 4</w:t>
      </w:r>
      <w:r w:rsidRPr="004E59C1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1E6C1B" w:rsidRPr="004E59C1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5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4E59C1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Default="00496145"/>
    <w:sectPr w:rsidR="00496145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74A55"/>
    <w:rsid w:val="00194138"/>
    <w:rsid w:val="001A00E4"/>
    <w:rsid w:val="001C07A6"/>
    <w:rsid w:val="001E6C1B"/>
    <w:rsid w:val="002C0BC7"/>
    <w:rsid w:val="004027CB"/>
    <w:rsid w:val="00496145"/>
    <w:rsid w:val="004E59C1"/>
    <w:rsid w:val="0051238C"/>
    <w:rsid w:val="00530883"/>
    <w:rsid w:val="005B58DF"/>
    <w:rsid w:val="005C27E7"/>
    <w:rsid w:val="005E6102"/>
    <w:rsid w:val="00666DDC"/>
    <w:rsid w:val="00702578"/>
    <w:rsid w:val="007D39F3"/>
    <w:rsid w:val="007D40D5"/>
    <w:rsid w:val="007D70CB"/>
    <w:rsid w:val="00832BED"/>
    <w:rsid w:val="00970603"/>
    <w:rsid w:val="009D4CAE"/>
    <w:rsid w:val="00A46D2A"/>
    <w:rsid w:val="00A51586"/>
    <w:rsid w:val="00A76AAB"/>
    <w:rsid w:val="00A82067"/>
    <w:rsid w:val="00AD368A"/>
    <w:rsid w:val="00AE51C6"/>
    <w:rsid w:val="00AF2269"/>
    <w:rsid w:val="00BF0F4B"/>
    <w:rsid w:val="00C07DBD"/>
    <w:rsid w:val="00C93C88"/>
    <w:rsid w:val="00D01943"/>
    <w:rsid w:val="00D43442"/>
    <w:rsid w:val="00D65630"/>
    <w:rsid w:val="00DC433D"/>
    <w:rsid w:val="00E95599"/>
    <w:rsid w:val="00F5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Непомнящая Ольга Михайловна</cp:lastModifiedBy>
  <cp:revision>55</cp:revision>
  <dcterms:created xsi:type="dcterms:W3CDTF">2019-07-02T05:46:00Z</dcterms:created>
  <dcterms:modified xsi:type="dcterms:W3CDTF">2019-10-08T00:32:00Z</dcterms:modified>
</cp:coreProperties>
</file>