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AE" w:rsidRPr="00887CC1" w:rsidRDefault="00887CC1" w:rsidP="00887CC1">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887CC1">
        <w:rPr>
          <w:rFonts w:ascii="Times New Roman" w:eastAsia="Times New Roman" w:hAnsi="Times New Roman" w:cs="Times New Roman"/>
          <w:noProof/>
          <w:sz w:val="28"/>
          <w:szCs w:val="28"/>
        </w:rPr>
        <w:drawing>
          <wp:inline distT="0" distB="0" distL="0" distR="0" wp14:anchorId="72B878F2" wp14:editId="2A04D706">
            <wp:extent cx="561975" cy="8001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803BAE" w:rsidRPr="00887CC1" w:rsidRDefault="00803BAE" w:rsidP="00803BAE">
      <w:pPr>
        <w:spacing w:after="0" w:line="240" w:lineRule="auto"/>
        <w:jc w:val="both"/>
        <w:rPr>
          <w:rFonts w:ascii="Times New Roman" w:eastAsia="Calibri" w:hAnsi="Times New Roman" w:cs="Times New Roman"/>
          <w:sz w:val="28"/>
          <w:szCs w:val="28"/>
          <w:lang w:eastAsia="en-US"/>
        </w:rPr>
      </w:pPr>
    </w:p>
    <w:p w:rsidR="00803BAE" w:rsidRPr="00887CC1" w:rsidRDefault="00803BAE" w:rsidP="00803BAE">
      <w:pPr>
        <w:spacing w:after="0" w:line="240" w:lineRule="auto"/>
        <w:jc w:val="center"/>
        <w:rPr>
          <w:rFonts w:ascii="Times New Roman" w:eastAsia="Calibri" w:hAnsi="Times New Roman" w:cs="Times New Roman"/>
          <w:b/>
          <w:sz w:val="28"/>
          <w:szCs w:val="28"/>
          <w:lang w:eastAsia="en-US"/>
        </w:rPr>
      </w:pPr>
      <w:r w:rsidRPr="00887CC1">
        <w:rPr>
          <w:rFonts w:ascii="Times New Roman" w:eastAsia="Calibri" w:hAnsi="Times New Roman" w:cs="Times New Roman"/>
          <w:b/>
          <w:sz w:val="28"/>
          <w:szCs w:val="28"/>
          <w:lang w:eastAsia="en-US"/>
        </w:rPr>
        <w:t>ДОЛГОМОСТОВСКОГО СЕЛЬСОВЕТА</w:t>
      </w:r>
    </w:p>
    <w:p w:rsidR="00803BAE" w:rsidRPr="00887CC1" w:rsidRDefault="00803BAE" w:rsidP="00803BAE">
      <w:pPr>
        <w:spacing w:after="0" w:line="240" w:lineRule="auto"/>
        <w:jc w:val="center"/>
        <w:rPr>
          <w:rFonts w:ascii="Times New Roman" w:eastAsia="Calibri" w:hAnsi="Times New Roman" w:cs="Times New Roman"/>
          <w:b/>
          <w:sz w:val="28"/>
          <w:szCs w:val="28"/>
          <w:lang w:eastAsia="en-US"/>
        </w:rPr>
      </w:pPr>
      <w:r w:rsidRPr="00887CC1">
        <w:rPr>
          <w:rFonts w:ascii="Times New Roman" w:eastAsia="Calibri" w:hAnsi="Times New Roman" w:cs="Times New Roman"/>
          <w:b/>
          <w:sz w:val="28"/>
          <w:szCs w:val="28"/>
          <w:lang w:eastAsia="en-US"/>
        </w:rPr>
        <w:t>АБАНСКОГО РАЙОНА</w:t>
      </w:r>
    </w:p>
    <w:p w:rsidR="00803BAE" w:rsidRPr="00887CC1" w:rsidRDefault="00803BAE" w:rsidP="00803BAE">
      <w:pPr>
        <w:spacing w:after="0" w:line="240" w:lineRule="auto"/>
        <w:jc w:val="center"/>
        <w:rPr>
          <w:rFonts w:ascii="Times New Roman" w:eastAsia="Calibri" w:hAnsi="Times New Roman" w:cs="Times New Roman"/>
          <w:b/>
          <w:sz w:val="28"/>
          <w:szCs w:val="28"/>
          <w:lang w:eastAsia="en-US"/>
        </w:rPr>
      </w:pPr>
      <w:r w:rsidRPr="00887CC1">
        <w:rPr>
          <w:rFonts w:ascii="Times New Roman" w:eastAsia="Calibri" w:hAnsi="Times New Roman" w:cs="Times New Roman"/>
          <w:b/>
          <w:sz w:val="28"/>
          <w:szCs w:val="28"/>
          <w:lang w:eastAsia="en-US"/>
        </w:rPr>
        <w:t xml:space="preserve">КРАСНОЯРСКОГО КРАЯ </w:t>
      </w:r>
    </w:p>
    <w:p w:rsidR="00803BAE" w:rsidRPr="00887CC1" w:rsidRDefault="00803BAE" w:rsidP="00803BAE">
      <w:pPr>
        <w:spacing w:after="0" w:line="240" w:lineRule="auto"/>
        <w:jc w:val="both"/>
        <w:rPr>
          <w:rFonts w:ascii="Times New Roman" w:eastAsia="Calibri" w:hAnsi="Times New Roman" w:cs="Times New Roman"/>
          <w:b/>
          <w:sz w:val="28"/>
          <w:szCs w:val="28"/>
          <w:lang w:eastAsia="en-US"/>
        </w:rPr>
      </w:pPr>
    </w:p>
    <w:p w:rsidR="00887CC1" w:rsidRPr="00887CC1" w:rsidRDefault="00887CC1" w:rsidP="00803BAE">
      <w:pPr>
        <w:spacing w:after="0" w:line="240" w:lineRule="auto"/>
        <w:jc w:val="both"/>
        <w:rPr>
          <w:rFonts w:ascii="Times New Roman" w:eastAsia="Calibri" w:hAnsi="Times New Roman" w:cs="Times New Roman"/>
          <w:b/>
          <w:sz w:val="28"/>
          <w:szCs w:val="28"/>
          <w:lang w:eastAsia="en-US"/>
        </w:rPr>
      </w:pPr>
    </w:p>
    <w:p w:rsidR="00B11207" w:rsidRPr="00887CC1" w:rsidRDefault="00B11207" w:rsidP="00B11207">
      <w:pPr>
        <w:keepNext/>
        <w:spacing w:after="0" w:line="240" w:lineRule="auto"/>
        <w:jc w:val="center"/>
        <w:outlineLvl w:val="0"/>
        <w:rPr>
          <w:rFonts w:ascii="Times New Roman" w:eastAsia="Times New Roman" w:hAnsi="Times New Roman" w:cs="Times New Roman"/>
          <w:b/>
          <w:sz w:val="28"/>
          <w:szCs w:val="28"/>
        </w:rPr>
      </w:pPr>
      <w:r w:rsidRPr="00887CC1">
        <w:rPr>
          <w:rFonts w:ascii="Times New Roman" w:eastAsia="Times New Roman" w:hAnsi="Times New Roman" w:cs="Times New Roman"/>
          <w:b/>
          <w:sz w:val="28"/>
          <w:szCs w:val="28"/>
        </w:rPr>
        <w:t>ПОСТАНОВЛЕНИЕ</w:t>
      </w:r>
    </w:p>
    <w:p w:rsidR="00803BAE" w:rsidRPr="00887CC1" w:rsidRDefault="00803BAE" w:rsidP="00803BAE">
      <w:pPr>
        <w:spacing w:after="0" w:line="240" w:lineRule="auto"/>
        <w:jc w:val="both"/>
        <w:rPr>
          <w:rFonts w:ascii="Times New Roman" w:eastAsia="Calibri" w:hAnsi="Times New Roman" w:cs="Times New Roman"/>
          <w:b/>
          <w:sz w:val="28"/>
          <w:szCs w:val="28"/>
          <w:lang w:eastAsia="en-US"/>
        </w:rPr>
      </w:pPr>
    </w:p>
    <w:p w:rsidR="00887CC1" w:rsidRPr="00887CC1" w:rsidRDefault="00887CC1" w:rsidP="00803BAE">
      <w:pPr>
        <w:spacing w:after="0" w:line="240" w:lineRule="auto"/>
        <w:jc w:val="both"/>
        <w:rPr>
          <w:rFonts w:ascii="Times New Roman" w:eastAsia="Calibri" w:hAnsi="Times New Roman" w:cs="Times New Roman"/>
          <w:b/>
          <w:sz w:val="28"/>
          <w:szCs w:val="28"/>
          <w:lang w:eastAsia="en-US"/>
        </w:rPr>
      </w:pPr>
    </w:p>
    <w:p w:rsidR="00887CC1" w:rsidRPr="00887CC1" w:rsidRDefault="00887CC1" w:rsidP="00887CC1">
      <w:pPr>
        <w:spacing w:after="0" w:line="240" w:lineRule="auto"/>
        <w:jc w:val="center"/>
        <w:rPr>
          <w:rFonts w:ascii="Times New Roman" w:eastAsia="Calibri" w:hAnsi="Times New Roman" w:cs="Times New Roman"/>
          <w:sz w:val="28"/>
          <w:szCs w:val="28"/>
          <w:lang w:eastAsia="en-US"/>
        </w:rPr>
      </w:pPr>
      <w:r w:rsidRPr="00887CC1">
        <w:rPr>
          <w:rFonts w:ascii="Times New Roman" w:eastAsia="Calibri" w:hAnsi="Times New Roman" w:cs="Times New Roman"/>
          <w:sz w:val="28"/>
          <w:szCs w:val="28"/>
          <w:lang w:eastAsia="en-US"/>
        </w:rPr>
        <w:t>25.10</w:t>
      </w:r>
      <w:r w:rsidR="00803BAE" w:rsidRPr="00887CC1">
        <w:rPr>
          <w:rFonts w:ascii="Times New Roman" w:eastAsia="Calibri" w:hAnsi="Times New Roman" w:cs="Times New Roman"/>
          <w:sz w:val="28"/>
          <w:szCs w:val="28"/>
          <w:lang w:eastAsia="en-US"/>
        </w:rPr>
        <w:t xml:space="preserve">.2017                              </w:t>
      </w:r>
      <w:proofErr w:type="spellStart"/>
      <w:r w:rsidR="00803BAE" w:rsidRPr="00887CC1">
        <w:rPr>
          <w:rFonts w:ascii="Times New Roman" w:eastAsia="Calibri" w:hAnsi="Times New Roman" w:cs="Times New Roman"/>
          <w:sz w:val="28"/>
          <w:szCs w:val="28"/>
          <w:lang w:eastAsia="en-US"/>
        </w:rPr>
        <w:t>с</w:t>
      </w:r>
      <w:proofErr w:type="gramStart"/>
      <w:r w:rsidR="00803BAE" w:rsidRPr="00887CC1">
        <w:rPr>
          <w:rFonts w:ascii="Times New Roman" w:eastAsia="Calibri" w:hAnsi="Times New Roman" w:cs="Times New Roman"/>
          <w:sz w:val="28"/>
          <w:szCs w:val="28"/>
          <w:lang w:eastAsia="en-US"/>
        </w:rPr>
        <w:t>.Д</w:t>
      </w:r>
      <w:proofErr w:type="gramEnd"/>
      <w:r w:rsidR="00803BAE" w:rsidRPr="00887CC1">
        <w:rPr>
          <w:rFonts w:ascii="Times New Roman" w:eastAsia="Calibri" w:hAnsi="Times New Roman" w:cs="Times New Roman"/>
          <w:sz w:val="28"/>
          <w:szCs w:val="28"/>
          <w:lang w:eastAsia="en-US"/>
        </w:rPr>
        <w:t>олгий</w:t>
      </w:r>
      <w:proofErr w:type="spellEnd"/>
      <w:r w:rsidR="00803BAE" w:rsidRPr="00887CC1">
        <w:rPr>
          <w:rFonts w:ascii="Times New Roman" w:eastAsia="Calibri" w:hAnsi="Times New Roman" w:cs="Times New Roman"/>
          <w:sz w:val="28"/>
          <w:szCs w:val="28"/>
          <w:lang w:eastAsia="en-US"/>
        </w:rPr>
        <w:t xml:space="preserve"> Мост                                        № </w:t>
      </w:r>
      <w:r w:rsidRPr="00887CC1">
        <w:rPr>
          <w:rFonts w:ascii="Times New Roman" w:eastAsia="Calibri" w:hAnsi="Times New Roman" w:cs="Times New Roman"/>
          <w:sz w:val="28"/>
          <w:szCs w:val="28"/>
          <w:lang w:eastAsia="en-US"/>
        </w:rPr>
        <w:t>58</w:t>
      </w:r>
      <w:r w:rsidR="00803BAE" w:rsidRPr="00887CC1">
        <w:rPr>
          <w:rFonts w:ascii="Times New Roman" w:eastAsia="Calibri" w:hAnsi="Times New Roman" w:cs="Times New Roman"/>
          <w:sz w:val="28"/>
          <w:szCs w:val="28"/>
          <w:lang w:eastAsia="en-US"/>
        </w:rPr>
        <w:t xml:space="preserve"> –п</w:t>
      </w:r>
    </w:p>
    <w:p w:rsidR="00887CC1" w:rsidRPr="00887CC1" w:rsidRDefault="00887CC1" w:rsidP="00887CC1">
      <w:pPr>
        <w:spacing w:after="0" w:line="240" w:lineRule="auto"/>
        <w:jc w:val="center"/>
        <w:rPr>
          <w:rFonts w:ascii="Times New Roman" w:eastAsia="Calibri" w:hAnsi="Times New Roman" w:cs="Times New Roman"/>
          <w:sz w:val="28"/>
          <w:szCs w:val="28"/>
          <w:lang w:eastAsia="en-US"/>
        </w:rPr>
      </w:pPr>
    </w:p>
    <w:p w:rsidR="00887CC1" w:rsidRPr="00887CC1" w:rsidRDefault="00887CC1" w:rsidP="00887CC1">
      <w:pPr>
        <w:spacing w:after="0" w:line="240" w:lineRule="auto"/>
        <w:jc w:val="center"/>
        <w:rPr>
          <w:rFonts w:ascii="Times New Roman" w:eastAsia="Calibri" w:hAnsi="Times New Roman" w:cs="Times New Roman"/>
          <w:sz w:val="28"/>
          <w:szCs w:val="2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44646" w:rsidRPr="00887CC1" w:rsidTr="007A49E1">
        <w:trPr>
          <w:trHeight w:val="1743"/>
        </w:trPr>
        <w:tc>
          <w:tcPr>
            <w:tcW w:w="4644" w:type="dxa"/>
          </w:tcPr>
          <w:p w:rsidR="00844646" w:rsidRPr="00887CC1" w:rsidRDefault="00844646" w:rsidP="004A10C0">
            <w:pPr>
              <w:pStyle w:val="ConsPlusTitle"/>
              <w:contextualSpacing/>
              <w:jc w:val="both"/>
              <w:rPr>
                <w:rFonts w:ascii="Times New Roman" w:hAnsi="Times New Roman" w:cs="Times New Roman"/>
                <w:b w:val="0"/>
                <w:sz w:val="28"/>
                <w:szCs w:val="28"/>
              </w:rPr>
            </w:pPr>
            <w:r w:rsidRPr="00887CC1">
              <w:rPr>
                <w:rFonts w:ascii="Times New Roman" w:hAnsi="Times New Roman" w:cs="Times New Roman"/>
                <w:b w:val="0"/>
                <w:sz w:val="28"/>
                <w:szCs w:val="28"/>
              </w:rPr>
              <w:t>«Об утверждении</w:t>
            </w:r>
            <w:r w:rsidR="000A45E1" w:rsidRPr="00887CC1">
              <w:rPr>
                <w:rFonts w:ascii="Times New Roman" w:hAnsi="Times New Roman" w:cs="Times New Roman"/>
                <w:b w:val="0"/>
                <w:sz w:val="28"/>
                <w:szCs w:val="28"/>
              </w:rPr>
              <w:t xml:space="preserve"> правил работы общественн</w:t>
            </w:r>
            <w:r w:rsidR="004A10C0" w:rsidRPr="00887CC1">
              <w:rPr>
                <w:rFonts w:ascii="Times New Roman" w:hAnsi="Times New Roman" w:cs="Times New Roman"/>
                <w:b w:val="0"/>
                <w:sz w:val="28"/>
                <w:szCs w:val="28"/>
              </w:rPr>
              <w:t xml:space="preserve">ых кладбищ </w:t>
            </w:r>
            <w:r w:rsidR="006C0906" w:rsidRPr="00887CC1">
              <w:rPr>
                <w:rFonts w:ascii="Times New Roman" w:hAnsi="Times New Roman" w:cs="Times New Roman"/>
                <w:b w:val="0"/>
                <w:sz w:val="28"/>
                <w:szCs w:val="28"/>
              </w:rPr>
              <w:t>Долгомостовского сельсовета</w:t>
            </w:r>
            <w:r w:rsidR="007A49E1" w:rsidRPr="00887CC1">
              <w:rPr>
                <w:rFonts w:ascii="Times New Roman" w:hAnsi="Times New Roman" w:cs="Times New Roman"/>
                <w:b w:val="0"/>
                <w:sz w:val="28"/>
                <w:szCs w:val="28"/>
              </w:rPr>
              <w:t xml:space="preserve"> </w:t>
            </w:r>
            <w:r w:rsidR="006C0906" w:rsidRPr="00887CC1">
              <w:rPr>
                <w:rFonts w:ascii="Times New Roman" w:hAnsi="Times New Roman" w:cs="Times New Roman"/>
                <w:b w:val="0"/>
                <w:sz w:val="28"/>
                <w:szCs w:val="28"/>
              </w:rPr>
              <w:t>Абанского района</w:t>
            </w:r>
            <w:r w:rsidR="007A49E1" w:rsidRPr="00887CC1">
              <w:rPr>
                <w:rFonts w:ascii="Times New Roman" w:hAnsi="Times New Roman" w:cs="Times New Roman"/>
                <w:b w:val="0"/>
                <w:sz w:val="28"/>
                <w:szCs w:val="28"/>
              </w:rPr>
              <w:t xml:space="preserve"> Красноярского края и порядка его содержания</w:t>
            </w:r>
            <w:r w:rsidRPr="00887CC1">
              <w:rPr>
                <w:rFonts w:ascii="Times New Roman" w:hAnsi="Times New Roman" w:cs="Times New Roman"/>
                <w:b w:val="0"/>
                <w:sz w:val="28"/>
                <w:szCs w:val="28"/>
              </w:rPr>
              <w:t>»</w:t>
            </w:r>
          </w:p>
        </w:tc>
      </w:tr>
    </w:tbl>
    <w:p w:rsidR="00844646" w:rsidRPr="00887CC1" w:rsidRDefault="00844646" w:rsidP="00BD7F6D">
      <w:pPr>
        <w:pStyle w:val="a3"/>
        <w:contextualSpacing/>
        <w:jc w:val="center"/>
        <w:rPr>
          <w:sz w:val="28"/>
          <w:szCs w:val="28"/>
        </w:rPr>
      </w:pPr>
    </w:p>
    <w:p w:rsidR="00335C7D" w:rsidRPr="00887CC1" w:rsidRDefault="007A49E1" w:rsidP="00BD7F6D">
      <w:pPr>
        <w:spacing w:after="0" w:line="240" w:lineRule="auto"/>
        <w:ind w:firstLine="709"/>
        <w:contextualSpacing/>
        <w:jc w:val="both"/>
        <w:rPr>
          <w:rFonts w:ascii="Times New Roman" w:hAnsi="Times New Roman" w:cs="Times New Roman"/>
          <w:sz w:val="28"/>
          <w:szCs w:val="28"/>
        </w:rPr>
      </w:pPr>
      <w:r w:rsidRPr="00887CC1">
        <w:rPr>
          <w:rFonts w:ascii="Times New Roman" w:hAnsi="Times New Roman" w:cs="Times New Roman"/>
          <w:sz w:val="28"/>
          <w:szCs w:val="28"/>
        </w:rPr>
        <w:t>В целях организации ритуальных услуг и содержания мест захоронения на общественн</w:t>
      </w:r>
      <w:r w:rsidR="004A10C0" w:rsidRPr="00887CC1">
        <w:rPr>
          <w:rFonts w:ascii="Times New Roman" w:hAnsi="Times New Roman" w:cs="Times New Roman"/>
          <w:sz w:val="28"/>
          <w:szCs w:val="28"/>
        </w:rPr>
        <w:t>ых</w:t>
      </w:r>
      <w:r w:rsidRPr="00887CC1">
        <w:rPr>
          <w:rFonts w:ascii="Times New Roman" w:hAnsi="Times New Roman" w:cs="Times New Roman"/>
          <w:sz w:val="28"/>
          <w:szCs w:val="28"/>
        </w:rPr>
        <w:t xml:space="preserve"> кладбищ</w:t>
      </w:r>
      <w:r w:rsidR="004A10C0" w:rsidRPr="00887CC1">
        <w:rPr>
          <w:rFonts w:ascii="Times New Roman" w:hAnsi="Times New Roman" w:cs="Times New Roman"/>
          <w:sz w:val="28"/>
          <w:szCs w:val="28"/>
        </w:rPr>
        <w:t>ах</w:t>
      </w:r>
      <w:r w:rsidR="004A10C0" w:rsidRPr="00887CC1">
        <w:rPr>
          <w:rFonts w:ascii="Times New Roman" w:hAnsi="Times New Roman" w:cs="Times New Roman"/>
          <w:b/>
          <w:sz w:val="28"/>
          <w:szCs w:val="28"/>
        </w:rPr>
        <w:t xml:space="preserve"> </w:t>
      </w:r>
      <w:r w:rsidR="006C0906" w:rsidRPr="00887CC1">
        <w:rPr>
          <w:rFonts w:ascii="Times New Roman" w:hAnsi="Times New Roman" w:cs="Times New Roman"/>
          <w:sz w:val="28"/>
          <w:szCs w:val="28"/>
        </w:rPr>
        <w:t>Долгомостовского сельсовета</w:t>
      </w:r>
      <w:r w:rsidRPr="00887CC1">
        <w:rPr>
          <w:rFonts w:ascii="Times New Roman" w:hAnsi="Times New Roman" w:cs="Times New Roman"/>
          <w:sz w:val="28"/>
          <w:szCs w:val="28"/>
        </w:rPr>
        <w:t xml:space="preserve">, руководствуясь Федеральными законами от 12.01.1996 № 8-ФЗ </w:t>
      </w:r>
      <w:r w:rsidR="004A10C0" w:rsidRPr="00887CC1">
        <w:rPr>
          <w:rFonts w:ascii="Times New Roman" w:hAnsi="Times New Roman" w:cs="Times New Roman"/>
          <w:sz w:val="28"/>
          <w:szCs w:val="28"/>
        </w:rPr>
        <w:t>«</w:t>
      </w:r>
      <w:r w:rsidRPr="00887CC1">
        <w:rPr>
          <w:rFonts w:ascii="Times New Roman" w:hAnsi="Times New Roman" w:cs="Times New Roman"/>
          <w:sz w:val="28"/>
          <w:szCs w:val="28"/>
        </w:rPr>
        <w:t>О погребении и похоронном</w:t>
      </w:r>
      <w:r w:rsidR="00063B02" w:rsidRPr="00887CC1">
        <w:rPr>
          <w:rFonts w:ascii="Times New Roman" w:hAnsi="Times New Roman" w:cs="Times New Roman"/>
          <w:sz w:val="28"/>
          <w:szCs w:val="28"/>
        </w:rPr>
        <w:t xml:space="preserve"> деле</w:t>
      </w:r>
      <w:r w:rsidR="004A10C0" w:rsidRPr="00887CC1">
        <w:rPr>
          <w:rFonts w:ascii="Times New Roman" w:hAnsi="Times New Roman" w:cs="Times New Roman"/>
          <w:sz w:val="28"/>
          <w:szCs w:val="28"/>
        </w:rPr>
        <w:t>»</w:t>
      </w:r>
      <w:r w:rsidR="00063B02" w:rsidRPr="00887CC1">
        <w:rPr>
          <w:rFonts w:ascii="Times New Roman" w:hAnsi="Times New Roman" w:cs="Times New Roman"/>
          <w:sz w:val="28"/>
          <w:szCs w:val="28"/>
        </w:rPr>
        <w:t>, от 06.10.2003 № 131-ФЗ «</w:t>
      </w:r>
      <w:r w:rsidRPr="00887CC1">
        <w:rPr>
          <w:rFonts w:ascii="Times New Roman" w:hAnsi="Times New Roman" w:cs="Times New Roman"/>
          <w:sz w:val="28"/>
          <w:szCs w:val="28"/>
        </w:rPr>
        <w:t>Об общих принципах организации местного самоуправления в Российской Федерации</w:t>
      </w:r>
      <w:r w:rsidR="00063B02" w:rsidRPr="00887CC1">
        <w:rPr>
          <w:rFonts w:ascii="Times New Roman" w:hAnsi="Times New Roman" w:cs="Times New Roman"/>
          <w:sz w:val="28"/>
          <w:szCs w:val="28"/>
        </w:rPr>
        <w:t>»</w:t>
      </w:r>
      <w:r w:rsidRPr="00887CC1">
        <w:rPr>
          <w:rFonts w:ascii="Times New Roman" w:hAnsi="Times New Roman" w:cs="Times New Roman"/>
          <w:sz w:val="28"/>
          <w:szCs w:val="28"/>
        </w:rPr>
        <w:t xml:space="preserve">, </w:t>
      </w:r>
      <w:r w:rsidR="006C0906" w:rsidRPr="00887CC1">
        <w:rPr>
          <w:rFonts w:ascii="Times New Roman" w:hAnsi="Times New Roman" w:cs="Times New Roman"/>
          <w:sz w:val="28"/>
          <w:szCs w:val="28"/>
        </w:rPr>
        <w:t>Уставом Долгомостовского</w:t>
      </w:r>
      <w:r w:rsidRPr="00887CC1">
        <w:rPr>
          <w:rFonts w:ascii="Times New Roman" w:hAnsi="Times New Roman" w:cs="Times New Roman"/>
          <w:sz w:val="28"/>
          <w:szCs w:val="28"/>
        </w:rPr>
        <w:t xml:space="preserve"> сельсовета </w:t>
      </w:r>
      <w:r w:rsidR="006C0906" w:rsidRPr="00887CC1">
        <w:rPr>
          <w:rFonts w:ascii="Times New Roman" w:hAnsi="Times New Roman" w:cs="Times New Roman"/>
          <w:sz w:val="28"/>
          <w:szCs w:val="28"/>
        </w:rPr>
        <w:t>Абанского района</w:t>
      </w:r>
      <w:r w:rsidRPr="00887CC1">
        <w:rPr>
          <w:rFonts w:ascii="Times New Roman" w:hAnsi="Times New Roman" w:cs="Times New Roman"/>
          <w:sz w:val="28"/>
          <w:szCs w:val="28"/>
        </w:rPr>
        <w:t xml:space="preserve"> Красноярского края</w:t>
      </w:r>
      <w:r w:rsidR="00335C7D" w:rsidRPr="00887CC1">
        <w:rPr>
          <w:rFonts w:ascii="Times New Roman" w:hAnsi="Times New Roman" w:cs="Times New Roman"/>
          <w:sz w:val="28"/>
          <w:szCs w:val="28"/>
        </w:rPr>
        <w:t>,</w:t>
      </w:r>
    </w:p>
    <w:p w:rsidR="007A49E1" w:rsidRPr="00887CC1" w:rsidRDefault="007A49E1" w:rsidP="00BD7F6D">
      <w:pPr>
        <w:spacing w:after="0" w:line="240" w:lineRule="auto"/>
        <w:contextualSpacing/>
        <w:jc w:val="both"/>
        <w:rPr>
          <w:rFonts w:ascii="Times New Roman" w:hAnsi="Times New Roman" w:cs="Times New Roman"/>
          <w:sz w:val="28"/>
          <w:szCs w:val="28"/>
        </w:rPr>
      </w:pPr>
      <w:r w:rsidRPr="00887CC1">
        <w:rPr>
          <w:rFonts w:ascii="Times New Roman" w:hAnsi="Times New Roman" w:cs="Times New Roman"/>
          <w:sz w:val="28"/>
          <w:szCs w:val="28"/>
        </w:rPr>
        <w:t>ПОСТАНОВЛЯЮ:</w:t>
      </w:r>
    </w:p>
    <w:p w:rsidR="004E3A4A" w:rsidRPr="00887CC1" w:rsidRDefault="00887CC1" w:rsidP="00887CC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7A49E1" w:rsidRPr="00887CC1">
        <w:rPr>
          <w:rFonts w:ascii="Times New Roman" w:hAnsi="Times New Roman" w:cs="Times New Roman"/>
          <w:sz w:val="28"/>
          <w:szCs w:val="28"/>
        </w:rPr>
        <w:t>Утвердить Положение об организации похоронного д</w:t>
      </w:r>
      <w:r w:rsidR="004A10C0" w:rsidRPr="00887CC1">
        <w:rPr>
          <w:rFonts w:ascii="Times New Roman" w:hAnsi="Times New Roman" w:cs="Times New Roman"/>
          <w:sz w:val="28"/>
          <w:szCs w:val="28"/>
        </w:rPr>
        <w:t xml:space="preserve">ела в </w:t>
      </w:r>
      <w:r w:rsidR="006C0906" w:rsidRPr="00887CC1">
        <w:rPr>
          <w:rFonts w:ascii="Times New Roman" w:hAnsi="Times New Roman" w:cs="Times New Roman"/>
          <w:sz w:val="28"/>
          <w:szCs w:val="28"/>
        </w:rPr>
        <w:t xml:space="preserve">Долгомостовском </w:t>
      </w:r>
      <w:r w:rsidR="004A10C0" w:rsidRPr="00887CC1">
        <w:rPr>
          <w:rFonts w:ascii="Times New Roman" w:hAnsi="Times New Roman" w:cs="Times New Roman"/>
          <w:sz w:val="28"/>
          <w:szCs w:val="28"/>
        </w:rPr>
        <w:t>сельсовет</w:t>
      </w:r>
      <w:r w:rsidR="006C0906" w:rsidRPr="00887CC1">
        <w:rPr>
          <w:rFonts w:ascii="Times New Roman" w:hAnsi="Times New Roman" w:cs="Times New Roman"/>
          <w:sz w:val="28"/>
          <w:szCs w:val="28"/>
        </w:rPr>
        <w:t xml:space="preserve">е </w:t>
      </w:r>
      <w:r w:rsidR="004A10C0" w:rsidRPr="00887CC1">
        <w:rPr>
          <w:rFonts w:ascii="Times New Roman" w:hAnsi="Times New Roman" w:cs="Times New Roman"/>
          <w:sz w:val="28"/>
          <w:szCs w:val="28"/>
        </w:rPr>
        <w:t xml:space="preserve"> </w:t>
      </w:r>
      <w:r w:rsidR="006C0906" w:rsidRPr="00887CC1">
        <w:rPr>
          <w:rFonts w:ascii="Times New Roman" w:hAnsi="Times New Roman" w:cs="Times New Roman"/>
          <w:sz w:val="28"/>
          <w:szCs w:val="28"/>
        </w:rPr>
        <w:t>Абанского района</w:t>
      </w:r>
      <w:r w:rsidR="007A49E1" w:rsidRPr="00887CC1">
        <w:rPr>
          <w:rFonts w:ascii="Times New Roman" w:hAnsi="Times New Roman" w:cs="Times New Roman"/>
          <w:sz w:val="28"/>
          <w:szCs w:val="28"/>
        </w:rPr>
        <w:t xml:space="preserve"> Красноярского края, согласно Приложению. </w:t>
      </w:r>
    </w:p>
    <w:p w:rsidR="004E3A4A" w:rsidRPr="00887CC1" w:rsidRDefault="007A49E1" w:rsidP="00887CC1">
      <w:pPr>
        <w:spacing w:after="0" w:line="240" w:lineRule="auto"/>
        <w:ind w:firstLine="708"/>
        <w:contextualSpacing/>
        <w:jc w:val="both"/>
        <w:rPr>
          <w:rFonts w:ascii="Times New Roman" w:hAnsi="Times New Roman" w:cs="Times New Roman"/>
          <w:sz w:val="28"/>
          <w:szCs w:val="28"/>
        </w:rPr>
      </w:pPr>
      <w:r w:rsidRPr="00887CC1">
        <w:rPr>
          <w:rFonts w:ascii="Times New Roman" w:hAnsi="Times New Roman" w:cs="Times New Roman"/>
          <w:sz w:val="28"/>
          <w:szCs w:val="28"/>
        </w:rPr>
        <w:t>2. Утвердить Правила деятельности муниципальных кладбищ и порядок их содержания (Прилагается).</w:t>
      </w:r>
    </w:p>
    <w:p w:rsidR="007A49E1" w:rsidRPr="00887CC1" w:rsidRDefault="007A49E1" w:rsidP="00887CC1">
      <w:pPr>
        <w:spacing w:after="0" w:line="240" w:lineRule="auto"/>
        <w:ind w:firstLine="708"/>
        <w:contextualSpacing/>
        <w:jc w:val="both"/>
        <w:rPr>
          <w:rFonts w:ascii="Times New Roman" w:hAnsi="Times New Roman" w:cs="Times New Roman"/>
          <w:sz w:val="28"/>
          <w:szCs w:val="28"/>
        </w:rPr>
      </w:pPr>
      <w:r w:rsidRPr="00887CC1">
        <w:rPr>
          <w:rFonts w:ascii="Times New Roman" w:hAnsi="Times New Roman" w:cs="Times New Roman"/>
          <w:sz w:val="28"/>
          <w:szCs w:val="28"/>
        </w:rPr>
        <w:t>3. Постановление вступает в силу со дня его официального опубликования.</w:t>
      </w:r>
    </w:p>
    <w:p w:rsidR="00844646" w:rsidRPr="00887CC1" w:rsidRDefault="007A49E1" w:rsidP="00887CC1">
      <w:pPr>
        <w:pStyle w:val="ConsPlusNormal"/>
        <w:ind w:firstLine="708"/>
        <w:contextualSpacing/>
        <w:jc w:val="both"/>
        <w:rPr>
          <w:rFonts w:ascii="Times New Roman" w:hAnsi="Times New Roman" w:cs="Times New Roman"/>
          <w:sz w:val="28"/>
          <w:szCs w:val="28"/>
        </w:rPr>
      </w:pPr>
      <w:r w:rsidRPr="00887CC1">
        <w:rPr>
          <w:rFonts w:ascii="Times New Roman" w:hAnsi="Times New Roman" w:cs="Times New Roman"/>
          <w:sz w:val="28"/>
          <w:szCs w:val="28"/>
        </w:rPr>
        <w:t>4</w:t>
      </w:r>
      <w:r w:rsidR="00844646" w:rsidRPr="00887CC1">
        <w:rPr>
          <w:rFonts w:ascii="Times New Roman" w:hAnsi="Times New Roman" w:cs="Times New Roman"/>
          <w:sz w:val="28"/>
          <w:szCs w:val="28"/>
        </w:rPr>
        <w:t xml:space="preserve">. Контроль над выполнением настоящего </w:t>
      </w:r>
      <w:r w:rsidR="006C0906" w:rsidRPr="00887CC1">
        <w:rPr>
          <w:rFonts w:ascii="Times New Roman" w:hAnsi="Times New Roman" w:cs="Times New Roman"/>
          <w:sz w:val="28"/>
          <w:szCs w:val="28"/>
        </w:rPr>
        <w:t>оставляю за собой.</w:t>
      </w:r>
    </w:p>
    <w:p w:rsidR="004E3A4A" w:rsidRPr="00887CC1" w:rsidRDefault="004E3A4A" w:rsidP="00BD7F6D">
      <w:pPr>
        <w:pStyle w:val="ConsPlusNormal"/>
        <w:contextualSpacing/>
        <w:jc w:val="both"/>
        <w:rPr>
          <w:rFonts w:ascii="Times New Roman" w:hAnsi="Times New Roman" w:cs="Times New Roman"/>
          <w:sz w:val="28"/>
          <w:szCs w:val="28"/>
        </w:rPr>
      </w:pPr>
    </w:p>
    <w:p w:rsidR="00887CC1" w:rsidRPr="00887CC1" w:rsidRDefault="00887CC1" w:rsidP="00BD7F6D">
      <w:pPr>
        <w:pStyle w:val="ConsPlusNormal"/>
        <w:contextualSpacing/>
        <w:jc w:val="both"/>
        <w:rPr>
          <w:rFonts w:ascii="Times New Roman" w:hAnsi="Times New Roman" w:cs="Times New Roman"/>
          <w:sz w:val="28"/>
          <w:szCs w:val="28"/>
        </w:rPr>
      </w:pPr>
    </w:p>
    <w:p w:rsidR="00844646" w:rsidRPr="00887CC1" w:rsidRDefault="006C0906" w:rsidP="00BD7F6D">
      <w:pPr>
        <w:pStyle w:val="ConsPlusNormal"/>
        <w:contextualSpacing/>
        <w:jc w:val="both"/>
        <w:rPr>
          <w:rFonts w:ascii="Times New Roman" w:hAnsi="Times New Roman" w:cs="Times New Roman"/>
          <w:sz w:val="28"/>
          <w:szCs w:val="28"/>
        </w:rPr>
      </w:pPr>
      <w:r w:rsidRPr="00887CC1">
        <w:rPr>
          <w:rFonts w:ascii="Times New Roman" w:hAnsi="Times New Roman" w:cs="Times New Roman"/>
          <w:sz w:val="28"/>
          <w:szCs w:val="28"/>
        </w:rPr>
        <w:t xml:space="preserve">Глава Долгомостовского сельсовета                       </w:t>
      </w:r>
      <w:r w:rsidR="00887CC1" w:rsidRPr="00887CC1">
        <w:rPr>
          <w:rFonts w:ascii="Times New Roman" w:hAnsi="Times New Roman" w:cs="Times New Roman"/>
          <w:sz w:val="28"/>
          <w:szCs w:val="28"/>
        </w:rPr>
        <w:t xml:space="preserve">         </w:t>
      </w:r>
      <w:proofErr w:type="spellStart"/>
      <w:r w:rsidRPr="00887CC1">
        <w:rPr>
          <w:rFonts w:ascii="Times New Roman" w:hAnsi="Times New Roman" w:cs="Times New Roman"/>
          <w:sz w:val="28"/>
          <w:szCs w:val="28"/>
        </w:rPr>
        <w:t>Н.И.Шишлянникова</w:t>
      </w:r>
      <w:proofErr w:type="spellEnd"/>
    </w:p>
    <w:p w:rsidR="00844646" w:rsidRPr="004E3A4A" w:rsidRDefault="00844646" w:rsidP="00BD7F6D">
      <w:pPr>
        <w:pStyle w:val="ConsPlusNormal"/>
        <w:contextualSpacing/>
        <w:jc w:val="both"/>
        <w:rPr>
          <w:rFonts w:ascii="Arial" w:hAnsi="Arial" w:cs="Arial"/>
          <w:sz w:val="24"/>
          <w:szCs w:val="24"/>
        </w:rPr>
      </w:pPr>
    </w:p>
    <w:p w:rsidR="00844646" w:rsidRPr="004E3A4A" w:rsidRDefault="00844646" w:rsidP="00BD7F6D">
      <w:pPr>
        <w:pStyle w:val="ConsPlusNormal"/>
        <w:contextualSpacing/>
        <w:jc w:val="both"/>
        <w:rPr>
          <w:rFonts w:ascii="Arial" w:hAnsi="Arial" w:cs="Arial"/>
          <w:sz w:val="24"/>
          <w:szCs w:val="24"/>
        </w:rPr>
      </w:pPr>
    </w:p>
    <w:p w:rsidR="00844646" w:rsidRDefault="00844646" w:rsidP="00BD7F6D">
      <w:pPr>
        <w:pStyle w:val="ConsPlusNormal"/>
        <w:contextualSpacing/>
        <w:jc w:val="both"/>
        <w:rPr>
          <w:rFonts w:ascii="Arial" w:hAnsi="Arial" w:cs="Arial"/>
          <w:sz w:val="24"/>
          <w:szCs w:val="24"/>
        </w:rPr>
      </w:pPr>
    </w:p>
    <w:p w:rsidR="00887CC1" w:rsidRPr="004E3A4A" w:rsidRDefault="00887CC1" w:rsidP="00BD7F6D">
      <w:pPr>
        <w:pStyle w:val="ConsPlusNormal"/>
        <w:contextualSpacing/>
        <w:jc w:val="both"/>
        <w:rPr>
          <w:rFonts w:ascii="Arial" w:hAnsi="Arial" w:cs="Arial"/>
          <w:sz w:val="24"/>
          <w:szCs w:val="24"/>
        </w:rPr>
      </w:pPr>
    </w:p>
    <w:p w:rsidR="00803BAE" w:rsidRDefault="00803BAE" w:rsidP="00BD7F6D">
      <w:pPr>
        <w:pStyle w:val="ConsPlusNormal"/>
        <w:ind w:left="3540"/>
        <w:contextualSpacing/>
        <w:jc w:val="both"/>
        <w:outlineLvl w:val="0"/>
        <w:rPr>
          <w:rFonts w:ascii="Arial" w:hAnsi="Arial" w:cs="Arial"/>
          <w:sz w:val="24"/>
          <w:szCs w:val="24"/>
        </w:rPr>
      </w:pPr>
    </w:p>
    <w:p w:rsidR="00887CC1" w:rsidRDefault="00887CC1" w:rsidP="00887CC1">
      <w:pPr>
        <w:pStyle w:val="ConsPlusNormal"/>
        <w:ind w:left="3540"/>
        <w:contextualSpacing/>
        <w:jc w:val="right"/>
        <w:outlineLvl w:val="0"/>
        <w:rPr>
          <w:rFonts w:ascii="Arial" w:hAnsi="Arial" w:cs="Arial"/>
          <w:sz w:val="24"/>
          <w:szCs w:val="24"/>
        </w:rPr>
      </w:pPr>
      <w:r>
        <w:rPr>
          <w:rFonts w:ascii="Arial" w:hAnsi="Arial" w:cs="Arial"/>
          <w:sz w:val="24"/>
          <w:szCs w:val="24"/>
        </w:rPr>
        <w:lastRenderedPageBreak/>
        <w:t xml:space="preserve">  </w:t>
      </w:r>
      <w:r w:rsidR="00844646" w:rsidRPr="004E3A4A">
        <w:rPr>
          <w:rFonts w:ascii="Arial" w:hAnsi="Arial" w:cs="Arial"/>
          <w:sz w:val="24"/>
          <w:szCs w:val="24"/>
        </w:rPr>
        <w:t xml:space="preserve">Приложение </w:t>
      </w:r>
      <w:r w:rsidR="007A49E1" w:rsidRPr="004E3A4A">
        <w:rPr>
          <w:rFonts w:ascii="Arial" w:hAnsi="Arial" w:cs="Arial"/>
          <w:sz w:val="24"/>
          <w:szCs w:val="24"/>
        </w:rPr>
        <w:t>№</w:t>
      </w:r>
      <w:r w:rsidR="00844646" w:rsidRPr="004E3A4A">
        <w:rPr>
          <w:rFonts w:ascii="Arial" w:hAnsi="Arial" w:cs="Arial"/>
          <w:sz w:val="24"/>
          <w:szCs w:val="24"/>
        </w:rPr>
        <w:t xml:space="preserve"> 1</w:t>
      </w:r>
      <w:r w:rsidR="000B01AD" w:rsidRPr="004E3A4A">
        <w:rPr>
          <w:rFonts w:ascii="Arial" w:hAnsi="Arial" w:cs="Arial"/>
          <w:sz w:val="24"/>
          <w:szCs w:val="24"/>
        </w:rPr>
        <w:t xml:space="preserve"> </w:t>
      </w:r>
      <w:r w:rsidR="00844646" w:rsidRPr="004E3A4A">
        <w:rPr>
          <w:rFonts w:ascii="Arial" w:hAnsi="Arial" w:cs="Arial"/>
          <w:sz w:val="24"/>
          <w:szCs w:val="24"/>
        </w:rPr>
        <w:t>к Постановлению</w:t>
      </w:r>
      <w:r w:rsidR="000B01AD" w:rsidRPr="004E3A4A">
        <w:rPr>
          <w:rFonts w:ascii="Arial" w:hAnsi="Arial" w:cs="Arial"/>
          <w:sz w:val="24"/>
          <w:szCs w:val="24"/>
        </w:rPr>
        <w:t xml:space="preserve"> </w:t>
      </w:r>
    </w:p>
    <w:p w:rsidR="00887CC1" w:rsidRDefault="00887CC1" w:rsidP="00887CC1">
      <w:pPr>
        <w:pStyle w:val="ConsPlusNormal"/>
        <w:ind w:left="3540"/>
        <w:contextualSpacing/>
        <w:jc w:val="center"/>
        <w:outlineLvl w:val="0"/>
        <w:rPr>
          <w:rFonts w:ascii="Arial" w:hAnsi="Arial" w:cs="Arial"/>
          <w:sz w:val="24"/>
          <w:szCs w:val="24"/>
        </w:rPr>
      </w:pPr>
      <w:r>
        <w:rPr>
          <w:rFonts w:ascii="Arial" w:hAnsi="Arial" w:cs="Arial"/>
          <w:sz w:val="24"/>
          <w:szCs w:val="24"/>
        </w:rPr>
        <w:t xml:space="preserve">                           </w:t>
      </w:r>
      <w:r w:rsidR="00844646" w:rsidRPr="004E3A4A">
        <w:rPr>
          <w:rFonts w:ascii="Arial" w:hAnsi="Arial" w:cs="Arial"/>
          <w:sz w:val="24"/>
          <w:szCs w:val="24"/>
        </w:rPr>
        <w:t xml:space="preserve">Администрации </w:t>
      </w:r>
      <w:r w:rsidR="006C0906">
        <w:rPr>
          <w:rFonts w:ascii="Arial" w:hAnsi="Arial" w:cs="Arial"/>
          <w:sz w:val="24"/>
          <w:szCs w:val="24"/>
        </w:rPr>
        <w:t>Долгомостовского</w:t>
      </w:r>
      <w:r w:rsidR="000B01AD" w:rsidRPr="004E3A4A">
        <w:rPr>
          <w:rFonts w:ascii="Arial" w:hAnsi="Arial" w:cs="Arial"/>
          <w:sz w:val="24"/>
          <w:szCs w:val="24"/>
        </w:rPr>
        <w:t xml:space="preserve"> </w:t>
      </w:r>
    </w:p>
    <w:p w:rsidR="00887CC1" w:rsidRDefault="00887CC1" w:rsidP="00887CC1">
      <w:pPr>
        <w:pStyle w:val="ConsPlusNormal"/>
        <w:ind w:left="3540"/>
        <w:contextualSpacing/>
        <w:jc w:val="center"/>
        <w:outlineLvl w:val="0"/>
        <w:rPr>
          <w:rFonts w:ascii="Arial" w:hAnsi="Arial" w:cs="Arial"/>
          <w:sz w:val="24"/>
          <w:szCs w:val="24"/>
        </w:rPr>
      </w:pPr>
      <w:r>
        <w:rPr>
          <w:rFonts w:ascii="Arial" w:hAnsi="Arial" w:cs="Arial"/>
          <w:sz w:val="24"/>
          <w:szCs w:val="24"/>
        </w:rPr>
        <w:t xml:space="preserve">                    </w:t>
      </w:r>
      <w:r w:rsidR="000B01AD" w:rsidRPr="004E3A4A">
        <w:rPr>
          <w:rFonts w:ascii="Arial" w:hAnsi="Arial" w:cs="Arial"/>
          <w:sz w:val="24"/>
          <w:szCs w:val="24"/>
        </w:rPr>
        <w:t xml:space="preserve">сельсовета </w:t>
      </w:r>
      <w:r w:rsidR="006C0906">
        <w:rPr>
          <w:rFonts w:ascii="Arial" w:hAnsi="Arial" w:cs="Arial"/>
          <w:sz w:val="24"/>
          <w:szCs w:val="24"/>
        </w:rPr>
        <w:t xml:space="preserve">Абанского </w:t>
      </w:r>
      <w:r w:rsidR="000B01AD" w:rsidRPr="004E3A4A">
        <w:rPr>
          <w:rFonts w:ascii="Arial" w:hAnsi="Arial" w:cs="Arial"/>
          <w:sz w:val="24"/>
          <w:szCs w:val="24"/>
        </w:rPr>
        <w:t xml:space="preserve"> района </w:t>
      </w:r>
    </w:p>
    <w:p w:rsidR="00887CC1" w:rsidRDefault="00887CC1" w:rsidP="00887CC1">
      <w:pPr>
        <w:pStyle w:val="ConsPlusNormal"/>
        <w:ind w:left="3540"/>
        <w:contextualSpacing/>
        <w:jc w:val="center"/>
        <w:outlineLvl w:val="0"/>
        <w:rPr>
          <w:rFonts w:ascii="Arial" w:hAnsi="Arial" w:cs="Arial"/>
          <w:sz w:val="24"/>
          <w:szCs w:val="24"/>
        </w:rPr>
      </w:pPr>
      <w:r>
        <w:rPr>
          <w:rFonts w:ascii="Arial" w:hAnsi="Arial" w:cs="Arial"/>
          <w:sz w:val="24"/>
          <w:szCs w:val="24"/>
        </w:rPr>
        <w:t xml:space="preserve">   </w:t>
      </w:r>
      <w:r w:rsidR="000B01AD" w:rsidRPr="004E3A4A">
        <w:rPr>
          <w:rFonts w:ascii="Arial" w:hAnsi="Arial" w:cs="Arial"/>
          <w:sz w:val="24"/>
          <w:szCs w:val="24"/>
        </w:rPr>
        <w:t xml:space="preserve">Красноярского края </w:t>
      </w:r>
    </w:p>
    <w:p w:rsidR="00844646" w:rsidRPr="004E3A4A" w:rsidRDefault="00887CC1" w:rsidP="00887CC1">
      <w:pPr>
        <w:pStyle w:val="ConsPlusNormal"/>
        <w:ind w:left="3540"/>
        <w:contextualSpacing/>
        <w:jc w:val="center"/>
        <w:outlineLvl w:val="0"/>
        <w:rPr>
          <w:rFonts w:ascii="Arial" w:hAnsi="Arial" w:cs="Arial"/>
          <w:sz w:val="24"/>
          <w:szCs w:val="24"/>
        </w:rPr>
      </w:pPr>
      <w:r>
        <w:rPr>
          <w:rFonts w:ascii="Arial" w:hAnsi="Arial" w:cs="Arial"/>
          <w:sz w:val="24"/>
          <w:szCs w:val="24"/>
        </w:rPr>
        <w:t xml:space="preserve">              </w:t>
      </w:r>
      <w:r w:rsidR="00844646" w:rsidRPr="004E3A4A">
        <w:rPr>
          <w:rFonts w:ascii="Arial" w:hAnsi="Arial" w:cs="Arial"/>
          <w:sz w:val="24"/>
          <w:szCs w:val="24"/>
        </w:rPr>
        <w:t xml:space="preserve">от </w:t>
      </w:r>
      <w:r>
        <w:rPr>
          <w:rFonts w:ascii="Arial" w:hAnsi="Arial" w:cs="Arial"/>
          <w:sz w:val="24"/>
          <w:szCs w:val="24"/>
        </w:rPr>
        <w:t>25.10</w:t>
      </w:r>
      <w:r w:rsidR="006C0906">
        <w:rPr>
          <w:rFonts w:ascii="Arial" w:hAnsi="Arial" w:cs="Arial"/>
          <w:sz w:val="24"/>
          <w:szCs w:val="24"/>
        </w:rPr>
        <w:t>.</w:t>
      </w:r>
      <w:r w:rsidR="004E3A4A">
        <w:rPr>
          <w:rFonts w:ascii="Arial" w:hAnsi="Arial" w:cs="Arial"/>
          <w:sz w:val="24"/>
          <w:szCs w:val="24"/>
        </w:rPr>
        <w:t>2017 года</w:t>
      </w:r>
      <w:r>
        <w:rPr>
          <w:rFonts w:ascii="Arial" w:hAnsi="Arial" w:cs="Arial"/>
          <w:sz w:val="24"/>
          <w:szCs w:val="24"/>
        </w:rPr>
        <w:t xml:space="preserve"> </w:t>
      </w:r>
      <w:r w:rsidR="004E3A4A">
        <w:rPr>
          <w:rFonts w:ascii="Arial" w:hAnsi="Arial" w:cs="Arial"/>
          <w:sz w:val="24"/>
          <w:szCs w:val="24"/>
        </w:rPr>
        <w:t xml:space="preserve">№ </w:t>
      </w:r>
      <w:r>
        <w:rPr>
          <w:rFonts w:ascii="Arial" w:hAnsi="Arial" w:cs="Arial"/>
          <w:sz w:val="24"/>
          <w:szCs w:val="24"/>
        </w:rPr>
        <w:t>58</w:t>
      </w:r>
      <w:r w:rsidR="00803BAE">
        <w:rPr>
          <w:rFonts w:ascii="Arial" w:hAnsi="Arial" w:cs="Arial"/>
          <w:sz w:val="24"/>
          <w:szCs w:val="24"/>
        </w:rPr>
        <w:t>-п</w:t>
      </w:r>
    </w:p>
    <w:p w:rsidR="00844646" w:rsidRPr="004E3A4A" w:rsidRDefault="00844646" w:rsidP="00BD7F6D">
      <w:pPr>
        <w:pStyle w:val="ConsPlusNormal"/>
        <w:contextualSpacing/>
        <w:jc w:val="both"/>
        <w:rPr>
          <w:rFonts w:ascii="Arial" w:hAnsi="Arial" w:cs="Arial"/>
          <w:sz w:val="24"/>
          <w:szCs w:val="24"/>
        </w:rPr>
      </w:pPr>
    </w:p>
    <w:p w:rsidR="000A45E1" w:rsidRPr="004E3A4A" w:rsidRDefault="000A45E1" w:rsidP="00BD7F6D">
      <w:pPr>
        <w:spacing w:after="0" w:line="240" w:lineRule="auto"/>
        <w:contextualSpacing/>
        <w:jc w:val="center"/>
        <w:rPr>
          <w:rStyle w:val="a6"/>
          <w:rFonts w:ascii="Arial" w:hAnsi="Arial" w:cs="Arial"/>
          <w:sz w:val="24"/>
          <w:szCs w:val="24"/>
        </w:rPr>
      </w:pPr>
      <w:bookmarkStart w:id="0" w:name="P31"/>
      <w:bookmarkEnd w:id="0"/>
      <w:r w:rsidRPr="004E3A4A">
        <w:rPr>
          <w:rStyle w:val="a6"/>
          <w:rFonts w:ascii="Arial" w:hAnsi="Arial" w:cs="Arial"/>
          <w:sz w:val="24"/>
          <w:szCs w:val="24"/>
        </w:rPr>
        <w:t>Положение</w:t>
      </w:r>
      <w:r w:rsidRPr="004E3A4A">
        <w:rPr>
          <w:rFonts w:ascii="Arial" w:hAnsi="Arial" w:cs="Arial"/>
          <w:b/>
          <w:sz w:val="24"/>
          <w:szCs w:val="24"/>
        </w:rPr>
        <w:t xml:space="preserve"> </w:t>
      </w:r>
      <w:r w:rsidRPr="004E3A4A">
        <w:rPr>
          <w:rStyle w:val="a6"/>
          <w:rFonts w:ascii="Arial" w:hAnsi="Arial" w:cs="Arial"/>
          <w:sz w:val="24"/>
          <w:szCs w:val="24"/>
        </w:rPr>
        <w:t>об организации похоронного дела</w:t>
      </w:r>
      <w:r w:rsidRPr="004E3A4A">
        <w:rPr>
          <w:rFonts w:ascii="Arial" w:hAnsi="Arial" w:cs="Arial"/>
          <w:b/>
          <w:sz w:val="24"/>
          <w:szCs w:val="24"/>
        </w:rPr>
        <w:t xml:space="preserve"> </w:t>
      </w:r>
      <w:r w:rsidRPr="004E3A4A">
        <w:rPr>
          <w:rStyle w:val="a6"/>
          <w:rFonts w:ascii="Arial" w:hAnsi="Arial" w:cs="Arial"/>
          <w:sz w:val="24"/>
          <w:szCs w:val="24"/>
        </w:rPr>
        <w:t xml:space="preserve">в </w:t>
      </w:r>
      <w:r w:rsidR="006C0906">
        <w:rPr>
          <w:rStyle w:val="a6"/>
          <w:rFonts w:ascii="Arial" w:hAnsi="Arial" w:cs="Arial"/>
          <w:sz w:val="24"/>
          <w:szCs w:val="24"/>
        </w:rPr>
        <w:t xml:space="preserve">Долгомостовском </w:t>
      </w:r>
      <w:r w:rsidR="004A10C0" w:rsidRPr="004E3A4A">
        <w:rPr>
          <w:rFonts w:ascii="Arial" w:hAnsi="Arial" w:cs="Arial"/>
          <w:b/>
          <w:sz w:val="24"/>
          <w:szCs w:val="24"/>
        </w:rPr>
        <w:t>сельсовет</w:t>
      </w:r>
      <w:r w:rsidR="006C0906">
        <w:rPr>
          <w:rFonts w:ascii="Arial" w:hAnsi="Arial" w:cs="Arial"/>
          <w:b/>
          <w:sz w:val="24"/>
          <w:szCs w:val="24"/>
        </w:rPr>
        <w:t>е</w:t>
      </w:r>
      <w:r w:rsidR="004A10C0" w:rsidRPr="004E3A4A">
        <w:rPr>
          <w:rStyle w:val="a6"/>
          <w:rFonts w:ascii="Arial" w:hAnsi="Arial" w:cs="Arial"/>
          <w:sz w:val="24"/>
          <w:szCs w:val="24"/>
        </w:rPr>
        <w:t xml:space="preserve"> </w:t>
      </w:r>
      <w:r w:rsidR="006C0906">
        <w:rPr>
          <w:rStyle w:val="a6"/>
          <w:rFonts w:ascii="Arial" w:hAnsi="Arial" w:cs="Arial"/>
          <w:sz w:val="24"/>
          <w:szCs w:val="24"/>
        </w:rPr>
        <w:t>Абанского</w:t>
      </w:r>
      <w:r w:rsidR="007A49E1" w:rsidRPr="004E3A4A">
        <w:rPr>
          <w:rStyle w:val="a6"/>
          <w:rFonts w:ascii="Arial" w:hAnsi="Arial" w:cs="Arial"/>
          <w:sz w:val="24"/>
          <w:szCs w:val="24"/>
        </w:rPr>
        <w:t xml:space="preserve"> района</w:t>
      </w:r>
      <w:r w:rsidR="004A10C0" w:rsidRPr="004E3A4A">
        <w:rPr>
          <w:rStyle w:val="a6"/>
          <w:rFonts w:ascii="Arial" w:hAnsi="Arial" w:cs="Arial"/>
          <w:sz w:val="24"/>
          <w:szCs w:val="24"/>
        </w:rPr>
        <w:br/>
      </w:r>
      <w:r w:rsidR="007A49E1" w:rsidRPr="004E3A4A">
        <w:rPr>
          <w:rStyle w:val="a6"/>
          <w:rFonts w:ascii="Arial" w:hAnsi="Arial" w:cs="Arial"/>
          <w:sz w:val="24"/>
          <w:szCs w:val="24"/>
        </w:rPr>
        <w:t>Красноярского края</w:t>
      </w:r>
    </w:p>
    <w:p w:rsidR="007A49E1" w:rsidRPr="004E3A4A" w:rsidRDefault="007A49E1" w:rsidP="00BD7F6D">
      <w:pPr>
        <w:spacing w:after="0" w:line="240" w:lineRule="auto"/>
        <w:contextualSpacing/>
        <w:jc w:val="center"/>
        <w:rPr>
          <w:rFonts w:ascii="Arial" w:hAnsi="Arial" w:cs="Arial"/>
          <w:b/>
          <w:sz w:val="24"/>
          <w:szCs w:val="24"/>
        </w:rPr>
      </w:pPr>
    </w:p>
    <w:p w:rsidR="000A45E1" w:rsidRPr="004E3A4A" w:rsidRDefault="000A45E1" w:rsidP="00BD7F6D">
      <w:pPr>
        <w:spacing w:after="0" w:line="240" w:lineRule="auto"/>
        <w:ind w:firstLine="709"/>
        <w:contextualSpacing/>
        <w:jc w:val="both"/>
        <w:rPr>
          <w:rFonts w:ascii="Arial" w:hAnsi="Arial" w:cs="Arial"/>
          <w:sz w:val="24"/>
          <w:szCs w:val="24"/>
        </w:rPr>
      </w:pPr>
      <w:proofErr w:type="gramStart"/>
      <w:r w:rsidRPr="004E3A4A">
        <w:rPr>
          <w:rFonts w:ascii="Arial" w:hAnsi="Arial" w:cs="Arial"/>
          <w:sz w:val="24"/>
          <w:szCs w:val="24"/>
        </w:rPr>
        <w:t xml:space="preserve">Настоящее Положение об организации похоронного дела на территории </w:t>
      </w:r>
      <w:r w:rsidR="006C0906">
        <w:rPr>
          <w:rFonts w:ascii="Arial" w:hAnsi="Arial" w:cs="Arial"/>
          <w:sz w:val="24"/>
          <w:szCs w:val="24"/>
        </w:rPr>
        <w:t>Долгомостовского сельсовета</w:t>
      </w:r>
      <w:r w:rsidR="004A10C0" w:rsidRPr="004E3A4A">
        <w:rPr>
          <w:rFonts w:ascii="Arial" w:hAnsi="Arial" w:cs="Arial"/>
          <w:sz w:val="24"/>
          <w:szCs w:val="24"/>
        </w:rPr>
        <w:t xml:space="preserve"> </w:t>
      </w:r>
      <w:r w:rsidR="006C0906">
        <w:rPr>
          <w:rFonts w:ascii="Arial" w:hAnsi="Arial" w:cs="Arial"/>
          <w:sz w:val="24"/>
          <w:szCs w:val="24"/>
        </w:rPr>
        <w:t>Абанского района</w:t>
      </w:r>
      <w:r w:rsidR="007A49E1" w:rsidRPr="004E3A4A">
        <w:rPr>
          <w:rFonts w:ascii="Arial" w:hAnsi="Arial" w:cs="Arial"/>
          <w:sz w:val="24"/>
          <w:szCs w:val="24"/>
        </w:rPr>
        <w:t xml:space="preserve"> Красноярского края</w:t>
      </w:r>
      <w:r w:rsidRPr="004E3A4A">
        <w:rPr>
          <w:rFonts w:ascii="Arial" w:hAnsi="Arial" w:cs="Arial"/>
          <w:sz w:val="24"/>
          <w:szCs w:val="24"/>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w:t>
      </w:r>
      <w:r w:rsidR="00335C7D" w:rsidRPr="004E3A4A">
        <w:rPr>
          <w:rFonts w:ascii="Arial" w:hAnsi="Arial" w:cs="Arial"/>
          <w:sz w:val="24"/>
          <w:szCs w:val="24"/>
        </w:rPr>
        <w:t>ерации», Федеральным законом от</w:t>
      </w:r>
      <w:r w:rsidR="00777506" w:rsidRPr="004E3A4A">
        <w:rPr>
          <w:rFonts w:ascii="Arial" w:hAnsi="Arial" w:cs="Arial"/>
          <w:sz w:val="24"/>
          <w:szCs w:val="24"/>
        </w:rPr>
        <w:t xml:space="preserve"> </w:t>
      </w:r>
      <w:r w:rsidRPr="004E3A4A">
        <w:rPr>
          <w:rFonts w:ascii="Arial" w:hAnsi="Arial" w:cs="Arial"/>
          <w:sz w:val="24"/>
          <w:szCs w:val="24"/>
        </w:rPr>
        <w:t>12.01.1996</w:t>
      </w:r>
      <w:r w:rsidR="00335C7D" w:rsidRPr="004E3A4A">
        <w:rPr>
          <w:rFonts w:ascii="Arial" w:hAnsi="Arial" w:cs="Arial"/>
          <w:sz w:val="24"/>
          <w:szCs w:val="24"/>
        </w:rPr>
        <w:t xml:space="preserve"> г.</w:t>
      </w:r>
      <w:r w:rsidRPr="004E3A4A">
        <w:rPr>
          <w:rFonts w:ascii="Arial" w:hAnsi="Arial" w:cs="Arial"/>
          <w:sz w:val="24"/>
          <w:szCs w:val="24"/>
        </w:rPr>
        <w:t xml:space="preserve"> № 8-ФЗ «О погребении и похоронном деле», Постановлением Главного государственного санитарного врача РФ от 28.06.2011 N 84 </w:t>
      </w:r>
      <w:r w:rsidR="00335C7D" w:rsidRPr="004E3A4A">
        <w:rPr>
          <w:rFonts w:ascii="Arial" w:hAnsi="Arial" w:cs="Arial"/>
          <w:sz w:val="24"/>
          <w:szCs w:val="24"/>
        </w:rPr>
        <w:t xml:space="preserve">«Об утверждении СанПиН </w:t>
      </w:r>
      <w:r w:rsidRPr="004E3A4A">
        <w:rPr>
          <w:rFonts w:ascii="Arial" w:hAnsi="Arial" w:cs="Arial"/>
          <w:sz w:val="24"/>
          <w:szCs w:val="24"/>
        </w:rPr>
        <w:t>2.1.2882-11</w:t>
      </w:r>
      <w:proofErr w:type="gramEnd"/>
      <w:r w:rsidRPr="004E3A4A">
        <w:rPr>
          <w:rFonts w:ascii="Arial" w:hAnsi="Arial" w:cs="Arial"/>
          <w:sz w:val="24"/>
          <w:szCs w:val="24"/>
        </w:rPr>
        <w:t xml:space="preserve"> </w:t>
      </w:r>
      <w:r w:rsidR="00335C7D" w:rsidRPr="004E3A4A">
        <w:rPr>
          <w:rFonts w:ascii="Arial" w:hAnsi="Arial" w:cs="Arial"/>
          <w:sz w:val="24"/>
          <w:szCs w:val="24"/>
        </w:rPr>
        <w:t>«</w:t>
      </w:r>
      <w:r w:rsidRPr="004E3A4A">
        <w:rPr>
          <w:rFonts w:ascii="Arial" w:hAnsi="Arial" w:cs="Arial"/>
          <w:sz w:val="24"/>
          <w:szCs w:val="24"/>
        </w:rPr>
        <w:t>Гигиенические требования к размещению, устройству и содержанию кладбищ, зданий и сооружений похоронного назначения</w:t>
      </w:r>
      <w:r w:rsidR="00335C7D" w:rsidRPr="004E3A4A">
        <w:rPr>
          <w:rFonts w:ascii="Arial" w:hAnsi="Arial" w:cs="Arial"/>
          <w:sz w:val="24"/>
          <w:szCs w:val="24"/>
        </w:rPr>
        <w:t>»</w:t>
      </w:r>
      <w:r w:rsidRPr="004E3A4A">
        <w:rPr>
          <w:rFonts w:ascii="Arial" w:hAnsi="Arial" w:cs="Arial"/>
          <w:sz w:val="24"/>
          <w:szCs w:val="24"/>
        </w:rPr>
        <w:t xml:space="preserve">, </w:t>
      </w:r>
      <w:r w:rsidR="006C0906">
        <w:rPr>
          <w:rFonts w:ascii="Arial" w:hAnsi="Arial" w:cs="Arial"/>
          <w:sz w:val="24"/>
          <w:szCs w:val="24"/>
        </w:rPr>
        <w:t>Уставом Долгомостовского</w:t>
      </w:r>
      <w:r w:rsidR="007A49E1"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007A49E1" w:rsidRPr="004E3A4A">
        <w:rPr>
          <w:rFonts w:ascii="Arial" w:hAnsi="Arial" w:cs="Arial"/>
          <w:sz w:val="24"/>
          <w:szCs w:val="24"/>
        </w:rPr>
        <w:t xml:space="preserve"> Красноярского края</w:t>
      </w:r>
      <w:r w:rsidRPr="004E3A4A">
        <w:rPr>
          <w:rFonts w:ascii="Arial" w:hAnsi="Arial" w:cs="Arial"/>
          <w:sz w:val="24"/>
          <w:szCs w:val="24"/>
        </w:rPr>
        <w:t xml:space="preserve"> и регулирует основы</w:t>
      </w:r>
      <w:r w:rsidR="006D09DF" w:rsidRPr="004E3A4A">
        <w:rPr>
          <w:rFonts w:ascii="Arial" w:hAnsi="Arial" w:cs="Arial"/>
          <w:sz w:val="24"/>
          <w:szCs w:val="24"/>
        </w:rPr>
        <w:t xml:space="preserve"> организации похоронного дела на территории </w:t>
      </w:r>
      <w:r w:rsidR="006C0906">
        <w:rPr>
          <w:rFonts w:ascii="Arial" w:hAnsi="Arial" w:cs="Arial"/>
          <w:sz w:val="24"/>
          <w:szCs w:val="24"/>
        </w:rPr>
        <w:t>Долгомостовского сельсовета</w:t>
      </w:r>
      <w:r w:rsidRPr="004E3A4A">
        <w:rPr>
          <w:rFonts w:ascii="Arial" w:hAnsi="Arial" w:cs="Arial"/>
          <w:sz w:val="24"/>
          <w:szCs w:val="24"/>
        </w:rPr>
        <w:t>.</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Настоящее Положение регулирует отношения, связанные с погребением </w:t>
      </w:r>
      <w:proofErr w:type="gramStart"/>
      <w:r w:rsidRPr="004E3A4A">
        <w:rPr>
          <w:rFonts w:ascii="Arial" w:hAnsi="Arial" w:cs="Arial"/>
          <w:sz w:val="24"/>
          <w:szCs w:val="24"/>
        </w:rPr>
        <w:t>умерших</w:t>
      </w:r>
      <w:proofErr w:type="gramEnd"/>
      <w:r w:rsidRPr="004E3A4A">
        <w:rPr>
          <w:rFonts w:ascii="Arial" w:hAnsi="Arial" w:cs="Arial"/>
          <w:sz w:val="24"/>
          <w:szCs w:val="24"/>
        </w:rPr>
        <w:t xml:space="preserve"> и устанавливает:</w:t>
      </w:r>
    </w:p>
    <w:p w:rsidR="000A45E1" w:rsidRPr="004E3A4A" w:rsidRDefault="000A45E1" w:rsidP="00BD7F6D">
      <w:pPr>
        <w:spacing w:after="0" w:line="240" w:lineRule="auto"/>
        <w:contextualSpacing/>
        <w:jc w:val="both"/>
        <w:rPr>
          <w:rFonts w:ascii="Arial" w:eastAsia="Calibri" w:hAnsi="Arial" w:cs="Arial"/>
          <w:sz w:val="24"/>
          <w:szCs w:val="24"/>
        </w:rPr>
      </w:pPr>
      <w:r w:rsidRPr="004E3A4A">
        <w:rPr>
          <w:rFonts w:ascii="Arial" w:eastAsia="Calibri" w:hAnsi="Arial" w:cs="Arial"/>
          <w:sz w:val="24"/>
          <w:szCs w:val="24"/>
        </w:rPr>
        <w:t>1) гарантии погребения умершего с учетом волеизъявления, выраженного лицом при жизни, и пожелания родственников;</w:t>
      </w:r>
    </w:p>
    <w:p w:rsidR="000A45E1" w:rsidRPr="004E3A4A" w:rsidRDefault="000A45E1" w:rsidP="00BD7F6D">
      <w:pPr>
        <w:spacing w:after="0" w:line="240" w:lineRule="auto"/>
        <w:contextualSpacing/>
        <w:jc w:val="both"/>
        <w:rPr>
          <w:rFonts w:ascii="Arial" w:eastAsia="Calibri" w:hAnsi="Arial" w:cs="Arial"/>
          <w:sz w:val="24"/>
          <w:szCs w:val="24"/>
        </w:rPr>
      </w:pPr>
      <w:r w:rsidRPr="004E3A4A">
        <w:rPr>
          <w:rFonts w:ascii="Arial" w:eastAsia="Calibri" w:hAnsi="Arial" w:cs="Arial"/>
          <w:sz w:val="24"/>
          <w:szCs w:val="24"/>
        </w:rPr>
        <w:t>2) гарантии предоставления материальной и иной помощи для погребения умершего;</w:t>
      </w:r>
    </w:p>
    <w:p w:rsidR="000A45E1" w:rsidRPr="004E3A4A" w:rsidRDefault="000A45E1" w:rsidP="00BD7F6D">
      <w:pPr>
        <w:spacing w:after="0" w:line="240" w:lineRule="auto"/>
        <w:contextualSpacing/>
        <w:jc w:val="both"/>
        <w:rPr>
          <w:rFonts w:ascii="Arial" w:eastAsia="Calibri" w:hAnsi="Arial" w:cs="Arial"/>
          <w:sz w:val="24"/>
          <w:szCs w:val="24"/>
        </w:rPr>
      </w:pPr>
      <w:r w:rsidRPr="004E3A4A">
        <w:rPr>
          <w:rFonts w:ascii="Arial" w:eastAsia="Calibri" w:hAnsi="Arial" w:cs="Arial"/>
          <w:sz w:val="24"/>
          <w:szCs w:val="24"/>
        </w:rPr>
        <w:t>3) санитарные и экологические требования к выбору и содержанию мест погребения;</w:t>
      </w:r>
    </w:p>
    <w:p w:rsidR="000A45E1" w:rsidRPr="004E3A4A" w:rsidRDefault="000A45E1" w:rsidP="00BD7F6D">
      <w:pPr>
        <w:spacing w:after="0" w:line="240" w:lineRule="auto"/>
        <w:contextualSpacing/>
        <w:jc w:val="both"/>
        <w:rPr>
          <w:rFonts w:ascii="Arial" w:eastAsia="Calibri" w:hAnsi="Arial" w:cs="Arial"/>
          <w:sz w:val="24"/>
          <w:szCs w:val="24"/>
        </w:rPr>
      </w:pPr>
      <w:r w:rsidRPr="004E3A4A">
        <w:rPr>
          <w:rFonts w:ascii="Arial" w:eastAsia="Calibri" w:hAnsi="Arial" w:cs="Arial"/>
          <w:sz w:val="24"/>
          <w:szCs w:val="24"/>
        </w:rPr>
        <w:t>4) основы организации похоронного дела в Российской Федерации как самостоятельного вида деятельности.</w:t>
      </w:r>
    </w:p>
    <w:p w:rsidR="000A45E1" w:rsidRPr="004E3A4A" w:rsidRDefault="000A45E1" w:rsidP="00BD7F6D">
      <w:pPr>
        <w:pStyle w:val="a5"/>
        <w:ind w:left="927"/>
        <w:contextualSpacing/>
        <w:jc w:val="both"/>
        <w:rPr>
          <w:rFonts w:ascii="Arial" w:hAnsi="Arial" w:cs="Arial"/>
        </w:rPr>
      </w:pPr>
    </w:p>
    <w:p w:rsidR="000A45E1" w:rsidRPr="004E3A4A" w:rsidRDefault="000A45E1" w:rsidP="00BD7F6D">
      <w:pPr>
        <w:pStyle w:val="a5"/>
        <w:ind w:left="1069"/>
        <w:contextualSpacing/>
        <w:jc w:val="center"/>
        <w:rPr>
          <w:rFonts w:ascii="Arial" w:hAnsi="Arial" w:cs="Arial"/>
          <w:b/>
        </w:rPr>
      </w:pPr>
      <w:r w:rsidRPr="004E3A4A">
        <w:rPr>
          <w:rFonts w:ascii="Arial" w:hAnsi="Arial" w:cs="Arial"/>
          <w:b/>
        </w:rPr>
        <w:t>Глава I. ОБЩИЕ ПОЛОЖЕНИЯ</w:t>
      </w:r>
    </w:p>
    <w:p w:rsidR="000A45E1" w:rsidRPr="004E3A4A" w:rsidRDefault="000A45E1" w:rsidP="00BD7F6D">
      <w:pPr>
        <w:pStyle w:val="a5"/>
        <w:ind w:left="1069"/>
        <w:contextualSpacing/>
        <w:jc w:val="center"/>
        <w:rPr>
          <w:rFonts w:ascii="Arial" w:hAnsi="Arial" w:cs="Arial"/>
          <w:b/>
        </w:rPr>
      </w:pPr>
    </w:p>
    <w:p w:rsidR="000A45E1" w:rsidRPr="004E3A4A" w:rsidRDefault="000A45E1" w:rsidP="00BD7F6D">
      <w:pPr>
        <w:pStyle w:val="a5"/>
        <w:numPr>
          <w:ilvl w:val="0"/>
          <w:numId w:val="1"/>
        </w:numPr>
        <w:contextualSpacing/>
        <w:jc w:val="center"/>
        <w:rPr>
          <w:rFonts w:ascii="Arial" w:hAnsi="Arial" w:cs="Arial"/>
        </w:rPr>
      </w:pPr>
      <w:r w:rsidRPr="004E3A4A">
        <w:rPr>
          <w:rFonts w:ascii="Arial" w:hAnsi="Arial" w:cs="Arial"/>
        </w:rPr>
        <w:t>Понятия и определения, используемые в настоящем Положении</w:t>
      </w:r>
    </w:p>
    <w:p w:rsidR="000A27A1" w:rsidRPr="004E3A4A" w:rsidRDefault="000A27A1" w:rsidP="00BD7F6D">
      <w:pPr>
        <w:pStyle w:val="a5"/>
        <w:ind w:left="720"/>
        <w:contextualSpacing/>
        <w:rPr>
          <w:rFonts w:ascii="Arial" w:hAnsi="Arial" w:cs="Arial"/>
        </w:rPr>
      </w:pPr>
    </w:p>
    <w:p w:rsidR="000A45E1" w:rsidRPr="004E3A4A" w:rsidRDefault="000A45E1" w:rsidP="00BD7F6D">
      <w:pPr>
        <w:spacing w:after="0" w:line="240" w:lineRule="auto"/>
        <w:ind w:firstLine="709"/>
        <w:contextualSpacing/>
        <w:jc w:val="both"/>
        <w:rPr>
          <w:rFonts w:ascii="Arial" w:hAnsi="Arial" w:cs="Arial"/>
          <w:sz w:val="24"/>
          <w:szCs w:val="24"/>
        </w:rPr>
      </w:pPr>
      <w:proofErr w:type="spellStart"/>
      <w:r w:rsidRPr="004E3A4A">
        <w:rPr>
          <w:rFonts w:ascii="Arial" w:hAnsi="Arial" w:cs="Arial"/>
          <w:sz w:val="24"/>
          <w:szCs w:val="24"/>
        </w:rPr>
        <w:t>Безхозное</w:t>
      </w:r>
      <w:proofErr w:type="spellEnd"/>
      <w:r w:rsidRPr="004E3A4A">
        <w:rPr>
          <w:rFonts w:ascii="Arial" w:hAnsi="Arial" w:cs="Arial"/>
          <w:sz w:val="24"/>
          <w:szCs w:val="24"/>
        </w:rPr>
        <w:t xml:space="preserve"> захоронение – захоронение, в отношении которого не осуществляется содержание, благоустройство и уход.</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мест.</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Кладбище - земельный участок, отведенный на месте погребения, на котором осуществляется захоронение тел (останков) умерших.</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Книга регистрации захоронений – книга установленной формы, </w:t>
      </w:r>
      <w:r w:rsidR="00B27B78" w:rsidRPr="004E3A4A">
        <w:rPr>
          <w:rFonts w:ascii="Arial" w:hAnsi="Arial" w:cs="Arial"/>
          <w:sz w:val="24"/>
          <w:szCs w:val="24"/>
        </w:rPr>
        <w:t>в которой регистрируется каждое</w:t>
      </w:r>
      <w:r w:rsidRPr="004E3A4A">
        <w:rPr>
          <w:rFonts w:ascii="Arial" w:hAnsi="Arial" w:cs="Arial"/>
          <w:sz w:val="24"/>
          <w:szCs w:val="24"/>
        </w:rPr>
        <w:t xml:space="preserve"> захоронение.</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Места захоронения - земельные участки на </w:t>
      </w:r>
      <w:r w:rsidR="00B27B78" w:rsidRPr="004E3A4A">
        <w:rPr>
          <w:rFonts w:ascii="Arial" w:hAnsi="Arial" w:cs="Arial"/>
          <w:sz w:val="24"/>
          <w:szCs w:val="24"/>
        </w:rPr>
        <w:t>территории кладбища, отведенные</w:t>
      </w:r>
      <w:r w:rsidRPr="004E3A4A">
        <w:rPr>
          <w:rFonts w:ascii="Arial" w:hAnsi="Arial" w:cs="Arial"/>
          <w:sz w:val="24"/>
          <w:szCs w:val="24"/>
        </w:rPr>
        <w:t xml:space="preserve"> для захоронения тел (останков) умерших.</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Надмогильные сооружения (надгробия) - архитектурные сооружения в виде памятника, стелы, обелиска, креста и т.п., устанавливаемые на могилах в память умершего (погибшего) человека, с указанием фамилии, имени, отчества захороненного, даты рождения и смерти и размещением портрета, в некоторых случаях на них может быть помещена эпитафия;</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lastRenderedPageBreak/>
        <w:t>Открытое кладбище – кладбище, зона захоронений которого свободна для осуществления погребений.</w:t>
      </w:r>
    </w:p>
    <w:p w:rsidR="000A45E1" w:rsidRPr="004E3A4A" w:rsidRDefault="000A45E1" w:rsidP="00BD7F6D">
      <w:pPr>
        <w:spacing w:after="0" w:line="240" w:lineRule="auto"/>
        <w:ind w:firstLine="709"/>
        <w:contextualSpacing/>
        <w:jc w:val="both"/>
        <w:rPr>
          <w:rFonts w:ascii="Arial" w:hAnsi="Arial" w:cs="Arial"/>
          <w:sz w:val="24"/>
          <w:szCs w:val="24"/>
        </w:rPr>
      </w:pPr>
      <w:proofErr w:type="gramStart"/>
      <w:r w:rsidRPr="004E3A4A">
        <w:rPr>
          <w:rFonts w:ascii="Arial" w:hAnsi="Arial" w:cs="Arial"/>
          <w:sz w:val="24"/>
          <w:szCs w:val="24"/>
        </w:rPr>
        <w:t>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родные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Погребение - обрядовые действия по захоронению тел (останков) умерших в соответствии с обычаями и традициями, не противоречащими санитарным и иным требованиям. Погребение на общественном кладбище </w:t>
      </w:r>
      <w:r w:rsidR="000A27A1" w:rsidRPr="004E3A4A">
        <w:rPr>
          <w:rFonts w:ascii="Arial" w:hAnsi="Arial" w:cs="Arial"/>
          <w:sz w:val="24"/>
          <w:szCs w:val="24"/>
        </w:rPr>
        <w:t xml:space="preserve">села </w:t>
      </w:r>
      <w:r w:rsidR="00803BAE">
        <w:rPr>
          <w:rFonts w:ascii="Arial" w:hAnsi="Arial" w:cs="Arial"/>
          <w:sz w:val="24"/>
          <w:szCs w:val="24"/>
        </w:rPr>
        <w:t xml:space="preserve">Долгий Мост и деревне </w:t>
      </w:r>
      <w:proofErr w:type="spellStart"/>
      <w:r w:rsidR="00803BAE">
        <w:rPr>
          <w:rFonts w:ascii="Arial" w:hAnsi="Arial" w:cs="Arial"/>
          <w:sz w:val="24"/>
          <w:szCs w:val="24"/>
        </w:rPr>
        <w:t>Лазарево</w:t>
      </w:r>
      <w:proofErr w:type="spellEnd"/>
      <w:r w:rsidRPr="004E3A4A">
        <w:rPr>
          <w:rFonts w:ascii="Arial" w:hAnsi="Arial" w:cs="Arial"/>
          <w:sz w:val="24"/>
          <w:szCs w:val="24"/>
        </w:rPr>
        <w:t xml:space="preserve"> осуществляется путем предания тела (останков) умершего земле (захоронение в могилу, склеп).</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Регистрация захоронения - запись о захоронении умершего в регистрационной книге;</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Ритуальные услуги - услуги, связанные с погребением </w:t>
      </w:r>
      <w:proofErr w:type="gramStart"/>
      <w:r w:rsidRPr="004E3A4A">
        <w:rPr>
          <w:rFonts w:ascii="Arial" w:hAnsi="Arial" w:cs="Arial"/>
          <w:sz w:val="24"/>
          <w:szCs w:val="24"/>
        </w:rPr>
        <w:t>умершего</w:t>
      </w:r>
      <w:proofErr w:type="gramEnd"/>
      <w:r w:rsidRPr="004E3A4A">
        <w:rPr>
          <w:rFonts w:ascii="Arial" w:hAnsi="Arial" w:cs="Arial"/>
          <w:sz w:val="24"/>
          <w:szCs w:val="24"/>
        </w:rPr>
        <w:t>.</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Семейные (родовые) захоронения - участки земли на кладбищах, предоставленные в соответствии с законодательством Российской Федерации и законодательством субъектов Российской Федерации;</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Специализированная служба по вопросам похоронного дела (далее - специализированная служба) - юридическое лицо, на которое в соответствии с действующим законодательством возлагается обязанность по осуществлению похоронного дела в </w:t>
      </w:r>
      <w:r w:rsidR="000A27A1" w:rsidRPr="004E3A4A">
        <w:rPr>
          <w:rFonts w:ascii="Arial" w:hAnsi="Arial" w:cs="Arial"/>
          <w:sz w:val="24"/>
          <w:szCs w:val="24"/>
        </w:rPr>
        <w:t xml:space="preserve">селе </w:t>
      </w:r>
      <w:r w:rsidR="00803BAE">
        <w:rPr>
          <w:rFonts w:ascii="Arial" w:hAnsi="Arial" w:cs="Arial"/>
          <w:sz w:val="24"/>
          <w:szCs w:val="24"/>
        </w:rPr>
        <w:t xml:space="preserve">Долгий Мост и деревне </w:t>
      </w:r>
      <w:proofErr w:type="spellStart"/>
      <w:r w:rsidR="00803BAE">
        <w:rPr>
          <w:rFonts w:ascii="Arial" w:hAnsi="Arial" w:cs="Arial"/>
          <w:sz w:val="24"/>
          <w:szCs w:val="24"/>
        </w:rPr>
        <w:t>Лазарево</w:t>
      </w:r>
      <w:proofErr w:type="spellEnd"/>
      <w:r w:rsidRPr="004E3A4A">
        <w:rPr>
          <w:rFonts w:ascii="Arial" w:hAnsi="Arial" w:cs="Arial"/>
          <w:sz w:val="24"/>
          <w:szCs w:val="24"/>
        </w:rPr>
        <w:t>. Порядок деятельности специализированных служб по вопросам похоронного дела определяется органами местного самоуправления;</w:t>
      </w:r>
    </w:p>
    <w:p w:rsidR="000A45E1" w:rsidRPr="004E3A4A" w:rsidRDefault="000A45E1" w:rsidP="00BD7F6D">
      <w:pPr>
        <w:pStyle w:val="a5"/>
        <w:ind w:left="720"/>
        <w:contextualSpacing/>
        <w:rPr>
          <w:rFonts w:ascii="Arial" w:hAnsi="Arial" w:cs="Arial"/>
        </w:rPr>
      </w:pPr>
    </w:p>
    <w:p w:rsidR="000A45E1" w:rsidRPr="004E3A4A" w:rsidRDefault="000A45E1" w:rsidP="00BD7F6D">
      <w:pPr>
        <w:pStyle w:val="a5"/>
        <w:numPr>
          <w:ilvl w:val="0"/>
          <w:numId w:val="1"/>
        </w:numPr>
        <w:contextualSpacing/>
        <w:jc w:val="center"/>
        <w:rPr>
          <w:rFonts w:ascii="Arial" w:hAnsi="Arial" w:cs="Arial"/>
        </w:rPr>
      </w:pPr>
      <w:r w:rsidRPr="004E3A4A">
        <w:rPr>
          <w:rFonts w:ascii="Arial" w:hAnsi="Arial" w:cs="Arial"/>
        </w:rPr>
        <w:t>Волеизъявление лица о достойном отношении</w:t>
      </w:r>
      <w:r w:rsidR="000A27A1" w:rsidRPr="004E3A4A">
        <w:rPr>
          <w:rFonts w:ascii="Arial" w:hAnsi="Arial" w:cs="Arial"/>
        </w:rPr>
        <w:t xml:space="preserve"> </w:t>
      </w:r>
      <w:r w:rsidRPr="004E3A4A">
        <w:rPr>
          <w:rFonts w:ascii="Arial" w:hAnsi="Arial" w:cs="Arial"/>
        </w:rPr>
        <w:t>к его телу после смерти</w:t>
      </w:r>
    </w:p>
    <w:p w:rsidR="000A45E1" w:rsidRPr="004E3A4A" w:rsidRDefault="000A45E1" w:rsidP="00BD7F6D">
      <w:pPr>
        <w:pStyle w:val="a5"/>
        <w:ind w:left="720"/>
        <w:contextualSpacing/>
        <w:rPr>
          <w:rFonts w:ascii="Arial" w:hAnsi="Arial" w:cs="Arial"/>
        </w:rPr>
      </w:pPr>
    </w:p>
    <w:p w:rsidR="000A45E1" w:rsidRPr="004E3A4A" w:rsidRDefault="000A45E1" w:rsidP="00BD7F6D">
      <w:pPr>
        <w:spacing w:after="0" w:line="240" w:lineRule="auto"/>
        <w:ind w:firstLine="709"/>
        <w:contextualSpacing/>
        <w:jc w:val="both"/>
        <w:rPr>
          <w:rFonts w:ascii="Arial" w:eastAsia="Calibri" w:hAnsi="Arial" w:cs="Arial"/>
          <w:sz w:val="24"/>
          <w:szCs w:val="24"/>
        </w:rPr>
      </w:pPr>
      <w:bookmarkStart w:id="1" w:name="Par0"/>
      <w:bookmarkEnd w:id="1"/>
      <w:r w:rsidRPr="004E3A4A">
        <w:rPr>
          <w:rFonts w:ascii="Arial" w:eastAsia="Calibri" w:hAnsi="Arial" w:cs="Arial"/>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0A45E1" w:rsidRPr="004E3A4A" w:rsidRDefault="000A45E1" w:rsidP="00BD7F6D">
      <w:pPr>
        <w:spacing w:after="0" w:line="240" w:lineRule="auto"/>
        <w:ind w:firstLine="540"/>
        <w:contextualSpacing/>
        <w:jc w:val="both"/>
        <w:rPr>
          <w:rFonts w:ascii="Arial" w:eastAsia="Calibri" w:hAnsi="Arial" w:cs="Arial"/>
          <w:sz w:val="24"/>
          <w:szCs w:val="24"/>
        </w:rPr>
      </w:pPr>
      <w:r w:rsidRPr="004E3A4A">
        <w:rPr>
          <w:rFonts w:ascii="Arial" w:eastAsia="Calibri" w:hAnsi="Arial" w:cs="Arial"/>
          <w:sz w:val="24"/>
          <w:szCs w:val="24"/>
        </w:rPr>
        <w:t>- о согласии или несогласии быть подвергнутым патологоанатомическому вскрытию;</w:t>
      </w:r>
    </w:p>
    <w:p w:rsidR="000A45E1" w:rsidRPr="004E3A4A" w:rsidRDefault="000A45E1" w:rsidP="00BD7F6D">
      <w:pPr>
        <w:spacing w:after="0" w:line="240" w:lineRule="auto"/>
        <w:ind w:firstLine="540"/>
        <w:contextualSpacing/>
        <w:jc w:val="both"/>
        <w:rPr>
          <w:rFonts w:ascii="Arial" w:eastAsia="Calibri" w:hAnsi="Arial" w:cs="Arial"/>
          <w:sz w:val="24"/>
          <w:szCs w:val="24"/>
        </w:rPr>
      </w:pPr>
      <w:r w:rsidRPr="004E3A4A">
        <w:rPr>
          <w:rFonts w:ascii="Arial" w:eastAsia="Calibri" w:hAnsi="Arial" w:cs="Arial"/>
          <w:sz w:val="24"/>
          <w:szCs w:val="24"/>
        </w:rPr>
        <w:t>- о согласии или несогласии на изъятие органов и (или) тканей из его тела;</w:t>
      </w:r>
    </w:p>
    <w:p w:rsidR="000A45E1" w:rsidRPr="004E3A4A" w:rsidRDefault="000A45E1" w:rsidP="00BD7F6D">
      <w:pPr>
        <w:spacing w:after="0" w:line="240" w:lineRule="auto"/>
        <w:ind w:firstLine="540"/>
        <w:contextualSpacing/>
        <w:jc w:val="both"/>
        <w:rPr>
          <w:rFonts w:ascii="Arial" w:eastAsia="Calibri" w:hAnsi="Arial" w:cs="Arial"/>
          <w:sz w:val="24"/>
          <w:szCs w:val="24"/>
        </w:rPr>
      </w:pPr>
      <w:r w:rsidRPr="004E3A4A">
        <w:rPr>
          <w:rFonts w:ascii="Arial" w:eastAsia="Calibri" w:hAnsi="Arial" w:cs="Arial"/>
          <w:sz w:val="24"/>
          <w:szCs w:val="24"/>
        </w:rPr>
        <w:t>- быть погребенным на том или ином месте, по тем или иным обычаям или традициям, рядом с теми или иными ранее умершими;</w:t>
      </w:r>
    </w:p>
    <w:p w:rsidR="000A45E1" w:rsidRPr="004E3A4A" w:rsidRDefault="000A45E1" w:rsidP="00BD7F6D">
      <w:pPr>
        <w:spacing w:after="0" w:line="240" w:lineRule="auto"/>
        <w:ind w:firstLine="540"/>
        <w:contextualSpacing/>
        <w:jc w:val="both"/>
        <w:rPr>
          <w:rFonts w:ascii="Arial" w:eastAsia="Calibri" w:hAnsi="Arial" w:cs="Arial"/>
          <w:sz w:val="24"/>
          <w:szCs w:val="24"/>
        </w:rPr>
      </w:pPr>
      <w:r w:rsidRPr="004E3A4A">
        <w:rPr>
          <w:rFonts w:ascii="Arial" w:eastAsia="Calibri" w:hAnsi="Arial" w:cs="Arial"/>
          <w:sz w:val="24"/>
          <w:szCs w:val="24"/>
        </w:rPr>
        <w:t>- быть подвергнутым кремации;</w:t>
      </w:r>
    </w:p>
    <w:p w:rsidR="000A45E1" w:rsidRPr="004E3A4A" w:rsidRDefault="000A45E1" w:rsidP="00BD7F6D">
      <w:pPr>
        <w:spacing w:after="0" w:line="240" w:lineRule="auto"/>
        <w:ind w:firstLine="540"/>
        <w:contextualSpacing/>
        <w:jc w:val="both"/>
        <w:rPr>
          <w:rFonts w:ascii="Arial" w:eastAsia="Calibri" w:hAnsi="Arial" w:cs="Arial"/>
          <w:sz w:val="24"/>
          <w:szCs w:val="24"/>
        </w:rPr>
      </w:pPr>
      <w:r w:rsidRPr="004E3A4A">
        <w:rPr>
          <w:rFonts w:ascii="Arial" w:eastAsia="Calibri" w:hAnsi="Arial" w:cs="Arial"/>
          <w:sz w:val="24"/>
          <w:szCs w:val="24"/>
        </w:rPr>
        <w:t>- о доверии исполнить свое волеизъявление тому или иному лицу.</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 xml:space="preserve">3. </w:t>
      </w:r>
      <w:proofErr w:type="gramStart"/>
      <w:r w:rsidRPr="004E3A4A">
        <w:rPr>
          <w:rFonts w:ascii="Arial" w:eastAsia="Calibri" w:hAnsi="Arial" w:cs="Arial"/>
          <w:sz w:val="24"/>
          <w:szCs w:val="24"/>
        </w:rPr>
        <w:t xml:space="preserve">В случае отсутствия волеизъявления умершего право на разрешение действий, указанных в </w:t>
      </w:r>
      <w:hyperlink w:anchor="Par0" w:history="1">
        <w:r w:rsidRPr="004E3A4A">
          <w:rPr>
            <w:rFonts w:ascii="Arial" w:eastAsia="Calibri" w:hAnsi="Arial" w:cs="Arial"/>
            <w:sz w:val="24"/>
            <w:szCs w:val="24"/>
          </w:rPr>
          <w:t>пункте 1</w:t>
        </w:r>
      </w:hyperlink>
      <w:r w:rsidRPr="004E3A4A">
        <w:rPr>
          <w:rFonts w:ascii="Arial" w:eastAsia="Calibri" w:hAnsi="Arial" w:cs="Arial"/>
          <w:sz w:val="24"/>
          <w:szCs w:val="24"/>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4E3A4A">
          <w:rPr>
            <w:rFonts w:ascii="Arial" w:eastAsia="Calibri" w:hAnsi="Arial" w:cs="Arial"/>
            <w:sz w:val="24"/>
            <w:szCs w:val="24"/>
          </w:rPr>
          <w:t>законный представитель</w:t>
        </w:r>
      </w:hyperlink>
      <w:r w:rsidRPr="004E3A4A">
        <w:rPr>
          <w:rFonts w:ascii="Arial" w:eastAsia="Calibri" w:hAnsi="Arial" w:cs="Arial"/>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0A45E1" w:rsidRPr="004E3A4A" w:rsidRDefault="000A45E1" w:rsidP="00BD7F6D">
      <w:pPr>
        <w:pStyle w:val="a5"/>
        <w:ind w:left="720"/>
        <w:contextualSpacing/>
        <w:rPr>
          <w:rFonts w:ascii="Arial" w:hAnsi="Arial" w:cs="Arial"/>
        </w:rPr>
      </w:pPr>
    </w:p>
    <w:p w:rsidR="000A45E1" w:rsidRPr="004E3A4A" w:rsidRDefault="000A45E1" w:rsidP="00BD7F6D">
      <w:pPr>
        <w:pStyle w:val="a5"/>
        <w:numPr>
          <w:ilvl w:val="0"/>
          <w:numId w:val="1"/>
        </w:numPr>
        <w:contextualSpacing/>
        <w:jc w:val="center"/>
        <w:rPr>
          <w:rFonts w:ascii="Arial" w:hAnsi="Arial" w:cs="Arial"/>
        </w:rPr>
      </w:pPr>
      <w:r w:rsidRPr="004E3A4A">
        <w:rPr>
          <w:rFonts w:ascii="Arial" w:hAnsi="Arial" w:cs="Arial"/>
        </w:rPr>
        <w:t>Исполнители волеизъявления умершего</w:t>
      </w:r>
    </w:p>
    <w:p w:rsidR="000A45E1" w:rsidRPr="004E3A4A" w:rsidRDefault="000A45E1" w:rsidP="00BD7F6D">
      <w:pPr>
        <w:spacing w:after="0" w:line="240" w:lineRule="auto"/>
        <w:contextualSpacing/>
        <w:rPr>
          <w:rFonts w:ascii="Arial" w:hAnsi="Arial" w:cs="Arial"/>
          <w:sz w:val="24"/>
          <w:szCs w:val="24"/>
        </w:rPr>
      </w:pP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lastRenderedPageBreak/>
        <w:t>3.1. Исполнителями волеизъявления умершего являются лица, указанные в его волеизъявлении, при их согласии взять на себя обязанность исп</w:t>
      </w:r>
      <w:r w:rsidR="000A27A1" w:rsidRPr="004E3A4A">
        <w:rPr>
          <w:rFonts w:ascii="Arial" w:eastAsia="Calibri" w:hAnsi="Arial" w:cs="Arial"/>
          <w:sz w:val="24"/>
          <w:szCs w:val="24"/>
        </w:rPr>
        <w:t>олнить волеизъявление умершего.</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 xml:space="preserve">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10" w:history="1">
        <w:r w:rsidRPr="004E3A4A">
          <w:rPr>
            <w:rFonts w:ascii="Arial" w:eastAsia="Calibri" w:hAnsi="Arial" w:cs="Arial"/>
            <w:sz w:val="24"/>
            <w:szCs w:val="24"/>
          </w:rPr>
          <w:t>законным представителем</w:t>
        </w:r>
      </w:hyperlink>
      <w:r w:rsidRPr="004E3A4A">
        <w:rPr>
          <w:rFonts w:ascii="Arial" w:eastAsia="Calibri" w:hAnsi="Arial" w:cs="Arial"/>
          <w:sz w:val="24"/>
          <w:szCs w:val="24"/>
        </w:rPr>
        <w:t xml:space="preserve"> умершего. </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hAnsi="Arial" w:cs="Arial"/>
          <w:sz w:val="24"/>
          <w:szCs w:val="24"/>
        </w:rPr>
        <w:t>3.2 Наличие каких-либо специаль</w:t>
      </w:r>
      <w:r w:rsidR="000A27A1" w:rsidRPr="004E3A4A">
        <w:rPr>
          <w:rFonts w:ascii="Arial" w:hAnsi="Arial" w:cs="Arial"/>
          <w:sz w:val="24"/>
          <w:szCs w:val="24"/>
        </w:rPr>
        <w:t xml:space="preserve">ных доверенностей у физических </w:t>
      </w:r>
      <w:r w:rsidRPr="004E3A4A">
        <w:rPr>
          <w:rFonts w:ascii="Arial" w:hAnsi="Arial" w:cs="Arial"/>
          <w:sz w:val="24"/>
          <w:szCs w:val="24"/>
        </w:rPr>
        <w:t>лиц, взявших на себя обязательство по осуществлению погребения умерших, не требуется.</w:t>
      </w:r>
    </w:p>
    <w:p w:rsidR="000A45E1" w:rsidRPr="004E3A4A" w:rsidRDefault="000A45E1" w:rsidP="00BD7F6D">
      <w:pPr>
        <w:spacing w:after="0" w:line="240" w:lineRule="auto"/>
        <w:ind w:firstLine="709"/>
        <w:contextualSpacing/>
        <w:rPr>
          <w:rFonts w:ascii="Arial" w:hAnsi="Arial" w:cs="Arial"/>
          <w:sz w:val="24"/>
          <w:szCs w:val="24"/>
        </w:rPr>
      </w:pPr>
      <w:r w:rsidRPr="004E3A4A">
        <w:rPr>
          <w:rFonts w:ascii="Arial" w:hAnsi="Arial" w:cs="Arial"/>
          <w:sz w:val="24"/>
          <w:szCs w:val="24"/>
        </w:rPr>
        <w:t>Если обязанность осуществить погребение взяло на себя юридическое лицо, то требуется доверенность</w:t>
      </w:r>
      <w:r w:rsidR="000A27A1" w:rsidRPr="004E3A4A">
        <w:rPr>
          <w:rFonts w:ascii="Arial" w:hAnsi="Arial" w:cs="Arial"/>
          <w:sz w:val="24"/>
          <w:szCs w:val="24"/>
        </w:rPr>
        <w:t>,</w:t>
      </w:r>
      <w:r w:rsidRPr="004E3A4A">
        <w:rPr>
          <w:rFonts w:ascii="Arial" w:hAnsi="Arial" w:cs="Arial"/>
          <w:sz w:val="24"/>
          <w:szCs w:val="24"/>
        </w:rPr>
        <w:t xml:space="preserve"> либо договор на оказание услуг.</w:t>
      </w:r>
    </w:p>
    <w:p w:rsidR="000A45E1" w:rsidRPr="004E3A4A" w:rsidRDefault="000A45E1" w:rsidP="00BD7F6D">
      <w:pPr>
        <w:spacing w:after="0" w:line="240" w:lineRule="auto"/>
        <w:ind w:firstLine="709"/>
        <w:contextualSpacing/>
        <w:rPr>
          <w:rFonts w:ascii="Arial" w:hAnsi="Arial" w:cs="Arial"/>
          <w:sz w:val="24"/>
          <w:szCs w:val="24"/>
        </w:rPr>
      </w:pPr>
    </w:p>
    <w:p w:rsidR="000A45E1" w:rsidRPr="004E3A4A" w:rsidRDefault="000A45E1" w:rsidP="00BD7F6D">
      <w:pPr>
        <w:spacing w:after="0" w:line="240" w:lineRule="auto"/>
        <w:ind w:firstLine="709"/>
        <w:contextualSpacing/>
        <w:jc w:val="center"/>
        <w:rPr>
          <w:rFonts w:ascii="Arial" w:eastAsia="Calibri" w:hAnsi="Arial" w:cs="Arial"/>
          <w:b/>
          <w:sz w:val="24"/>
          <w:szCs w:val="24"/>
        </w:rPr>
      </w:pPr>
      <w:r w:rsidRPr="004E3A4A">
        <w:rPr>
          <w:rFonts w:ascii="Arial" w:eastAsia="Calibri" w:hAnsi="Arial" w:cs="Arial"/>
          <w:b/>
          <w:sz w:val="24"/>
          <w:szCs w:val="24"/>
        </w:rPr>
        <w:t>Глава II. ГАРАНТИИ ОСУЩЕСТВЛЕНИЯ ПОГРЕБЕНИЯ</w:t>
      </w:r>
    </w:p>
    <w:p w:rsidR="000A45E1" w:rsidRPr="004E3A4A" w:rsidRDefault="000A45E1" w:rsidP="00BD7F6D">
      <w:pPr>
        <w:spacing w:after="0" w:line="240" w:lineRule="auto"/>
        <w:ind w:firstLine="709"/>
        <w:contextualSpacing/>
        <w:jc w:val="center"/>
        <w:rPr>
          <w:rFonts w:ascii="Arial" w:hAnsi="Arial" w:cs="Arial"/>
          <w:sz w:val="24"/>
          <w:szCs w:val="24"/>
        </w:rPr>
      </w:pPr>
    </w:p>
    <w:p w:rsidR="000A45E1" w:rsidRPr="004E3A4A" w:rsidRDefault="000A45E1" w:rsidP="00BD7F6D">
      <w:pPr>
        <w:pStyle w:val="a5"/>
        <w:numPr>
          <w:ilvl w:val="0"/>
          <w:numId w:val="1"/>
        </w:numPr>
        <w:contextualSpacing/>
        <w:rPr>
          <w:rFonts w:ascii="Arial" w:hAnsi="Arial" w:cs="Arial"/>
        </w:rPr>
      </w:pPr>
      <w:r w:rsidRPr="004E3A4A">
        <w:rPr>
          <w:rFonts w:ascii="Arial" w:hAnsi="Arial" w:cs="Arial"/>
        </w:rPr>
        <w:t>Гарантии осуществления погребения умершего</w:t>
      </w:r>
    </w:p>
    <w:p w:rsidR="000A45E1" w:rsidRPr="004E3A4A" w:rsidRDefault="000A45E1" w:rsidP="00BD7F6D">
      <w:pPr>
        <w:spacing w:after="0" w:line="240" w:lineRule="auto"/>
        <w:ind w:firstLine="540"/>
        <w:contextualSpacing/>
        <w:jc w:val="both"/>
        <w:rPr>
          <w:rFonts w:ascii="Arial" w:eastAsia="Calibri" w:hAnsi="Arial" w:cs="Arial"/>
          <w:sz w:val="24"/>
          <w:szCs w:val="24"/>
        </w:rPr>
      </w:pPr>
    </w:p>
    <w:p w:rsidR="000A45E1" w:rsidRPr="004E3A4A" w:rsidRDefault="000A45E1" w:rsidP="00BD7F6D">
      <w:pPr>
        <w:spacing w:after="0" w:line="240" w:lineRule="auto"/>
        <w:ind w:firstLine="709"/>
        <w:contextualSpacing/>
        <w:jc w:val="both"/>
        <w:rPr>
          <w:rFonts w:ascii="Arial" w:eastAsia="Calibri" w:hAnsi="Arial" w:cs="Arial"/>
          <w:sz w:val="24"/>
          <w:szCs w:val="24"/>
        </w:rPr>
      </w:pPr>
      <w:proofErr w:type="gramStart"/>
      <w:r w:rsidRPr="004E3A4A">
        <w:rPr>
          <w:rFonts w:ascii="Arial" w:eastAsia="Calibri" w:hAnsi="Arial" w:cs="Arial"/>
          <w:sz w:val="24"/>
          <w:szCs w:val="24"/>
        </w:rPr>
        <w:t xml:space="preserve">Супругу, близким родственникам, иным родственникам, </w:t>
      </w:r>
      <w:hyperlink r:id="rId11" w:history="1">
        <w:r w:rsidRPr="004E3A4A">
          <w:rPr>
            <w:rFonts w:ascii="Arial" w:eastAsia="Calibri" w:hAnsi="Arial" w:cs="Arial"/>
            <w:sz w:val="24"/>
            <w:szCs w:val="24"/>
          </w:rPr>
          <w:t>законному представителю</w:t>
        </w:r>
      </w:hyperlink>
      <w:r w:rsidRPr="004E3A4A">
        <w:rPr>
          <w:rFonts w:ascii="Arial" w:eastAsia="Calibri" w:hAnsi="Arial" w:cs="Arial"/>
          <w:sz w:val="24"/>
          <w:szCs w:val="24"/>
        </w:rPr>
        <w:t xml:space="preserve"> умершего или иному лицу, взявшему на себя обязанность осуществить погребение умершего, гарантируются:</w:t>
      </w:r>
      <w:proofErr w:type="gramEnd"/>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 xml:space="preserve">1) выдача документов, необходимых для погребения умершего, в течение суток с момента установления причины смерти; </w:t>
      </w:r>
      <w:proofErr w:type="gramStart"/>
      <w:r w:rsidRPr="004E3A4A">
        <w:rPr>
          <w:rFonts w:ascii="Arial" w:eastAsia="Calibri" w:hAnsi="Arial" w:cs="Arial"/>
          <w:sz w:val="24"/>
          <w:szCs w:val="24"/>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w:t>
      </w:r>
      <w:r w:rsidR="000A27A1" w:rsidRPr="004E3A4A">
        <w:rPr>
          <w:rFonts w:ascii="Arial" w:eastAsia="Calibri" w:hAnsi="Arial" w:cs="Arial"/>
          <w:sz w:val="24"/>
          <w:szCs w:val="24"/>
        </w:rPr>
        <w:t>дставитель умершего или иное ли</w:t>
      </w:r>
      <w:r w:rsidRPr="004E3A4A">
        <w:rPr>
          <w:rFonts w:ascii="Arial" w:eastAsia="Calibri" w:hAnsi="Arial" w:cs="Arial"/>
          <w:sz w:val="24"/>
          <w:szCs w:val="24"/>
        </w:rPr>
        <w:t>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 xml:space="preserve">3) оказание содействия в решении вопросов, предусмотренных пунктом 3 </w:t>
      </w:r>
      <w:hyperlink r:id="rId12" w:history="1">
        <w:r w:rsidRPr="004E3A4A">
          <w:rPr>
            <w:rFonts w:ascii="Arial" w:eastAsia="Calibri" w:hAnsi="Arial" w:cs="Arial"/>
            <w:sz w:val="24"/>
            <w:szCs w:val="24"/>
          </w:rPr>
          <w:t>статьи 7</w:t>
        </w:r>
      </w:hyperlink>
      <w:r w:rsidRPr="004E3A4A">
        <w:rPr>
          <w:rFonts w:ascii="Arial" w:eastAsia="Calibri" w:hAnsi="Arial" w:cs="Arial"/>
          <w:sz w:val="24"/>
          <w:szCs w:val="24"/>
        </w:rPr>
        <w:t xml:space="preserve"> настоящего Федерального закона от 12.01.1996 № 8-ФЗ «О погребении и похоронном деле»;</w:t>
      </w:r>
    </w:p>
    <w:p w:rsidR="000A45E1" w:rsidRPr="004E3A4A" w:rsidRDefault="000A45E1" w:rsidP="00BD7F6D">
      <w:pPr>
        <w:spacing w:after="0" w:line="240" w:lineRule="auto"/>
        <w:ind w:firstLine="709"/>
        <w:contextualSpacing/>
        <w:jc w:val="both"/>
        <w:rPr>
          <w:rFonts w:ascii="Arial" w:eastAsia="Calibri" w:hAnsi="Arial" w:cs="Arial"/>
          <w:sz w:val="24"/>
          <w:szCs w:val="24"/>
        </w:rPr>
      </w:pPr>
      <w:r w:rsidRPr="004E3A4A">
        <w:rPr>
          <w:rFonts w:ascii="Arial" w:eastAsia="Calibri" w:hAnsi="Arial" w:cs="Arial"/>
          <w:sz w:val="24"/>
          <w:szCs w:val="24"/>
        </w:rPr>
        <w:t xml:space="preserve">4) исполнение волеизъявления умершего в соответствии со </w:t>
      </w:r>
      <w:hyperlink r:id="rId13" w:history="1">
        <w:r w:rsidRPr="004E3A4A">
          <w:rPr>
            <w:rFonts w:ascii="Arial" w:eastAsia="Calibri" w:hAnsi="Arial" w:cs="Arial"/>
            <w:sz w:val="24"/>
            <w:szCs w:val="24"/>
          </w:rPr>
          <w:t>статьями 5</w:t>
        </w:r>
      </w:hyperlink>
      <w:r w:rsidRPr="004E3A4A">
        <w:rPr>
          <w:rFonts w:ascii="Arial" w:eastAsia="Calibri" w:hAnsi="Arial" w:cs="Arial"/>
          <w:sz w:val="24"/>
          <w:szCs w:val="24"/>
        </w:rPr>
        <w:t xml:space="preserve"> и </w:t>
      </w:r>
      <w:hyperlink r:id="rId14" w:history="1">
        <w:r w:rsidRPr="004E3A4A">
          <w:rPr>
            <w:rFonts w:ascii="Arial" w:eastAsia="Calibri" w:hAnsi="Arial" w:cs="Arial"/>
            <w:sz w:val="24"/>
            <w:szCs w:val="24"/>
          </w:rPr>
          <w:t>7</w:t>
        </w:r>
      </w:hyperlink>
      <w:r w:rsidRPr="004E3A4A">
        <w:rPr>
          <w:rFonts w:ascii="Arial" w:eastAsia="Calibri" w:hAnsi="Arial" w:cs="Arial"/>
          <w:sz w:val="24"/>
          <w:szCs w:val="24"/>
        </w:rPr>
        <w:t xml:space="preserve">   Федерального закона от 12.01.1996 № 8-ФЗ «О погребении и похоронном деле».</w:t>
      </w:r>
    </w:p>
    <w:p w:rsidR="000A45E1" w:rsidRPr="004E3A4A" w:rsidRDefault="000A45E1" w:rsidP="00BD7F6D">
      <w:pPr>
        <w:spacing w:after="0" w:line="240" w:lineRule="auto"/>
        <w:ind w:firstLine="709"/>
        <w:contextualSpacing/>
        <w:rPr>
          <w:rFonts w:ascii="Arial" w:hAnsi="Arial" w:cs="Arial"/>
          <w:sz w:val="24"/>
          <w:szCs w:val="24"/>
        </w:rPr>
      </w:pPr>
    </w:p>
    <w:p w:rsidR="000A45E1" w:rsidRPr="004E3A4A" w:rsidRDefault="000A45E1" w:rsidP="00BD7F6D">
      <w:pPr>
        <w:spacing w:after="0" w:line="240" w:lineRule="auto"/>
        <w:ind w:firstLine="709"/>
        <w:contextualSpacing/>
        <w:rPr>
          <w:rFonts w:ascii="Arial" w:hAnsi="Arial" w:cs="Arial"/>
          <w:sz w:val="24"/>
          <w:szCs w:val="24"/>
        </w:rPr>
      </w:pPr>
      <w:r w:rsidRPr="004E3A4A">
        <w:rPr>
          <w:rFonts w:ascii="Arial" w:hAnsi="Arial" w:cs="Arial"/>
          <w:sz w:val="24"/>
          <w:szCs w:val="24"/>
        </w:rPr>
        <w:t>5. Гарантированный перечень услуг по погребению</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5.1. 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lastRenderedPageBreak/>
        <w:t>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485438"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Погребение на территории </w:t>
      </w:r>
      <w:r w:rsidR="006C0906">
        <w:rPr>
          <w:rFonts w:ascii="Arial" w:hAnsi="Arial" w:cs="Arial"/>
          <w:sz w:val="24"/>
          <w:szCs w:val="24"/>
        </w:rPr>
        <w:t>Долгомостовского сельсовета</w:t>
      </w:r>
      <w:r w:rsidRPr="004E3A4A">
        <w:rPr>
          <w:rFonts w:ascii="Arial" w:hAnsi="Arial" w:cs="Arial"/>
          <w:sz w:val="24"/>
          <w:szCs w:val="24"/>
        </w:rPr>
        <w:t xml:space="preserve"> может осуществляться посредством предания тела умершего земле (захоронение в могилу).</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Погребение вне отведенных для этого мест не допускается.</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Оформление заказа на услуги по погребению осуществляется специализированной службой по вопросам похоронного дела</w:t>
      </w:r>
      <w:r w:rsidR="00485438" w:rsidRPr="004E3A4A">
        <w:rPr>
          <w:rFonts w:ascii="Arial" w:hAnsi="Arial" w:cs="Arial"/>
          <w:sz w:val="24"/>
          <w:szCs w:val="24"/>
        </w:rPr>
        <w:t xml:space="preserve"> при</w:t>
      </w:r>
      <w:r w:rsidRPr="004E3A4A">
        <w:rPr>
          <w:rFonts w:ascii="Arial" w:hAnsi="Arial" w:cs="Arial"/>
          <w:sz w:val="24"/>
          <w:szCs w:val="24"/>
        </w:rPr>
        <w:t xml:space="preserve"> предъявлении лицом, осуществляющим организацию погребения, паспорта или иного документа, удостоверяющего его личность.</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По договору с лицом, осуществляющим организацию погребения, специализированная служба по вопросам похоронного дела вправе за дополнительную плату ухаживать за могилой, проводить ремонт надмогильных сооружений.</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5.2.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A45E1" w:rsidRPr="004E3A4A" w:rsidRDefault="000A45E1" w:rsidP="00BD7F6D">
      <w:pPr>
        <w:pStyle w:val="a5"/>
        <w:contextualSpacing/>
        <w:jc w:val="both"/>
        <w:rPr>
          <w:rFonts w:ascii="Arial" w:hAnsi="Arial" w:cs="Arial"/>
        </w:rPr>
      </w:pPr>
      <w:r w:rsidRPr="004E3A4A">
        <w:rPr>
          <w:rFonts w:ascii="Arial" w:hAnsi="Arial" w:cs="Arial"/>
        </w:rPr>
        <w:t>1) оформление документов, необходимых для погребения:</w:t>
      </w:r>
    </w:p>
    <w:p w:rsidR="000A45E1" w:rsidRPr="004E3A4A" w:rsidRDefault="000A45E1" w:rsidP="00BD7F6D">
      <w:pPr>
        <w:pStyle w:val="a5"/>
        <w:contextualSpacing/>
        <w:jc w:val="both"/>
        <w:rPr>
          <w:rFonts w:ascii="Arial" w:hAnsi="Arial" w:cs="Arial"/>
        </w:rPr>
      </w:pPr>
      <w:r w:rsidRPr="004E3A4A">
        <w:rPr>
          <w:rFonts w:ascii="Arial" w:hAnsi="Arial" w:cs="Arial"/>
        </w:rPr>
        <w:t>медицинского свидетельства о смерти;</w:t>
      </w:r>
    </w:p>
    <w:p w:rsidR="000A45E1" w:rsidRPr="004E3A4A" w:rsidRDefault="000A45E1" w:rsidP="00BD7F6D">
      <w:pPr>
        <w:pStyle w:val="a5"/>
        <w:contextualSpacing/>
        <w:jc w:val="both"/>
        <w:rPr>
          <w:rFonts w:ascii="Arial" w:hAnsi="Arial" w:cs="Arial"/>
        </w:rPr>
      </w:pPr>
      <w:r w:rsidRPr="004E3A4A">
        <w:rPr>
          <w:rFonts w:ascii="Arial" w:hAnsi="Arial" w:cs="Arial"/>
        </w:rPr>
        <w:t>свидетельства о смерти и справки о смерти, выдаваемых органом записи актов гражданского состояния;</w:t>
      </w:r>
    </w:p>
    <w:p w:rsidR="000A45E1" w:rsidRPr="004E3A4A" w:rsidRDefault="000A45E1" w:rsidP="00BD7F6D">
      <w:pPr>
        <w:pStyle w:val="a5"/>
        <w:contextualSpacing/>
        <w:jc w:val="both"/>
        <w:rPr>
          <w:rFonts w:ascii="Arial" w:hAnsi="Arial" w:cs="Arial"/>
        </w:rPr>
      </w:pPr>
      <w:r w:rsidRPr="004E3A4A">
        <w:rPr>
          <w:rFonts w:ascii="Arial" w:hAnsi="Arial" w:cs="Arial"/>
        </w:rPr>
        <w:t>2) предоставление и доставка в один адрес гроба и других предметов, необходимых для погребения, включая погрузо-разгрузочные работы;</w:t>
      </w:r>
    </w:p>
    <w:p w:rsidR="000A45E1" w:rsidRPr="004E3A4A" w:rsidRDefault="000A45E1" w:rsidP="00BD7F6D">
      <w:pPr>
        <w:pStyle w:val="a5"/>
        <w:contextualSpacing/>
        <w:jc w:val="both"/>
        <w:rPr>
          <w:rFonts w:ascii="Arial" w:hAnsi="Arial" w:cs="Arial"/>
        </w:rPr>
      </w:pPr>
      <w:r w:rsidRPr="004E3A4A">
        <w:rPr>
          <w:rFonts w:ascii="Arial" w:hAnsi="Arial" w:cs="Arial"/>
        </w:rPr>
        <w:t>3) перевозка тела (останков) умершего на автокатафалке от места нахождения тела (останков) до кладбища, включая перемещение до места захоронения;</w:t>
      </w:r>
    </w:p>
    <w:p w:rsidR="000A45E1" w:rsidRPr="004E3A4A" w:rsidRDefault="000A45E1" w:rsidP="00BD7F6D">
      <w:pPr>
        <w:pStyle w:val="a5"/>
        <w:contextualSpacing/>
        <w:jc w:val="both"/>
        <w:rPr>
          <w:rFonts w:ascii="Arial" w:hAnsi="Arial" w:cs="Arial"/>
        </w:rPr>
      </w:pPr>
      <w:r w:rsidRPr="004E3A4A">
        <w:rPr>
          <w:rFonts w:ascii="Arial" w:hAnsi="Arial" w:cs="Arial"/>
        </w:rPr>
        <w:t>4) погребение:</w:t>
      </w:r>
    </w:p>
    <w:p w:rsidR="000A45E1" w:rsidRPr="004E3A4A" w:rsidRDefault="000A45E1" w:rsidP="00BD7F6D">
      <w:pPr>
        <w:pStyle w:val="a5"/>
        <w:contextualSpacing/>
        <w:jc w:val="both"/>
        <w:rPr>
          <w:rFonts w:ascii="Arial" w:hAnsi="Arial" w:cs="Arial"/>
        </w:rPr>
      </w:pPr>
      <w:r w:rsidRPr="004E3A4A">
        <w:rPr>
          <w:rFonts w:ascii="Arial" w:hAnsi="Arial" w:cs="Arial"/>
        </w:rPr>
        <w:t>копка могилы для погребения и оказание комплекса услуг по погребению;</w:t>
      </w:r>
    </w:p>
    <w:p w:rsidR="000A45E1" w:rsidRPr="004E3A4A" w:rsidRDefault="000A45E1" w:rsidP="00BD7F6D">
      <w:pPr>
        <w:pStyle w:val="a5"/>
        <w:contextualSpacing/>
        <w:jc w:val="both"/>
        <w:rPr>
          <w:rFonts w:ascii="Arial" w:hAnsi="Arial" w:cs="Arial"/>
        </w:rPr>
      </w:pPr>
      <w:r w:rsidRPr="004E3A4A">
        <w:rPr>
          <w:rFonts w:ascii="Arial" w:hAnsi="Arial" w:cs="Arial"/>
        </w:rPr>
        <w:t>предоставление и установка похоронного ритуального регистрационного знака с указанием фамилии, имени, отчества умершего, даты его рождения и смерти.</w:t>
      </w:r>
    </w:p>
    <w:p w:rsidR="000A45E1" w:rsidRPr="004E3A4A" w:rsidRDefault="000A45E1" w:rsidP="00BD7F6D">
      <w:pPr>
        <w:spacing w:after="0" w:line="240" w:lineRule="auto"/>
        <w:ind w:firstLine="709"/>
        <w:contextualSpacing/>
        <w:jc w:val="both"/>
        <w:outlineLvl w:val="1"/>
        <w:rPr>
          <w:rFonts w:ascii="Arial" w:hAnsi="Arial" w:cs="Arial"/>
          <w:bCs/>
          <w:sz w:val="24"/>
          <w:szCs w:val="24"/>
        </w:rPr>
      </w:pPr>
      <w:proofErr w:type="gramStart"/>
      <w:r w:rsidRPr="004E3A4A">
        <w:rPr>
          <w:rFonts w:ascii="Arial" w:hAnsi="Arial" w:cs="Arial"/>
          <w:bCs/>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0A45E1" w:rsidRPr="004E3A4A" w:rsidRDefault="000A45E1" w:rsidP="00BD7F6D">
      <w:pPr>
        <w:pStyle w:val="a5"/>
        <w:contextualSpacing/>
        <w:jc w:val="both"/>
        <w:outlineLvl w:val="1"/>
        <w:rPr>
          <w:rFonts w:ascii="Arial" w:hAnsi="Arial" w:cs="Arial"/>
        </w:rPr>
      </w:pPr>
      <w:r w:rsidRPr="004E3A4A">
        <w:rPr>
          <w:rFonts w:ascii="Arial" w:hAnsi="Arial" w:cs="Arial"/>
        </w:rPr>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0A45E1" w:rsidRPr="004E3A4A" w:rsidRDefault="000A45E1" w:rsidP="00BD7F6D">
      <w:pPr>
        <w:pStyle w:val="a5"/>
        <w:contextualSpacing/>
        <w:jc w:val="both"/>
        <w:outlineLvl w:val="1"/>
        <w:rPr>
          <w:rFonts w:ascii="Arial" w:hAnsi="Arial" w:cs="Arial"/>
        </w:rPr>
      </w:pPr>
      <w:proofErr w:type="gramStart"/>
      <w:r w:rsidRPr="004E3A4A">
        <w:rPr>
          <w:rFonts w:ascii="Arial" w:hAnsi="Arial" w:cs="Arial"/>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roofErr w:type="gramEnd"/>
    </w:p>
    <w:p w:rsidR="000A45E1" w:rsidRPr="004E3A4A" w:rsidRDefault="000A45E1" w:rsidP="00BD7F6D">
      <w:pPr>
        <w:spacing w:after="0" w:line="240" w:lineRule="auto"/>
        <w:ind w:firstLine="709"/>
        <w:contextualSpacing/>
        <w:jc w:val="both"/>
        <w:outlineLvl w:val="1"/>
        <w:rPr>
          <w:rFonts w:ascii="Arial" w:hAnsi="Arial" w:cs="Arial"/>
          <w:sz w:val="24"/>
          <w:szCs w:val="24"/>
        </w:rPr>
      </w:pPr>
      <w:proofErr w:type="gramStart"/>
      <w:r w:rsidRPr="004E3A4A">
        <w:rPr>
          <w:rFonts w:ascii="Arial" w:hAnsi="Arial" w:cs="Arial"/>
          <w:sz w:val="24"/>
          <w:szCs w:val="24"/>
        </w:rPr>
        <w:lastRenderedPageBreak/>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rsidRPr="004E3A4A">
        <w:rPr>
          <w:rFonts w:ascii="Arial" w:hAnsi="Arial" w:cs="Arial"/>
          <w:sz w:val="24"/>
          <w:szCs w:val="24"/>
        </w:rPr>
        <w:t xml:space="preserve"> с настоящим пунктом;</w:t>
      </w:r>
    </w:p>
    <w:p w:rsidR="000A45E1" w:rsidRPr="004E3A4A" w:rsidRDefault="000A45E1" w:rsidP="00BD7F6D">
      <w:pPr>
        <w:pStyle w:val="a5"/>
        <w:contextualSpacing/>
        <w:jc w:val="both"/>
        <w:outlineLvl w:val="1"/>
        <w:rPr>
          <w:rFonts w:ascii="Arial" w:hAnsi="Arial" w:cs="Arial"/>
        </w:rPr>
      </w:pPr>
      <w:r w:rsidRPr="004E3A4A">
        <w:rPr>
          <w:rFonts w:ascii="Arial" w:hAnsi="Arial" w:cs="Arial"/>
        </w:rP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0A45E1" w:rsidRPr="004E3A4A" w:rsidRDefault="000A45E1" w:rsidP="00BD7F6D">
      <w:pPr>
        <w:pStyle w:val="a5"/>
        <w:contextualSpacing/>
        <w:jc w:val="both"/>
        <w:outlineLvl w:val="1"/>
        <w:rPr>
          <w:rFonts w:ascii="Arial" w:hAnsi="Arial" w:cs="Arial"/>
        </w:rPr>
      </w:pPr>
      <w:proofErr w:type="gramStart"/>
      <w:r w:rsidRPr="004E3A4A">
        <w:rPr>
          <w:rFonts w:ascii="Arial" w:hAnsi="Arial" w:cs="Arial"/>
        </w:rPr>
        <w:t>-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roofErr w:type="gramEnd"/>
    </w:p>
    <w:p w:rsidR="000A45E1" w:rsidRPr="004E3A4A" w:rsidRDefault="000A45E1" w:rsidP="00BD7F6D">
      <w:pPr>
        <w:pStyle w:val="3"/>
        <w:shd w:val="clear" w:color="auto" w:fill="auto"/>
        <w:tabs>
          <w:tab w:val="left" w:pos="1311"/>
        </w:tabs>
        <w:spacing w:line="240" w:lineRule="auto"/>
        <w:ind w:right="23" w:firstLine="709"/>
        <w:contextualSpacing/>
        <w:jc w:val="both"/>
        <w:rPr>
          <w:rFonts w:ascii="Arial" w:hAnsi="Arial" w:cs="Arial"/>
          <w:sz w:val="24"/>
          <w:szCs w:val="24"/>
        </w:rPr>
      </w:pPr>
      <w:r w:rsidRPr="004E3A4A">
        <w:rPr>
          <w:rFonts w:ascii="Arial" w:hAnsi="Arial" w:cs="Arial"/>
          <w:sz w:val="24"/>
          <w:szCs w:val="24"/>
        </w:rPr>
        <w:t>5.3.Гарантированный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0A45E1" w:rsidRPr="004E3A4A" w:rsidRDefault="000A45E1" w:rsidP="00BD7F6D">
      <w:pPr>
        <w:pStyle w:val="3"/>
        <w:numPr>
          <w:ilvl w:val="0"/>
          <w:numId w:val="2"/>
        </w:numPr>
        <w:shd w:val="clear" w:color="auto" w:fill="auto"/>
        <w:tabs>
          <w:tab w:val="left" w:pos="903"/>
        </w:tabs>
        <w:spacing w:line="240" w:lineRule="auto"/>
        <w:ind w:left="20" w:firstLine="720"/>
        <w:contextualSpacing/>
        <w:jc w:val="both"/>
        <w:rPr>
          <w:rFonts w:ascii="Arial" w:hAnsi="Arial" w:cs="Arial"/>
          <w:sz w:val="24"/>
          <w:szCs w:val="24"/>
        </w:rPr>
      </w:pPr>
      <w:r w:rsidRPr="004E3A4A">
        <w:rPr>
          <w:rFonts w:ascii="Arial" w:hAnsi="Arial" w:cs="Arial"/>
          <w:sz w:val="24"/>
          <w:szCs w:val="24"/>
        </w:rPr>
        <w:t>оформление документов, необходимых для погребения;</w:t>
      </w:r>
    </w:p>
    <w:p w:rsidR="000A45E1" w:rsidRPr="004E3A4A" w:rsidRDefault="000A45E1" w:rsidP="00BD7F6D">
      <w:pPr>
        <w:pStyle w:val="3"/>
        <w:numPr>
          <w:ilvl w:val="0"/>
          <w:numId w:val="2"/>
        </w:numPr>
        <w:shd w:val="clear" w:color="auto" w:fill="auto"/>
        <w:tabs>
          <w:tab w:val="left" w:pos="898"/>
        </w:tabs>
        <w:spacing w:line="240" w:lineRule="auto"/>
        <w:ind w:left="20" w:firstLine="720"/>
        <w:contextualSpacing/>
        <w:jc w:val="both"/>
        <w:rPr>
          <w:rFonts w:ascii="Arial" w:hAnsi="Arial" w:cs="Arial"/>
          <w:sz w:val="24"/>
          <w:szCs w:val="24"/>
        </w:rPr>
      </w:pPr>
      <w:r w:rsidRPr="004E3A4A">
        <w:rPr>
          <w:rFonts w:ascii="Arial" w:hAnsi="Arial" w:cs="Arial"/>
          <w:sz w:val="24"/>
          <w:szCs w:val="24"/>
        </w:rPr>
        <w:t>предоставление обитого нетканым материалом гроба;</w:t>
      </w:r>
    </w:p>
    <w:p w:rsidR="000A45E1" w:rsidRPr="004E3A4A" w:rsidRDefault="000A45E1" w:rsidP="00BD7F6D">
      <w:pPr>
        <w:pStyle w:val="3"/>
        <w:numPr>
          <w:ilvl w:val="0"/>
          <w:numId w:val="2"/>
        </w:numPr>
        <w:shd w:val="clear" w:color="auto" w:fill="auto"/>
        <w:tabs>
          <w:tab w:val="left" w:pos="903"/>
        </w:tabs>
        <w:spacing w:line="240" w:lineRule="auto"/>
        <w:ind w:left="20" w:firstLine="720"/>
        <w:contextualSpacing/>
        <w:jc w:val="both"/>
        <w:rPr>
          <w:rFonts w:ascii="Arial" w:hAnsi="Arial" w:cs="Arial"/>
          <w:sz w:val="24"/>
          <w:szCs w:val="24"/>
        </w:rPr>
      </w:pPr>
      <w:r w:rsidRPr="004E3A4A">
        <w:rPr>
          <w:rFonts w:ascii="Arial" w:hAnsi="Arial" w:cs="Arial"/>
          <w:sz w:val="24"/>
          <w:szCs w:val="24"/>
        </w:rPr>
        <w:t xml:space="preserve">облачение </w:t>
      </w:r>
      <w:proofErr w:type="gramStart"/>
      <w:r w:rsidRPr="004E3A4A">
        <w:rPr>
          <w:rFonts w:ascii="Arial" w:hAnsi="Arial" w:cs="Arial"/>
          <w:sz w:val="24"/>
          <w:szCs w:val="24"/>
        </w:rPr>
        <w:t>умершего</w:t>
      </w:r>
      <w:proofErr w:type="gramEnd"/>
      <w:r w:rsidRPr="004E3A4A">
        <w:rPr>
          <w:rFonts w:ascii="Arial" w:hAnsi="Arial" w:cs="Arial"/>
          <w:sz w:val="24"/>
          <w:szCs w:val="24"/>
        </w:rPr>
        <w:t xml:space="preserve"> в саван;</w:t>
      </w:r>
    </w:p>
    <w:p w:rsidR="000A45E1" w:rsidRPr="004E3A4A" w:rsidRDefault="000A45E1" w:rsidP="00BD7F6D">
      <w:pPr>
        <w:pStyle w:val="3"/>
        <w:numPr>
          <w:ilvl w:val="0"/>
          <w:numId w:val="2"/>
        </w:numPr>
        <w:shd w:val="clear" w:color="auto" w:fill="auto"/>
        <w:tabs>
          <w:tab w:val="left" w:pos="918"/>
        </w:tabs>
        <w:spacing w:line="240" w:lineRule="auto"/>
        <w:ind w:left="20" w:right="20" w:firstLine="720"/>
        <w:contextualSpacing/>
        <w:jc w:val="both"/>
        <w:rPr>
          <w:rFonts w:ascii="Arial" w:hAnsi="Arial" w:cs="Arial"/>
          <w:sz w:val="24"/>
          <w:szCs w:val="24"/>
        </w:rPr>
      </w:pPr>
      <w:r w:rsidRPr="004E3A4A">
        <w:rPr>
          <w:rFonts w:ascii="Arial" w:hAnsi="Arial" w:cs="Arial"/>
          <w:sz w:val="24"/>
          <w:szCs w:val="24"/>
        </w:rPr>
        <w:t>перемещение гроба с телом на автокатафалке от морга до кладбища, включая перемещение гроба с телом до места захоронения;</w:t>
      </w:r>
    </w:p>
    <w:p w:rsidR="000A45E1" w:rsidRPr="004E3A4A" w:rsidRDefault="000A45E1" w:rsidP="00BD7F6D">
      <w:pPr>
        <w:pStyle w:val="3"/>
        <w:numPr>
          <w:ilvl w:val="0"/>
          <w:numId w:val="2"/>
        </w:numPr>
        <w:shd w:val="clear" w:color="auto" w:fill="auto"/>
        <w:tabs>
          <w:tab w:val="left" w:pos="878"/>
        </w:tabs>
        <w:spacing w:line="240" w:lineRule="auto"/>
        <w:ind w:firstLine="720"/>
        <w:contextualSpacing/>
        <w:jc w:val="both"/>
        <w:rPr>
          <w:rFonts w:ascii="Arial" w:hAnsi="Arial" w:cs="Arial"/>
          <w:sz w:val="24"/>
          <w:szCs w:val="24"/>
        </w:rPr>
      </w:pPr>
      <w:r w:rsidRPr="004E3A4A">
        <w:rPr>
          <w:rFonts w:ascii="Arial" w:hAnsi="Arial" w:cs="Arial"/>
          <w:sz w:val="24"/>
          <w:szCs w:val="24"/>
        </w:rPr>
        <w:t>копку могилы и погребение;</w:t>
      </w:r>
    </w:p>
    <w:p w:rsidR="000A45E1" w:rsidRPr="004E3A4A" w:rsidRDefault="000A45E1" w:rsidP="00BD7F6D">
      <w:pPr>
        <w:pStyle w:val="3"/>
        <w:numPr>
          <w:ilvl w:val="0"/>
          <w:numId w:val="2"/>
        </w:numPr>
        <w:shd w:val="clear" w:color="auto" w:fill="auto"/>
        <w:tabs>
          <w:tab w:val="left" w:pos="878"/>
        </w:tabs>
        <w:spacing w:line="240" w:lineRule="auto"/>
        <w:ind w:firstLine="720"/>
        <w:contextualSpacing/>
        <w:jc w:val="both"/>
        <w:rPr>
          <w:rFonts w:ascii="Arial" w:hAnsi="Arial" w:cs="Arial"/>
          <w:sz w:val="24"/>
          <w:szCs w:val="24"/>
        </w:rPr>
      </w:pPr>
      <w:r w:rsidRPr="004E3A4A">
        <w:rPr>
          <w:rFonts w:ascii="Arial" w:hAnsi="Arial" w:cs="Arial"/>
          <w:sz w:val="24"/>
          <w:szCs w:val="24"/>
        </w:rPr>
        <w:t>изготовление и установку похоронного регистрационного знака.</w:t>
      </w:r>
    </w:p>
    <w:p w:rsidR="000A45E1" w:rsidRPr="004E3A4A" w:rsidRDefault="000A45E1" w:rsidP="00BD7F6D">
      <w:pPr>
        <w:pStyle w:val="3"/>
        <w:shd w:val="clear" w:color="auto" w:fill="auto"/>
        <w:spacing w:line="240" w:lineRule="auto"/>
        <w:ind w:right="23" w:firstLine="709"/>
        <w:contextualSpacing/>
        <w:jc w:val="both"/>
        <w:rPr>
          <w:rFonts w:ascii="Arial" w:hAnsi="Arial" w:cs="Arial"/>
          <w:sz w:val="24"/>
          <w:szCs w:val="24"/>
        </w:rPr>
      </w:pPr>
      <w:r w:rsidRPr="004E3A4A">
        <w:rPr>
          <w:rFonts w:ascii="Arial" w:hAnsi="Arial" w:cs="Arial"/>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0A45E1" w:rsidRPr="004E3A4A" w:rsidRDefault="000A45E1" w:rsidP="00BD7F6D">
      <w:pPr>
        <w:pStyle w:val="3"/>
        <w:shd w:val="clear" w:color="auto" w:fill="auto"/>
        <w:tabs>
          <w:tab w:val="left" w:pos="1214"/>
        </w:tabs>
        <w:spacing w:line="240" w:lineRule="auto"/>
        <w:ind w:right="23" w:firstLine="709"/>
        <w:contextualSpacing/>
        <w:jc w:val="both"/>
        <w:rPr>
          <w:rFonts w:ascii="Arial" w:hAnsi="Arial" w:cs="Arial"/>
          <w:sz w:val="24"/>
          <w:szCs w:val="24"/>
        </w:rPr>
      </w:pPr>
      <w:r w:rsidRPr="004E3A4A">
        <w:rPr>
          <w:rFonts w:ascii="Arial" w:hAnsi="Arial" w:cs="Arial"/>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A45E1" w:rsidRPr="004E3A4A" w:rsidRDefault="000A45E1" w:rsidP="00BD7F6D">
      <w:pPr>
        <w:pStyle w:val="3"/>
        <w:shd w:val="clear" w:color="auto" w:fill="auto"/>
        <w:tabs>
          <w:tab w:val="left" w:pos="1378"/>
        </w:tabs>
        <w:spacing w:line="240" w:lineRule="auto"/>
        <w:ind w:right="23" w:firstLine="709"/>
        <w:contextualSpacing/>
        <w:jc w:val="both"/>
        <w:rPr>
          <w:rFonts w:ascii="Arial" w:hAnsi="Arial" w:cs="Arial"/>
          <w:sz w:val="24"/>
          <w:szCs w:val="24"/>
        </w:rPr>
      </w:pPr>
      <w:r w:rsidRPr="004E3A4A">
        <w:rPr>
          <w:rFonts w:ascii="Arial" w:hAnsi="Arial" w:cs="Arial"/>
          <w:sz w:val="24"/>
          <w:szCs w:val="24"/>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Красноярского края, не выплачивается.</w:t>
      </w:r>
    </w:p>
    <w:p w:rsidR="000A45E1" w:rsidRPr="004E3A4A" w:rsidRDefault="000A45E1" w:rsidP="00BD7F6D">
      <w:pPr>
        <w:pStyle w:val="3"/>
        <w:shd w:val="clear" w:color="auto" w:fill="auto"/>
        <w:tabs>
          <w:tab w:val="left" w:pos="1210"/>
        </w:tabs>
        <w:spacing w:line="240" w:lineRule="auto"/>
        <w:ind w:right="23" w:firstLine="709"/>
        <w:contextualSpacing/>
        <w:jc w:val="both"/>
        <w:rPr>
          <w:rFonts w:ascii="Arial" w:hAnsi="Arial" w:cs="Arial"/>
          <w:sz w:val="24"/>
          <w:szCs w:val="24"/>
        </w:rPr>
      </w:pPr>
      <w:r w:rsidRPr="004E3A4A">
        <w:rPr>
          <w:rFonts w:ascii="Arial" w:hAnsi="Arial" w:cs="Arial"/>
          <w:sz w:val="24"/>
          <w:szCs w:val="24"/>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5.2 настоящего Положения.</w:t>
      </w:r>
    </w:p>
    <w:p w:rsidR="000A45E1" w:rsidRPr="004E3A4A" w:rsidRDefault="000A45E1" w:rsidP="00BD7F6D">
      <w:pPr>
        <w:pStyle w:val="3"/>
        <w:shd w:val="clear" w:color="auto" w:fill="auto"/>
        <w:tabs>
          <w:tab w:val="left" w:pos="1310"/>
        </w:tabs>
        <w:spacing w:line="240" w:lineRule="auto"/>
        <w:ind w:right="23" w:firstLine="709"/>
        <w:contextualSpacing/>
        <w:jc w:val="both"/>
        <w:rPr>
          <w:rFonts w:ascii="Arial" w:hAnsi="Arial" w:cs="Arial"/>
          <w:sz w:val="24"/>
          <w:szCs w:val="24"/>
        </w:rPr>
      </w:pPr>
      <w:r w:rsidRPr="004E3A4A">
        <w:rPr>
          <w:rFonts w:ascii="Arial" w:hAnsi="Arial" w:cs="Arial"/>
          <w:sz w:val="24"/>
          <w:szCs w:val="24"/>
        </w:rPr>
        <w:lastRenderedPageBreak/>
        <w:t>Выплата социального пособия на погребение производится в соответствии с требованиями, установленными пунктами 2, 3 статьи 10 Федерального закона от 12.01.1996 № 8-ФЗ «О погребении и похоронном деле».</w:t>
      </w:r>
    </w:p>
    <w:p w:rsidR="000A45E1" w:rsidRPr="004E3A4A" w:rsidRDefault="000A45E1" w:rsidP="00BD7F6D">
      <w:pPr>
        <w:pStyle w:val="3"/>
        <w:shd w:val="clear" w:color="auto" w:fill="auto"/>
        <w:tabs>
          <w:tab w:val="left" w:pos="1310"/>
        </w:tabs>
        <w:spacing w:line="240" w:lineRule="auto"/>
        <w:ind w:right="23" w:firstLine="709"/>
        <w:contextualSpacing/>
        <w:jc w:val="both"/>
        <w:rPr>
          <w:rFonts w:ascii="Arial" w:hAnsi="Arial" w:cs="Arial"/>
          <w:sz w:val="24"/>
          <w:szCs w:val="24"/>
        </w:rPr>
      </w:pPr>
    </w:p>
    <w:p w:rsidR="000A45E1" w:rsidRPr="004E3A4A" w:rsidRDefault="005F4BBA" w:rsidP="00BD7F6D">
      <w:pPr>
        <w:spacing w:after="0" w:line="240" w:lineRule="auto"/>
        <w:contextualSpacing/>
        <w:jc w:val="center"/>
        <w:rPr>
          <w:rFonts w:ascii="Arial" w:hAnsi="Arial" w:cs="Arial"/>
          <w:b/>
          <w:sz w:val="24"/>
          <w:szCs w:val="24"/>
        </w:rPr>
      </w:pPr>
      <w:r w:rsidRPr="004E3A4A">
        <w:rPr>
          <w:rStyle w:val="a6"/>
          <w:rFonts w:ascii="Arial" w:hAnsi="Arial" w:cs="Arial"/>
          <w:sz w:val="24"/>
          <w:szCs w:val="24"/>
        </w:rPr>
        <w:t>6.</w:t>
      </w:r>
      <w:r w:rsidR="000A45E1" w:rsidRPr="004E3A4A">
        <w:rPr>
          <w:rStyle w:val="a6"/>
          <w:rFonts w:ascii="Arial" w:hAnsi="Arial" w:cs="Arial"/>
          <w:sz w:val="24"/>
          <w:szCs w:val="24"/>
        </w:rPr>
        <w:t xml:space="preserve"> </w:t>
      </w:r>
      <w:proofErr w:type="gramStart"/>
      <w:r w:rsidR="000A45E1" w:rsidRPr="004E3A4A">
        <w:rPr>
          <w:rStyle w:val="a6"/>
          <w:rFonts w:ascii="Arial" w:hAnsi="Arial" w:cs="Arial"/>
          <w:sz w:val="24"/>
          <w:szCs w:val="24"/>
        </w:rPr>
        <w:t>Гарантии погребения умерших,</w:t>
      </w:r>
      <w:r w:rsidRPr="004E3A4A">
        <w:rPr>
          <w:rStyle w:val="a6"/>
          <w:rFonts w:ascii="Arial" w:hAnsi="Arial" w:cs="Arial"/>
          <w:sz w:val="24"/>
          <w:szCs w:val="24"/>
        </w:rPr>
        <w:t xml:space="preserve"> </w:t>
      </w:r>
      <w:r w:rsidR="000A45E1" w:rsidRPr="004E3A4A">
        <w:rPr>
          <w:rStyle w:val="a6"/>
          <w:rFonts w:ascii="Arial" w:hAnsi="Arial" w:cs="Arial"/>
          <w:sz w:val="24"/>
          <w:szCs w:val="24"/>
        </w:rPr>
        <w:t>личность которых не установлена органами внутренних дел</w:t>
      </w:r>
      <w:r w:rsidRPr="004E3A4A">
        <w:rPr>
          <w:rStyle w:val="a6"/>
          <w:rFonts w:ascii="Arial" w:hAnsi="Arial" w:cs="Arial"/>
          <w:sz w:val="24"/>
          <w:szCs w:val="24"/>
        </w:rPr>
        <w:t xml:space="preserve"> </w:t>
      </w:r>
      <w:r w:rsidR="000A45E1" w:rsidRPr="004E3A4A">
        <w:rPr>
          <w:rStyle w:val="a6"/>
          <w:rFonts w:ascii="Arial" w:hAnsi="Arial" w:cs="Arial"/>
          <w:sz w:val="24"/>
          <w:szCs w:val="24"/>
        </w:rPr>
        <w:t>в определенные законодательством Российской Федерации сроки, умерших, не имеющих супруга, близких родственников,</w:t>
      </w:r>
      <w:r w:rsidRPr="004E3A4A">
        <w:rPr>
          <w:rStyle w:val="a6"/>
          <w:rFonts w:ascii="Arial" w:hAnsi="Arial" w:cs="Arial"/>
          <w:sz w:val="24"/>
          <w:szCs w:val="24"/>
        </w:rPr>
        <w:t xml:space="preserve"> </w:t>
      </w:r>
      <w:r w:rsidR="000A45E1" w:rsidRPr="004E3A4A">
        <w:rPr>
          <w:rStyle w:val="a6"/>
          <w:rFonts w:ascii="Arial" w:hAnsi="Arial" w:cs="Arial"/>
          <w:sz w:val="24"/>
          <w:szCs w:val="24"/>
        </w:rPr>
        <w:t>иных родственников, либо законного представителя умершего</w:t>
      </w:r>
      <w:r w:rsidR="004A10C0" w:rsidRPr="004E3A4A">
        <w:rPr>
          <w:rStyle w:val="a6"/>
          <w:rFonts w:ascii="Arial" w:hAnsi="Arial" w:cs="Arial"/>
          <w:sz w:val="24"/>
          <w:szCs w:val="24"/>
        </w:rPr>
        <w:t xml:space="preserve"> </w:t>
      </w:r>
      <w:r w:rsidR="000A45E1" w:rsidRPr="004E3A4A">
        <w:rPr>
          <w:rStyle w:val="a6"/>
          <w:rFonts w:ascii="Arial" w:hAnsi="Arial" w:cs="Arial"/>
          <w:sz w:val="24"/>
          <w:szCs w:val="24"/>
        </w:rPr>
        <w:t>или при невозможности осуществить ими погребение,</w:t>
      </w:r>
      <w:r w:rsidRPr="004E3A4A">
        <w:rPr>
          <w:rStyle w:val="a6"/>
          <w:rFonts w:ascii="Arial" w:hAnsi="Arial" w:cs="Arial"/>
          <w:sz w:val="24"/>
          <w:szCs w:val="24"/>
        </w:rPr>
        <w:t xml:space="preserve"> </w:t>
      </w:r>
      <w:r w:rsidR="000A45E1" w:rsidRPr="004E3A4A">
        <w:rPr>
          <w:rStyle w:val="a6"/>
          <w:rFonts w:ascii="Arial" w:hAnsi="Arial" w:cs="Arial"/>
          <w:sz w:val="24"/>
          <w:szCs w:val="24"/>
        </w:rPr>
        <w:t>а также при отсутствии иных лиц, взявших на себя обязанность осуществить погребение умерших</w:t>
      </w:r>
      <w:proofErr w:type="gramEnd"/>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6.1. </w:t>
      </w:r>
      <w:proofErr w:type="gramStart"/>
      <w:r w:rsidRPr="004E3A4A">
        <w:rPr>
          <w:rFonts w:ascii="Arial" w:hAnsi="Arial" w:cs="Arial"/>
          <w:sz w:val="24"/>
          <w:szCs w:val="24"/>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1) оформление документов, необходимых для погребения;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 облачение тела;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3) предоставление гроба;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4) перевозку </w:t>
      </w:r>
      <w:proofErr w:type="gramStart"/>
      <w:r w:rsidRPr="004E3A4A">
        <w:rPr>
          <w:rFonts w:ascii="Arial" w:hAnsi="Arial" w:cs="Arial"/>
          <w:sz w:val="24"/>
          <w:szCs w:val="24"/>
        </w:rPr>
        <w:t>умершего</w:t>
      </w:r>
      <w:proofErr w:type="gramEnd"/>
      <w:r w:rsidRPr="004E3A4A">
        <w:rPr>
          <w:rFonts w:ascii="Arial" w:hAnsi="Arial" w:cs="Arial"/>
          <w:sz w:val="24"/>
          <w:szCs w:val="24"/>
        </w:rPr>
        <w:t xml:space="preserve"> на кладбище;</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5) погребение:</w:t>
      </w:r>
    </w:p>
    <w:p w:rsidR="000A45E1" w:rsidRPr="004E3A4A" w:rsidRDefault="005F4BBA"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 </w:t>
      </w:r>
      <w:r w:rsidR="000A45E1" w:rsidRPr="004E3A4A">
        <w:rPr>
          <w:rFonts w:ascii="Arial" w:hAnsi="Arial" w:cs="Arial"/>
          <w:sz w:val="24"/>
          <w:szCs w:val="24"/>
        </w:rPr>
        <w:t>копка могилы для погребения и оказание комплекса услуг по погребению;</w:t>
      </w:r>
    </w:p>
    <w:p w:rsidR="000A45E1" w:rsidRPr="004E3A4A" w:rsidRDefault="005F4BBA"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 </w:t>
      </w:r>
      <w:r w:rsidR="000A45E1" w:rsidRPr="004E3A4A">
        <w:rPr>
          <w:rFonts w:ascii="Arial" w:hAnsi="Arial" w:cs="Arial"/>
          <w:sz w:val="24"/>
          <w:szCs w:val="24"/>
        </w:rPr>
        <w:t>установка похоронного ритуального регистрационного знака.</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6.2. Стоимость услуг по погребению умерших, указанных в п.</w:t>
      </w:r>
      <w:r w:rsidR="005F4BBA" w:rsidRPr="004E3A4A">
        <w:rPr>
          <w:rFonts w:ascii="Arial" w:hAnsi="Arial" w:cs="Arial"/>
          <w:sz w:val="24"/>
          <w:szCs w:val="24"/>
        </w:rPr>
        <w:t xml:space="preserve"> </w:t>
      </w:r>
      <w:r w:rsidRPr="004E3A4A">
        <w:rPr>
          <w:rFonts w:ascii="Arial" w:hAnsi="Arial" w:cs="Arial"/>
          <w:sz w:val="24"/>
          <w:szCs w:val="24"/>
        </w:rPr>
        <w:t xml:space="preserve">6.1 настоящего Положения, возмещается специализированной службе по вопросам похоронного дела в порядке, предусмотренном п. 5.3 настоящего Положения. </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pStyle w:val="3"/>
        <w:shd w:val="clear" w:color="auto" w:fill="auto"/>
        <w:spacing w:line="240" w:lineRule="auto"/>
        <w:contextualSpacing/>
        <w:rPr>
          <w:rFonts w:ascii="Arial" w:hAnsi="Arial" w:cs="Arial"/>
          <w:b/>
          <w:sz w:val="24"/>
          <w:szCs w:val="24"/>
        </w:rPr>
      </w:pPr>
      <w:r w:rsidRPr="004E3A4A">
        <w:rPr>
          <w:rFonts w:ascii="Arial" w:hAnsi="Arial" w:cs="Arial"/>
          <w:b/>
          <w:sz w:val="24"/>
          <w:szCs w:val="24"/>
        </w:rPr>
        <w:t>Глава II</w:t>
      </w:r>
      <w:r w:rsidR="005F4BBA" w:rsidRPr="004E3A4A">
        <w:rPr>
          <w:rFonts w:ascii="Arial" w:hAnsi="Arial" w:cs="Arial"/>
          <w:b/>
          <w:sz w:val="24"/>
          <w:szCs w:val="24"/>
        </w:rPr>
        <w:t>I. ОРГАНИЗАЦИЯ ПОХОРОННОГО ДЕЛА</w:t>
      </w:r>
    </w:p>
    <w:p w:rsidR="005F4BBA" w:rsidRPr="004E3A4A" w:rsidRDefault="005F4BBA" w:rsidP="00BD7F6D">
      <w:pPr>
        <w:pStyle w:val="3"/>
        <w:shd w:val="clear" w:color="auto" w:fill="auto"/>
        <w:spacing w:line="240" w:lineRule="auto"/>
        <w:contextualSpacing/>
        <w:rPr>
          <w:rFonts w:ascii="Arial" w:hAnsi="Arial" w:cs="Arial"/>
          <w:b/>
          <w:sz w:val="24"/>
          <w:szCs w:val="24"/>
        </w:rPr>
      </w:pPr>
    </w:p>
    <w:p w:rsidR="000A45E1" w:rsidRPr="004E3A4A" w:rsidRDefault="000A45E1" w:rsidP="00BD7F6D">
      <w:pPr>
        <w:pStyle w:val="3"/>
        <w:shd w:val="clear" w:color="auto" w:fill="auto"/>
        <w:spacing w:line="240" w:lineRule="auto"/>
        <w:contextualSpacing/>
        <w:rPr>
          <w:rFonts w:ascii="Arial" w:hAnsi="Arial" w:cs="Arial"/>
          <w:sz w:val="24"/>
          <w:szCs w:val="24"/>
        </w:rPr>
      </w:pPr>
      <w:r w:rsidRPr="004E3A4A">
        <w:rPr>
          <w:rFonts w:ascii="Arial" w:hAnsi="Arial" w:cs="Arial"/>
          <w:sz w:val="24"/>
          <w:szCs w:val="24"/>
        </w:rPr>
        <w:t>7. Уполномоченный орган</w:t>
      </w:r>
    </w:p>
    <w:p w:rsidR="005F4BBA" w:rsidRPr="004E3A4A" w:rsidRDefault="005F4BBA" w:rsidP="00BD7F6D">
      <w:pPr>
        <w:pStyle w:val="3"/>
        <w:shd w:val="clear" w:color="auto" w:fill="auto"/>
        <w:spacing w:line="240" w:lineRule="auto"/>
        <w:contextualSpacing/>
        <w:rPr>
          <w:rFonts w:ascii="Arial" w:hAnsi="Arial" w:cs="Arial"/>
          <w:sz w:val="24"/>
          <w:szCs w:val="24"/>
        </w:rPr>
      </w:pPr>
    </w:p>
    <w:p w:rsidR="000A45E1" w:rsidRPr="004E3A4A" w:rsidRDefault="000A45E1" w:rsidP="00BD7F6D">
      <w:pPr>
        <w:pStyle w:val="3"/>
        <w:shd w:val="clear" w:color="auto" w:fill="auto"/>
        <w:tabs>
          <w:tab w:val="left" w:pos="1345"/>
        </w:tabs>
        <w:spacing w:line="240" w:lineRule="auto"/>
        <w:ind w:right="23" w:firstLine="709"/>
        <w:contextualSpacing/>
        <w:jc w:val="both"/>
        <w:rPr>
          <w:rFonts w:ascii="Arial" w:hAnsi="Arial" w:cs="Arial"/>
          <w:sz w:val="24"/>
          <w:szCs w:val="24"/>
        </w:rPr>
      </w:pPr>
      <w:r w:rsidRPr="004E3A4A">
        <w:rPr>
          <w:rFonts w:ascii="Arial" w:hAnsi="Arial" w:cs="Arial"/>
          <w:sz w:val="24"/>
          <w:szCs w:val="24"/>
        </w:rPr>
        <w:t xml:space="preserve">7.1.Органом по предоставлению муниципальной услуги «Выдача разрешений на захоронение и предоставление участка земли для погребения» является </w:t>
      </w:r>
      <w:r w:rsidR="00803BAE">
        <w:rPr>
          <w:rFonts w:ascii="Arial" w:hAnsi="Arial" w:cs="Arial"/>
          <w:sz w:val="24"/>
          <w:szCs w:val="24"/>
        </w:rPr>
        <w:t xml:space="preserve">администрация </w:t>
      </w:r>
      <w:proofErr w:type="spellStart"/>
      <w:r w:rsidR="00803BAE">
        <w:rPr>
          <w:rFonts w:ascii="Arial" w:hAnsi="Arial" w:cs="Arial"/>
          <w:sz w:val="24"/>
          <w:szCs w:val="24"/>
        </w:rPr>
        <w:t>Догомостовского</w:t>
      </w:r>
      <w:proofErr w:type="spellEnd"/>
      <w:r w:rsidR="004A10C0" w:rsidRPr="004E3A4A">
        <w:rPr>
          <w:rFonts w:ascii="Arial" w:hAnsi="Arial" w:cs="Arial"/>
          <w:sz w:val="24"/>
          <w:szCs w:val="24"/>
        </w:rPr>
        <w:t xml:space="preserve"> сельсовета</w:t>
      </w:r>
      <w:r w:rsidR="005F4BBA" w:rsidRPr="004E3A4A">
        <w:rPr>
          <w:rFonts w:ascii="Arial" w:hAnsi="Arial" w:cs="Arial"/>
          <w:sz w:val="24"/>
          <w:szCs w:val="24"/>
        </w:rPr>
        <w:t xml:space="preserve"> </w:t>
      </w:r>
      <w:r w:rsidR="006C0906">
        <w:rPr>
          <w:rFonts w:ascii="Arial" w:hAnsi="Arial" w:cs="Arial"/>
          <w:sz w:val="24"/>
          <w:szCs w:val="24"/>
        </w:rPr>
        <w:t>Абанского района</w:t>
      </w:r>
      <w:r w:rsidR="005F4BBA" w:rsidRPr="004E3A4A">
        <w:rPr>
          <w:rFonts w:ascii="Arial" w:hAnsi="Arial" w:cs="Arial"/>
          <w:sz w:val="24"/>
          <w:szCs w:val="24"/>
        </w:rPr>
        <w:t xml:space="preserve"> Красноярского края</w:t>
      </w:r>
      <w:r w:rsidRPr="004E3A4A">
        <w:rPr>
          <w:rFonts w:ascii="Arial" w:hAnsi="Arial" w:cs="Arial"/>
          <w:sz w:val="24"/>
          <w:szCs w:val="24"/>
        </w:rPr>
        <w:t>.</w:t>
      </w:r>
    </w:p>
    <w:p w:rsidR="000A45E1" w:rsidRPr="004E3A4A" w:rsidRDefault="000A45E1" w:rsidP="00BD7F6D">
      <w:pPr>
        <w:pStyle w:val="3"/>
        <w:shd w:val="clear" w:color="auto" w:fill="auto"/>
        <w:tabs>
          <w:tab w:val="left" w:pos="1210"/>
        </w:tabs>
        <w:spacing w:line="240" w:lineRule="auto"/>
        <w:ind w:firstLine="709"/>
        <w:contextualSpacing/>
        <w:jc w:val="both"/>
        <w:rPr>
          <w:rFonts w:ascii="Arial" w:hAnsi="Arial" w:cs="Arial"/>
          <w:sz w:val="24"/>
          <w:szCs w:val="24"/>
        </w:rPr>
      </w:pPr>
      <w:r w:rsidRPr="004E3A4A">
        <w:rPr>
          <w:rFonts w:ascii="Arial" w:hAnsi="Arial" w:cs="Arial"/>
          <w:sz w:val="24"/>
          <w:szCs w:val="24"/>
        </w:rPr>
        <w:t>7.2.Уполномоченный орган осуществляет следующие функции:</w:t>
      </w:r>
    </w:p>
    <w:p w:rsidR="000A45E1" w:rsidRPr="004E3A4A" w:rsidRDefault="000A45E1" w:rsidP="00BD7F6D">
      <w:pPr>
        <w:pStyle w:val="3"/>
        <w:shd w:val="clear" w:color="auto" w:fill="auto"/>
        <w:tabs>
          <w:tab w:val="left" w:pos="937"/>
        </w:tabs>
        <w:spacing w:line="240" w:lineRule="auto"/>
        <w:ind w:right="20"/>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прием заявлений о предоставлении участка для захоронения на общественном кладбище (приложение № 3);</w:t>
      </w:r>
    </w:p>
    <w:p w:rsidR="000A45E1" w:rsidRPr="004E3A4A" w:rsidRDefault="000A45E1" w:rsidP="00BD7F6D">
      <w:pPr>
        <w:pStyle w:val="3"/>
        <w:shd w:val="clear" w:color="auto" w:fill="auto"/>
        <w:tabs>
          <w:tab w:val="left" w:pos="1210"/>
        </w:tabs>
        <w:spacing w:line="240" w:lineRule="auto"/>
        <w:ind w:right="20"/>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выдача разрешений на захоронение, перезахоронение и эксгумацию/</w:t>
      </w:r>
      <w:proofErr w:type="spellStart"/>
      <w:r w:rsidRPr="004E3A4A">
        <w:rPr>
          <w:rFonts w:ascii="Arial" w:hAnsi="Arial" w:cs="Arial"/>
          <w:sz w:val="24"/>
          <w:szCs w:val="24"/>
        </w:rPr>
        <w:t>ингумацию</w:t>
      </w:r>
      <w:proofErr w:type="spellEnd"/>
      <w:r w:rsidRPr="004E3A4A">
        <w:rPr>
          <w:rFonts w:ascii="Arial" w:hAnsi="Arial" w:cs="Arial"/>
          <w:sz w:val="24"/>
          <w:szCs w:val="24"/>
        </w:rPr>
        <w:t xml:space="preserve"> на общественном кладбище (приложение № 4) в соответствии с административным регламентом предоставления муниципальной услуги;</w:t>
      </w:r>
    </w:p>
    <w:p w:rsidR="000A45E1" w:rsidRPr="004E3A4A" w:rsidRDefault="000A45E1" w:rsidP="00BD7F6D">
      <w:pPr>
        <w:pStyle w:val="3"/>
        <w:shd w:val="clear" w:color="auto" w:fill="auto"/>
        <w:tabs>
          <w:tab w:val="left" w:pos="878"/>
        </w:tabs>
        <w:spacing w:line="240" w:lineRule="auto"/>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выдает справку о захоронении (приложение № 5);</w:t>
      </w:r>
    </w:p>
    <w:p w:rsidR="000A45E1" w:rsidRPr="004E3A4A" w:rsidRDefault="000A45E1" w:rsidP="00BD7F6D">
      <w:pPr>
        <w:pStyle w:val="3"/>
        <w:shd w:val="clear" w:color="auto" w:fill="auto"/>
        <w:tabs>
          <w:tab w:val="left" w:pos="1162"/>
        </w:tabs>
        <w:spacing w:line="240" w:lineRule="auto"/>
        <w:ind w:right="20"/>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осуществляет регистрацию захоронений, произведенных на территории муниципальных кладбищ, в Книге регистрации захоронений (приложение № 6);</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приостановление или прекращение деятельности специализированной службы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lastRenderedPageBreak/>
        <w:t>-</w:t>
      </w:r>
      <w:r w:rsidR="00363B63" w:rsidRPr="004E3A4A">
        <w:rPr>
          <w:rFonts w:ascii="Arial" w:hAnsi="Arial" w:cs="Arial"/>
          <w:sz w:val="24"/>
          <w:szCs w:val="24"/>
        </w:rPr>
        <w:t xml:space="preserve"> </w:t>
      </w:r>
      <w:r w:rsidRPr="004E3A4A">
        <w:rPr>
          <w:rFonts w:ascii="Arial" w:hAnsi="Arial" w:cs="Arial"/>
          <w:sz w:val="24"/>
          <w:szCs w:val="24"/>
        </w:rPr>
        <w:t>разработка Правил деятельности муниципальных кладбищ и порядка их содержания;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363B63" w:rsidRPr="004E3A4A">
        <w:rPr>
          <w:rFonts w:ascii="Arial" w:hAnsi="Arial" w:cs="Arial"/>
          <w:sz w:val="24"/>
          <w:szCs w:val="24"/>
        </w:rPr>
        <w:t xml:space="preserve"> </w:t>
      </w:r>
      <w:r w:rsidRPr="004E3A4A">
        <w:rPr>
          <w:rFonts w:ascii="Arial" w:hAnsi="Arial" w:cs="Arial"/>
          <w:sz w:val="24"/>
          <w:szCs w:val="24"/>
        </w:rPr>
        <w:t>установление размера бесплатно предоставляемого участка земли на территории кладбища для погребения умершего;</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FF0CFA" w:rsidRPr="004E3A4A">
        <w:rPr>
          <w:rFonts w:ascii="Arial" w:hAnsi="Arial" w:cs="Arial"/>
          <w:sz w:val="24"/>
          <w:szCs w:val="24"/>
        </w:rPr>
        <w:t xml:space="preserve"> </w:t>
      </w:r>
      <w:r w:rsidRPr="004E3A4A">
        <w:rPr>
          <w:rFonts w:ascii="Arial" w:hAnsi="Arial" w:cs="Arial"/>
          <w:sz w:val="24"/>
          <w:szCs w:val="24"/>
        </w:rPr>
        <w:t>разработка проектов муниципальных правовых актов в сфере организации похоронного дела;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FF0CFA" w:rsidRPr="004E3A4A">
        <w:rPr>
          <w:rFonts w:ascii="Arial" w:hAnsi="Arial" w:cs="Arial"/>
          <w:sz w:val="24"/>
          <w:szCs w:val="24"/>
        </w:rPr>
        <w:t xml:space="preserve"> </w:t>
      </w:r>
      <w:r w:rsidRPr="004E3A4A">
        <w:rPr>
          <w:rFonts w:ascii="Arial" w:hAnsi="Arial" w:cs="Arial"/>
          <w:sz w:val="24"/>
          <w:szCs w:val="24"/>
        </w:rPr>
        <w:t xml:space="preserve">координация и порядок взаимодействия всех хозяйствующих субъектов по реализации единой политики в сфере организации похоронного дела в </w:t>
      </w:r>
      <w:r w:rsidR="00803BAE">
        <w:rPr>
          <w:rFonts w:ascii="Arial" w:hAnsi="Arial" w:cs="Arial"/>
          <w:sz w:val="24"/>
          <w:szCs w:val="24"/>
        </w:rPr>
        <w:t>Долгомостовском сельсовете</w:t>
      </w:r>
      <w:r w:rsidR="004A10C0" w:rsidRPr="004E3A4A">
        <w:rPr>
          <w:rFonts w:ascii="Arial" w:hAnsi="Arial" w:cs="Arial"/>
          <w:sz w:val="24"/>
          <w:szCs w:val="24"/>
        </w:rPr>
        <w:t xml:space="preserve"> сельсовет</w:t>
      </w:r>
      <w:r w:rsidRPr="004E3A4A">
        <w:rPr>
          <w:rFonts w:ascii="Arial" w:hAnsi="Arial" w:cs="Arial"/>
          <w:sz w:val="24"/>
          <w:szCs w:val="24"/>
        </w:rPr>
        <w:t>;</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FF0CFA" w:rsidRPr="004E3A4A">
        <w:rPr>
          <w:rFonts w:ascii="Arial" w:hAnsi="Arial" w:cs="Arial"/>
          <w:sz w:val="24"/>
          <w:szCs w:val="24"/>
        </w:rPr>
        <w:t xml:space="preserve"> </w:t>
      </w:r>
      <w:r w:rsidRPr="004E3A4A">
        <w:rPr>
          <w:rFonts w:ascii="Arial" w:hAnsi="Arial" w:cs="Arial"/>
          <w:sz w:val="24"/>
          <w:szCs w:val="24"/>
        </w:rPr>
        <w:t>осуществление иных полномочий в сфере организации похоронного дела в соответствии законодательством Российской Федерации, Красноярского края, муниципальными правовыми актами.</w:t>
      </w:r>
    </w:p>
    <w:p w:rsidR="000A45E1" w:rsidRPr="004E3A4A" w:rsidRDefault="000A45E1" w:rsidP="00BD7F6D">
      <w:pPr>
        <w:pStyle w:val="3"/>
        <w:shd w:val="clear" w:color="auto" w:fill="auto"/>
        <w:tabs>
          <w:tab w:val="left" w:pos="932"/>
        </w:tabs>
        <w:spacing w:line="240" w:lineRule="auto"/>
        <w:ind w:right="20"/>
        <w:contextualSpacing/>
        <w:jc w:val="both"/>
        <w:rPr>
          <w:rFonts w:ascii="Arial" w:hAnsi="Arial" w:cs="Arial"/>
          <w:sz w:val="24"/>
          <w:szCs w:val="24"/>
        </w:rPr>
      </w:pPr>
      <w:r w:rsidRPr="004E3A4A">
        <w:rPr>
          <w:rFonts w:ascii="Arial" w:hAnsi="Arial" w:cs="Arial"/>
          <w:sz w:val="24"/>
          <w:szCs w:val="24"/>
        </w:rPr>
        <w:t>-</w:t>
      </w:r>
      <w:r w:rsidR="00FF0CFA" w:rsidRPr="004E3A4A">
        <w:rPr>
          <w:rFonts w:ascii="Arial" w:hAnsi="Arial" w:cs="Arial"/>
          <w:sz w:val="24"/>
          <w:szCs w:val="24"/>
        </w:rPr>
        <w:t xml:space="preserve"> </w:t>
      </w:r>
      <w:r w:rsidRPr="004E3A4A">
        <w:rPr>
          <w:rFonts w:ascii="Arial" w:hAnsi="Arial" w:cs="Arial"/>
          <w:sz w:val="24"/>
          <w:szCs w:val="24"/>
        </w:rPr>
        <w:t>организация работы по содержанию, благоустройству муниципальных кладбищ;</w:t>
      </w:r>
    </w:p>
    <w:p w:rsidR="000A45E1" w:rsidRPr="004E3A4A" w:rsidRDefault="000A45E1" w:rsidP="00BD7F6D">
      <w:pPr>
        <w:pStyle w:val="3"/>
        <w:shd w:val="clear" w:color="auto" w:fill="auto"/>
        <w:tabs>
          <w:tab w:val="left" w:pos="878"/>
        </w:tabs>
        <w:spacing w:line="240" w:lineRule="auto"/>
        <w:contextualSpacing/>
        <w:jc w:val="both"/>
        <w:rPr>
          <w:rFonts w:ascii="Arial" w:hAnsi="Arial" w:cs="Arial"/>
          <w:sz w:val="24"/>
          <w:szCs w:val="24"/>
        </w:rPr>
      </w:pPr>
      <w:r w:rsidRPr="004E3A4A">
        <w:rPr>
          <w:rFonts w:ascii="Arial" w:hAnsi="Arial" w:cs="Arial"/>
          <w:sz w:val="24"/>
          <w:szCs w:val="24"/>
        </w:rPr>
        <w:t>-</w:t>
      </w:r>
      <w:r w:rsidR="00FF0CFA" w:rsidRPr="004E3A4A">
        <w:rPr>
          <w:rFonts w:ascii="Arial" w:hAnsi="Arial" w:cs="Arial"/>
          <w:sz w:val="24"/>
          <w:szCs w:val="24"/>
        </w:rPr>
        <w:t xml:space="preserve"> </w:t>
      </w:r>
      <w:r w:rsidRPr="004E3A4A">
        <w:rPr>
          <w:rFonts w:ascii="Arial" w:hAnsi="Arial" w:cs="Arial"/>
          <w:sz w:val="24"/>
          <w:szCs w:val="24"/>
        </w:rPr>
        <w:t>рассматривает обращения граждан.</w:t>
      </w:r>
    </w:p>
    <w:p w:rsidR="00FF0CFA" w:rsidRPr="004E3A4A" w:rsidRDefault="00FF0CFA" w:rsidP="00BD7F6D">
      <w:pPr>
        <w:pStyle w:val="3"/>
        <w:shd w:val="clear" w:color="auto" w:fill="auto"/>
        <w:tabs>
          <w:tab w:val="left" w:pos="878"/>
        </w:tabs>
        <w:spacing w:line="240" w:lineRule="auto"/>
        <w:contextualSpacing/>
        <w:jc w:val="both"/>
        <w:rPr>
          <w:rFonts w:ascii="Arial" w:hAnsi="Arial" w:cs="Arial"/>
          <w:sz w:val="24"/>
          <w:szCs w:val="24"/>
        </w:rPr>
      </w:pPr>
    </w:p>
    <w:p w:rsidR="000A45E1" w:rsidRPr="004E3A4A" w:rsidRDefault="000A45E1" w:rsidP="00BD7F6D">
      <w:pPr>
        <w:pStyle w:val="3"/>
        <w:shd w:val="clear" w:color="auto" w:fill="auto"/>
        <w:spacing w:line="240" w:lineRule="auto"/>
        <w:ind w:left="2820"/>
        <w:contextualSpacing/>
        <w:jc w:val="left"/>
        <w:rPr>
          <w:rFonts w:ascii="Arial" w:hAnsi="Arial" w:cs="Arial"/>
          <w:sz w:val="24"/>
          <w:szCs w:val="24"/>
        </w:rPr>
      </w:pPr>
      <w:r w:rsidRPr="004E3A4A">
        <w:rPr>
          <w:rFonts w:ascii="Arial" w:hAnsi="Arial" w:cs="Arial"/>
          <w:sz w:val="24"/>
          <w:szCs w:val="24"/>
        </w:rPr>
        <w:t>8. Специализированная служба</w:t>
      </w:r>
    </w:p>
    <w:p w:rsidR="00FF0CFA" w:rsidRPr="004E3A4A" w:rsidRDefault="00FF0CFA" w:rsidP="00BD7F6D">
      <w:pPr>
        <w:pStyle w:val="3"/>
        <w:shd w:val="clear" w:color="auto" w:fill="auto"/>
        <w:spacing w:line="240" w:lineRule="auto"/>
        <w:ind w:left="2820"/>
        <w:contextualSpacing/>
        <w:jc w:val="left"/>
        <w:rPr>
          <w:rFonts w:ascii="Arial" w:hAnsi="Arial" w:cs="Arial"/>
          <w:sz w:val="24"/>
          <w:szCs w:val="24"/>
        </w:rPr>
      </w:pPr>
    </w:p>
    <w:p w:rsidR="000A45E1" w:rsidRPr="004E3A4A" w:rsidRDefault="000A45E1" w:rsidP="00BD7F6D">
      <w:pPr>
        <w:pStyle w:val="3"/>
        <w:shd w:val="clear" w:color="auto" w:fill="auto"/>
        <w:tabs>
          <w:tab w:val="left" w:pos="1282"/>
        </w:tabs>
        <w:spacing w:line="240" w:lineRule="auto"/>
        <w:ind w:right="23" w:firstLine="709"/>
        <w:contextualSpacing/>
        <w:jc w:val="both"/>
        <w:rPr>
          <w:rFonts w:ascii="Arial" w:hAnsi="Arial" w:cs="Arial"/>
          <w:sz w:val="24"/>
          <w:szCs w:val="24"/>
        </w:rPr>
      </w:pPr>
      <w:r w:rsidRPr="004E3A4A">
        <w:rPr>
          <w:rFonts w:ascii="Arial" w:hAnsi="Arial" w:cs="Arial"/>
          <w:sz w:val="24"/>
          <w:szCs w:val="24"/>
        </w:rPr>
        <w:t xml:space="preserve">8.1.Специализированной службой по вопросам похоронного дела на территории </w:t>
      </w:r>
      <w:r w:rsidR="006C0906">
        <w:rPr>
          <w:rFonts w:ascii="Arial" w:hAnsi="Arial" w:cs="Arial"/>
          <w:sz w:val="24"/>
          <w:szCs w:val="24"/>
        </w:rPr>
        <w:t>Долгомостовского сельсовета</w:t>
      </w:r>
      <w:r w:rsidRPr="004E3A4A">
        <w:rPr>
          <w:rFonts w:ascii="Arial" w:hAnsi="Arial" w:cs="Arial"/>
          <w:sz w:val="24"/>
          <w:szCs w:val="24"/>
        </w:rPr>
        <w:t xml:space="preserve"> является организация, выигравшая открытый конкурс по выбору специализированной организации по вопросам похоронного дела (далее по тексту - Специализированная служба).</w:t>
      </w:r>
    </w:p>
    <w:p w:rsidR="000A45E1" w:rsidRPr="004E3A4A" w:rsidRDefault="000A45E1" w:rsidP="00BD7F6D">
      <w:pPr>
        <w:pStyle w:val="3"/>
        <w:shd w:val="clear" w:color="auto" w:fill="auto"/>
        <w:tabs>
          <w:tab w:val="left" w:pos="1239"/>
        </w:tabs>
        <w:spacing w:line="240" w:lineRule="auto"/>
        <w:ind w:right="23" w:firstLine="709"/>
        <w:contextualSpacing/>
        <w:jc w:val="both"/>
        <w:rPr>
          <w:rFonts w:ascii="Arial" w:hAnsi="Arial" w:cs="Arial"/>
          <w:sz w:val="24"/>
          <w:szCs w:val="24"/>
        </w:rPr>
      </w:pPr>
      <w:proofErr w:type="gramStart"/>
      <w:r w:rsidRPr="004E3A4A">
        <w:rPr>
          <w:rFonts w:ascii="Arial" w:hAnsi="Arial" w:cs="Arial"/>
          <w:sz w:val="24"/>
          <w:szCs w:val="24"/>
        </w:rPr>
        <w:t>8.2.Специализированная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w:t>
      </w:r>
      <w:r w:rsidR="004A10C0" w:rsidRPr="004E3A4A">
        <w:rPr>
          <w:rFonts w:ascii="Arial" w:hAnsi="Arial" w:cs="Arial"/>
          <w:sz w:val="24"/>
          <w:szCs w:val="24"/>
        </w:rPr>
        <w:t xml:space="preserve"> предприятия, в соответствии с </w:t>
      </w:r>
      <w:r w:rsidRPr="004E3A4A">
        <w:rPr>
          <w:rFonts w:ascii="Arial" w:hAnsi="Arial" w:cs="Arial"/>
          <w:sz w:val="24"/>
          <w:szCs w:val="24"/>
        </w:rPr>
        <w:t xml:space="preserve">Федеральным законом от 12.01.1996 № 8-ФЗ «О погребении и похоронном деле», Постановлением Главного государственного санитарного врача РФ от 28.06.2011 </w:t>
      </w:r>
      <w:r w:rsidR="00FF0CFA" w:rsidRPr="004E3A4A">
        <w:rPr>
          <w:rFonts w:ascii="Arial" w:hAnsi="Arial" w:cs="Arial"/>
          <w:sz w:val="24"/>
          <w:szCs w:val="24"/>
        </w:rPr>
        <w:t>№</w:t>
      </w:r>
      <w:r w:rsidRPr="004E3A4A">
        <w:rPr>
          <w:rFonts w:ascii="Arial" w:hAnsi="Arial" w:cs="Arial"/>
          <w:sz w:val="24"/>
          <w:szCs w:val="24"/>
        </w:rPr>
        <w:t xml:space="preserve"> 84 </w:t>
      </w:r>
      <w:r w:rsidR="00FF0CFA" w:rsidRPr="004E3A4A">
        <w:rPr>
          <w:rFonts w:ascii="Arial" w:hAnsi="Arial" w:cs="Arial"/>
          <w:sz w:val="24"/>
          <w:szCs w:val="24"/>
        </w:rPr>
        <w:t>«</w:t>
      </w:r>
      <w:r w:rsidRPr="004E3A4A">
        <w:rPr>
          <w:rFonts w:ascii="Arial" w:hAnsi="Arial" w:cs="Arial"/>
          <w:sz w:val="24"/>
          <w:szCs w:val="24"/>
        </w:rPr>
        <w:t xml:space="preserve">Об утверждении СанПиН  2.1.2882-11 </w:t>
      </w:r>
      <w:r w:rsidR="00FF0CFA" w:rsidRPr="004E3A4A">
        <w:rPr>
          <w:rFonts w:ascii="Arial" w:hAnsi="Arial" w:cs="Arial"/>
          <w:sz w:val="24"/>
          <w:szCs w:val="24"/>
        </w:rPr>
        <w:t>«</w:t>
      </w:r>
      <w:r w:rsidR="00DA35BA" w:rsidRPr="004E3A4A">
        <w:rPr>
          <w:rFonts w:ascii="Arial" w:hAnsi="Arial" w:cs="Arial"/>
          <w:sz w:val="24"/>
          <w:szCs w:val="24"/>
        </w:rPr>
        <w:t>Г</w:t>
      </w:r>
      <w:r w:rsidRPr="004E3A4A">
        <w:rPr>
          <w:rFonts w:ascii="Arial" w:hAnsi="Arial" w:cs="Arial"/>
          <w:sz w:val="24"/>
          <w:szCs w:val="24"/>
        </w:rPr>
        <w:t>и</w:t>
      </w:r>
      <w:r w:rsidR="00DA35BA" w:rsidRPr="004E3A4A">
        <w:rPr>
          <w:rFonts w:ascii="Arial" w:hAnsi="Arial" w:cs="Arial"/>
          <w:sz w:val="24"/>
          <w:szCs w:val="24"/>
        </w:rPr>
        <w:t>ги</w:t>
      </w:r>
      <w:r w:rsidRPr="004E3A4A">
        <w:rPr>
          <w:rFonts w:ascii="Arial" w:hAnsi="Arial" w:cs="Arial"/>
          <w:sz w:val="24"/>
          <w:szCs w:val="24"/>
        </w:rPr>
        <w:t>енические требования к размещению, устройству</w:t>
      </w:r>
      <w:proofErr w:type="gramEnd"/>
      <w:r w:rsidRPr="004E3A4A">
        <w:rPr>
          <w:rFonts w:ascii="Arial" w:hAnsi="Arial" w:cs="Arial"/>
          <w:sz w:val="24"/>
          <w:szCs w:val="24"/>
        </w:rPr>
        <w:t xml:space="preserve"> и содержанию кладбищ, зданий и сооружений похоронного назначения</w:t>
      </w:r>
      <w:r w:rsidR="00FF0CFA" w:rsidRPr="004E3A4A">
        <w:rPr>
          <w:rFonts w:ascii="Arial" w:hAnsi="Arial" w:cs="Arial"/>
          <w:sz w:val="24"/>
          <w:szCs w:val="24"/>
        </w:rPr>
        <w:t>»</w:t>
      </w:r>
      <w:r w:rsidRPr="004E3A4A">
        <w:rPr>
          <w:rFonts w:ascii="Arial" w:hAnsi="Arial" w:cs="Arial"/>
          <w:sz w:val="24"/>
          <w:szCs w:val="24"/>
        </w:rPr>
        <w:t>.</w:t>
      </w:r>
    </w:p>
    <w:p w:rsidR="000A45E1" w:rsidRPr="004E3A4A" w:rsidRDefault="000A45E1" w:rsidP="00BD7F6D">
      <w:pPr>
        <w:pStyle w:val="3"/>
        <w:shd w:val="clear" w:color="auto" w:fill="auto"/>
        <w:tabs>
          <w:tab w:val="left" w:pos="1214"/>
        </w:tabs>
        <w:spacing w:line="240" w:lineRule="auto"/>
        <w:ind w:firstLine="709"/>
        <w:contextualSpacing/>
        <w:jc w:val="both"/>
        <w:rPr>
          <w:rFonts w:ascii="Arial" w:hAnsi="Arial" w:cs="Arial"/>
          <w:sz w:val="24"/>
          <w:szCs w:val="24"/>
        </w:rPr>
      </w:pPr>
      <w:r w:rsidRPr="004E3A4A">
        <w:rPr>
          <w:rFonts w:ascii="Arial" w:hAnsi="Arial" w:cs="Arial"/>
          <w:sz w:val="24"/>
          <w:szCs w:val="24"/>
        </w:rPr>
        <w:t>8.3.Специализированная служба выполняет следующие функции:</w:t>
      </w:r>
    </w:p>
    <w:p w:rsidR="000A45E1" w:rsidRPr="004E3A4A" w:rsidRDefault="000A45E1" w:rsidP="00BD7F6D">
      <w:pPr>
        <w:pStyle w:val="3"/>
        <w:numPr>
          <w:ilvl w:val="0"/>
          <w:numId w:val="2"/>
        </w:numPr>
        <w:shd w:val="clear" w:color="auto" w:fill="auto"/>
        <w:tabs>
          <w:tab w:val="left" w:pos="1148"/>
        </w:tabs>
        <w:spacing w:line="240" w:lineRule="auto"/>
        <w:ind w:left="20" w:right="20" w:firstLine="700"/>
        <w:contextualSpacing/>
        <w:jc w:val="both"/>
        <w:rPr>
          <w:rFonts w:ascii="Arial" w:hAnsi="Arial" w:cs="Arial"/>
          <w:sz w:val="24"/>
          <w:szCs w:val="24"/>
        </w:rPr>
      </w:pPr>
      <w:r w:rsidRPr="004E3A4A">
        <w:rPr>
          <w:rFonts w:ascii="Arial" w:hAnsi="Arial" w:cs="Arial"/>
          <w:sz w:val="24"/>
          <w:szCs w:val="24"/>
        </w:rPr>
        <w:t>оказывает населению гарантированный перечень услуг по погребению в соответствии с требованиями настоящего Положения;</w:t>
      </w:r>
    </w:p>
    <w:p w:rsidR="000A45E1" w:rsidRPr="004E3A4A" w:rsidRDefault="000A45E1" w:rsidP="00BD7F6D">
      <w:pPr>
        <w:pStyle w:val="3"/>
        <w:numPr>
          <w:ilvl w:val="0"/>
          <w:numId w:val="2"/>
        </w:numPr>
        <w:shd w:val="clear" w:color="auto" w:fill="auto"/>
        <w:tabs>
          <w:tab w:val="left" w:pos="970"/>
        </w:tabs>
        <w:spacing w:line="240" w:lineRule="auto"/>
        <w:ind w:left="20" w:right="20" w:firstLine="700"/>
        <w:contextualSpacing/>
        <w:jc w:val="both"/>
        <w:rPr>
          <w:rFonts w:ascii="Arial" w:hAnsi="Arial" w:cs="Arial"/>
          <w:sz w:val="24"/>
          <w:szCs w:val="24"/>
        </w:rPr>
      </w:pPr>
      <w:proofErr w:type="gramStart"/>
      <w:r w:rsidRPr="004E3A4A">
        <w:rPr>
          <w:rFonts w:ascii="Arial" w:hAnsi="Arial" w:cs="Arial"/>
          <w:sz w:val="24"/>
          <w:szCs w:val="24"/>
        </w:rPr>
        <w:t xml:space="preserve">осуществляет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w:t>
      </w:r>
      <w:r w:rsidR="00803BAE">
        <w:rPr>
          <w:rFonts w:ascii="Arial" w:hAnsi="Arial" w:cs="Arial"/>
          <w:sz w:val="24"/>
          <w:szCs w:val="24"/>
        </w:rPr>
        <w:t xml:space="preserve">администрации Долгомостовского  </w:t>
      </w:r>
      <w:r w:rsidR="004A10C0" w:rsidRPr="004E3A4A">
        <w:rPr>
          <w:rFonts w:ascii="Arial" w:hAnsi="Arial" w:cs="Arial"/>
          <w:sz w:val="24"/>
          <w:szCs w:val="24"/>
        </w:rPr>
        <w:t xml:space="preserve"> сельсовета</w:t>
      </w:r>
      <w:r w:rsidR="000F6555" w:rsidRPr="004E3A4A">
        <w:rPr>
          <w:rFonts w:ascii="Arial" w:hAnsi="Arial" w:cs="Arial"/>
          <w:sz w:val="24"/>
          <w:szCs w:val="24"/>
        </w:rPr>
        <w:t xml:space="preserve"> </w:t>
      </w:r>
      <w:r w:rsidR="006C0906">
        <w:rPr>
          <w:rFonts w:ascii="Arial" w:hAnsi="Arial" w:cs="Arial"/>
          <w:sz w:val="24"/>
          <w:szCs w:val="24"/>
        </w:rPr>
        <w:t>Абанского района</w:t>
      </w:r>
      <w:r w:rsidR="000F6555" w:rsidRPr="004E3A4A">
        <w:rPr>
          <w:rFonts w:ascii="Arial" w:hAnsi="Arial" w:cs="Arial"/>
          <w:sz w:val="24"/>
          <w:szCs w:val="24"/>
        </w:rPr>
        <w:t xml:space="preserve"> Красноярского края</w:t>
      </w:r>
      <w:r w:rsidRPr="004E3A4A">
        <w:rPr>
          <w:rFonts w:ascii="Arial" w:hAnsi="Arial" w:cs="Arial"/>
          <w:sz w:val="24"/>
          <w:szCs w:val="24"/>
        </w:rPr>
        <w:t xml:space="preserve"> и с последующим получением социального пособия;</w:t>
      </w:r>
      <w:proofErr w:type="gramEnd"/>
    </w:p>
    <w:p w:rsidR="000A45E1" w:rsidRPr="004E3A4A" w:rsidRDefault="000A45E1" w:rsidP="00BD7F6D">
      <w:pPr>
        <w:pStyle w:val="3"/>
        <w:numPr>
          <w:ilvl w:val="0"/>
          <w:numId w:val="2"/>
        </w:numPr>
        <w:shd w:val="clear" w:color="auto" w:fill="auto"/>
        <w:tabs>
          <w:tab w:val="left" w:pos="975"/>
        </w:tabs>
        <w:spacing w:line="240" w:lineRule="auto"/>
        <w:ind w:left="20" w:right="20" w:firstLine="700"/>
        <w:contextualSpacing/>
        <w:jc w:val="both"/>
        <w:rPr>
          <w:rFonts w:ascii="Arial" w:hAnsi="Arial" w:cs="Arial"/>
          <w:sz w:val="24"/>
          <w:szCs w:val="24"/>
        </w:rPr>
      </w:pPr>
      <w:r w:rsidRPr="004E3A4A">
        <w:rPr>
          <w:rFonts w:ascii="Arial" w:hAnsi="Arial" w:cs="Arial"/>
          <w:sz w:val="24"/>
          <w:szCs w:val="24"/>
        </w:rPr>
        <w:t>ведет реестр умерших граждан, погребение которых произведено специализированной службой по вопросам похоронного дела;</w:t>
      </w:r>
    </w:p>
    <w:p w:rsidR="000A45E1" w:rsidRPr="004E3A4A" w:rsidRDefault="000A45E1" w:rsidP="00BD7F6D">
      <w:pPr>
        <w:pStyle w:val="3"/>
        <w:numPr>
          <w:ilvl w:val="0"/>
          <w:numId w:val="2"/>
        </w:numPr>
        <w:shd w:val="clear" w:color="auto" w:fill="auto"/>
        <w:tabs>
          <w:tab w:val="left" w:pos="883"/>
        </w:tabs>
        <w:spacing w:line="240" w:lineRule="auto"/>
        <w:ind w:left="20" w:firstLine="700"/>
        <w:contextualSpacing/>
        <w:jc w:val="both"/>
        <w:rPr>
          <w:rFonts w:ascii="Arial" w:hAnsi="Arial" w:cs="Arial"/>
          <w:sz w:val="24"/>
          <w:szCs w:val="24"/>
        </w:rPr>
      </w:pPr>
      <w:r w:rsidRPr="004E3A4A">
        <w:rPr>
          <w:rFonts w:ascii="Arial" w:hAnsi="Arial" w:cs="Arial"/>
          <w:sz w:val="24"/>
          <w:szCs w:val="24"/>
        </w:rPr>
        <w:t xml:space="preserve">осуществляет </w:t>
      </w:r>
      <w:proofErr w:type="gramStart"/>
      <w:r w:rsidRPr="004E3A4A">
        <w:rPr>
          <w:rFonts w:ascii="Arial" w:hAnsi="Arial" w:cs="Arial"/>
          <w:sz w:val="24"/>
          <w:szCs w:val="24"/>
        </w:rPr>
        <w:t>контроль за</w:t>
      </w:r>
      <w:proofErr w:type="gramEnd"/>
      <w:r w:rsidRPr="004E3A4A">
        <w:rPr>
          <w:rFonts w:ascii="Arial" w:hAnsi="Arial" w:cs="Arial"/>
          <w:sz w:val="24"/>
          <w:szCs w:val="24"/>
        </w:rPr>
        <w:t xml:space="preserve"> соблюдением порядка захоронений;</w:t>
      </w:r>
    </w:p>
    <w:p w:rsidR="000A45E1" w:rsidRPr="004E3A4A" w:rsidRDefault="000F6555" w:rsidP="00BD7F6D">
      <w:pPr>
        <w:pStyle w:val="3"/>
        <w:shd w:val="clear" w:color="auto" w:fill="auto"/>
        <w:tabs>
          <w:tab w:val="left" w:pos="709"/>
        </w:tabs>
        <w:spacing w:line="240" w:lineRule="auto"/>
        <w:ind w:left="20" w:right="20"/>
        <w:contextualSpacing/>
        <w:jc w:val="both"/>
        <w:rPr>
          <w:rFonts w:ascii="Arial" w:hAnsi="Arial" w:cs="Arial"/>
          <w:sz w:val="24"/>
          <w:szCs w:val="24"/>
        </w:rPr>
      </w:pPr>
      <w:r w:rsidRPr="004E3A4A">
        <w:rPr>
          <w:rFonts w:ascii="Arial" w:hAnsi="Arial" w:cs="Arial"/>
          <w:sz w:val="24"/>
          <w:szCs w:val="24"/>
        </w:rPr>
        <w:tab/>
      </w:r>
      <w:r w:rsidR="000A45E1" w:rsidRPr="004E3A4A">
        <w:rPr>
          <w:rFonts w:ascii="Arial" w:hAnsi="Arial" w:cs="Arial"/>
          <w:sz w:val="24"/>
          <w:szCs w:val="24"/>
        </w:rPr>
        <w:t>- разрабатывает схему последовательности освоения земель под захоронения;</w:t>
      </w:r>
    </w:p>
    <w:p w:rsidR="000A45E1" w:rsidRPr="004E3A4A" w:rsidRDefault="000A45E1" w:rsidP="00BD7F6D">
      <w:pPr>
        <w:pStyle w:val="3"/>
        <w:numPr>
          <w:ilvl w:val="0"/>
          <w:numId w:val="2"/>
        </w:numPr>
        <w:shd w:val="clear" w:color="auto" w:fill="auto"/>
        <w:tabs>
          <w:tab w:val="left" w:pos="913"/>
        </w:tabs>
        <w:spacing w:line="240" w:lineRule="auto"/>
        <w:ind w:left="20" w:right="20" w:firstLine="700"/>
        <w:contextualSpacing/>
        <w:jc w:val="both"/>
        <w:rPr>
          <w:rFonts w:ascii="Arial" w:hAnsi="Arial" w:cs="Arial"/>
          <w:sz w:val="24"/>
          <w:szCs w:val="24"/>
        </w:rPr>
      </w:pPr>
      <w:r w:rsidRPr="004E3A4A">
        <w:rPr>
          <w:rFonts w:ascii="Arial" w:hAnsi="Arial" w:cs="Arial"/>
          <w:sz w:val="24"/>
          <w:szCs w:val="24"/>
        </w:rPr>
        <w:t xml:space="preserve">осуществляет поквартальную разбивку зоны захоронения, определяет участки почетных, </w:t>
      </w:r>
      <w:proofErr w:type="spellStart"/>
      <w:r w:rsidRPr="004E3A4A">
        <w:rPr>
          <w:rFonts w:ascii="Arial" w:hAnsi="Arial" w:cs="Arial"/>
          <w:sz w:val="24"/>
          <w:szCs w:val="24"/>
        </w:rPr>
        <w:t>вероисповедальных</w:t>
      </w:r>
      <w:proofErr w:type="spellEnd"/>
      <w:r w:rsidRPr="004E3A4A">
        <w:rPr>
          <w:rFonts w:ascii="Arial" w:hAnsi="Arial" w:cs="Arial"/>
          <w:sz w:val="24"/>
          <w:szCs w:val="24"/>
        </w:rPr>
        <w:t>, воинских захоронений, захоронений умерших, личность которых не установлена;</w:t>
      </w:r>
    </w:p>
    <w:p w:rsidR="000A45E1" w:rsidRPr="004E3A4A" w:rsidRDefault="000A45E1" w:rsidP="00BD7F6D">
      <w:pPr>
        <w:pStyle w:val="3"/>
        <w:numPr>
          <w:ilvl w:val="0"/>
          <w:numId w:val="2"/>
        </w:numPr>
        <w:shd w:val="clear" w:color="auto" w:fill="auto"/>
        <w:tabs>
          <w:tab w:val="left" w:pos="883"/>
        </w:tabs>
        <w:spacing w:line="240" w:lineRule="auto"/>
        <w:ind w:left="20" w:firstLine="700"/>
        <w:contextualSpacing/>
        <w:jc w:val="both"/>
        <w:rPr>
          <w:rFonts w:ascii="Arial" w:hAnsi="Arial" w:cs="Arial"/>
          <w:sz w:val="24"/>
          <w:szCs w:val="24"/>
        </w:rPr>
      </w:pPr>
      <w:r w:rsidRPr="004E3A4A">
        <w:rPr>
          <w:rFonts w:ascii="Arial" w:hAnsi="Arial" w:cs="Arial"/>
          <w:sz w:val="24"/>
          <w:szCs w:val="24"/>
        </w:rPr>
        <w:t>определяет участки текущего захоронения;</w:t>
      </w:r>
    </w:p>
    <w:p w:rsidR="000A45E1" w:rsidRPr="004E3A4A" w:rsidRDefault="000A45E1" w:rsidP="00BD7F6D">
      <w:pPr>
        <w:pStyle w:val="3"/>
        <w:numPr>
          <w:ilvl w:val="0"/>
          <w:numId w:val="2"/>
        </w:numPr>
        <w:shd w:val="clear" w:color="auto" w:fill="auto"/>
        <w:tabs>
          <w:tab w:val="left" w:pos="883"/>
        </w:tabs>
        <w:spacing w:line="240" w:lineRule="auto"/>
        <w:ind w:left="20" w:firstLine="700"/>
        <w:contextualSpacing/>
        <w:jc w:val="both"/>
        <w:rPr>
          <w:rFonts w:ascii="Arial" w:hAnsi="Arial" w:cs="Arial"/>
          <w:sz w:val="24"/>
          <w:szCs w:val="24"/>
        </w:rPr>
      </w:pPr>
      <w:r w:rsidRPr="004E3A4A">
        <w:rPr>
          <w:rFonts w:ascii="Arial" w:hAnsi="Arial" w:cs="Arial"/>
          <w:sz w:val="24"/>
          <w:szCs w:val="24"/>
        </w:rPr>
        <w:t>оказывает услуги по приему заказов на организацию похорон;</w:t>
      </w:r>
    </w:p>
    <w:p w:rsidR="000A45E1" w:rsidRPr="004E3A4A" w:rsidRDefault="000A45E1" w:rsidP="00BD7F6D">
      <w:pPr>
        <w:pStyle w:val="3"/>
        <w:shd w:val="clear" w:color="auto" w:fill="auto"/>
        <w:tabs>
          <w:tab w:val="left" w:pos="1282"/>
        </w:tabs>
        <w:spacing w:line="240" w:lineRule="auto"/>
        <w:ind w:right="23" w:firstLine="709"/>
        <w:contextualSpacing/>
        <w:jc w:val="both"/>
        <w:rPr>
          <w:rFonts w:ascii="Arial" w:hAnsi="Arial" w:cs="Arial"/>
          <w:sz w:val="24"/>
          <w:szCs w:val="24"/>
        </w:rPr>
      </w:pPr>
      <w:r w:rsidRPr="004E3A4A">
        <w:rPr>
          <w:rFonts w:ascii="Arial" w:hAnsi="Arial" w:cs="Arial"/>
          <w:sz w:val="24"/>
          <w:szCs w:val="24"/>
        </w:rPr>
        <w:t>8.4.Специализированная служба вправе предоставлять гражданам за плату ритуальные услуги сверх гарантированного перечня услуг по погребению.</w:t>
      </w:r>
    </w:p>
    <w:p w:rsidR="000A45E1" w:rsidRPr="004E3A4A" w:rsidRDefault="000A45E1" w:rsidP="00BD7F6D">
      <w:pPr>
        <w:pStyle w:val="3"/>
        <w:shd w:val="clear" w:color="auto" w:fill="auto"/>
        <w:tabs>
          <w:tab w:val="left" w:pos="1354"/>
        </w:tabs>
        <w:spacing w:line="240" w:lineRule="auto"/>
        <w:ind w:right="23" w:firstLine="709"/>
        <w:contextualSpacing/>
        <w:jc w:val="both"/>
        <w:rPr>
          <w:rFonts w:ascii="Arial" w:hAnsi="Arial" w:cs="Arial"/>
          <w:sz w:val="24"/>
          <w:szCs w:val="24"/>
        </w:rPr>
      </w:pPr>
      <w:r w:rsidRPr="004E3A4A">
        <w:rPr>
          <w:rFonts w:ascii="Arial" w:hAnsi="Arial" w:cs="Arial"/>
          <w:sz w:val="24"/>
          <w:szCs w:val="24"/>
        </w:rPr>
        <w:lastRenderedPageBreak/>
        <w:t>8.5.Оформление заявки на оказание услуг по гарантированному перечню осуществляется сотрудником Специализированной службы с понедельника по пятницу с 8.00 до 1</w:t>
      </w:r>
      <w:r w:rsidR="00803BAE">
        <w:rPr>
          <w:rFonts w:ascii="Arial" w:hAnsi="Arial" w:cs="Arial"/>
          <w:sz w:val="24"/>
          <w:szCs w:val="24"/>
        </w:rPr>
        <w:t>6</w:t>
      </w:r>
      <w:r w:rsidRPr="004E3A4A">
        <w:rPr>
          <w:rFonts w:ascii="Arial" w:hAnsi="Arial" w:cs="Arial"/>
          <w:sz w:val="24"/>
          <w:szCs w:val="24"/>
        </w:rPr>
        <w:t>.00.</w:t>
      </w:r>
      <w:r w:rsidR="000F6555" w:rsidRPr="004E3A4A">
        <w:rPr>
          <w:rFonts w:ascii="Arial" w:hAnsi="Arial" w:cs="Arial"/>
          <w:sz w:val="24"/>
          <w:szCs w:val="24"/>
        </w:rPr>
        <w:t xml:space="preserve">, </w:t>
      </w:r>
      <w:r w:rsidRPr="004E3A4A">
        <w:rPr>
          <w:rFonts w:ascii="Arial" w:hAnsi="Arial" w:cs="Arial"/>
          <w:sz w:val="24"/>
          <w:szCs w:val="24"/>
        </w:rPr>
        <w:t>в субботу, воскресенье с 8-00</w:t>
      </w:r>
      <w:r w:rsidR="00F33E8A" w:rsidRPr="004E3A4A">
        <w:rPr>
          <w:rFonts w:ascii="Arial" w:hAnsi="Arial" w:cs="Arial"/>
          <w:sz w:val="24"/>
          <w:szCs w:val="24"/>
        </w:rPr>
        <w:t xml:space="preserve"> </w:t>
      </w:r>
      <w:r w:rsidRPr="004E3A4A">
        <w:rPr>
          <w:rFonts w:ascii="Arial" w:hAnsi="Arial" w:cs="Arial"/>
          <w:sz w:val="24"/>
          <w:szCs w:val="24"/>
        </w:rPr>
        <w:t>до 14-00</w:t>
      </w:r>
      <w:r w:rsidR="00F33E8A" w:rsidRPr="004E3A4A">
        <w:rPr>
          <w:rFonts w:ascii="Arial" w:hAnsi="Arial" w:cs="Arial"/>
          <w:sz w:val="24"/>
          <w:szCs w:val="24"/>
        </w:rPr>
        <w:t>.</w:t>
      </w:r>
    </w:p>
    <w:p w:rsidR="000A45E1" w:rsidRPr="004E3A4A" w:rsidRDefault="000A45E1" w:rsidP="00BD7F6D">
      <w:pPr>
        <w:pStyle w:val="3"/>
        <w:shd w:val="clear" w:color="auto" w:fill="auto"/>
        <w:tabs>
          <w:tab w:val="left" w:pos="1450"/>
        </w:tabs>
        <w:spacing w:line="240" w:lineRule="auto"/>
        <w:ind w:right="23" w:firstLine="709"/>
        <w:contextualSpacing/>
        <w:jc w:val="both"/>
        <w:rPr>
          <w:rFonts w:ascii="Arial" w:hAnsi="Arial" w:cs="Arial"/>
          <w:sz w:val="24"/>
          <w:szCs w:val="24"/>
        </w:rPr>
      </w:pPr>
      <w:r w:rsidRPr="004E3A4A">
        <w:rPr>
          <w:rFonts w:ascii="Arial" w:hAnsi="Arial" w:cs="Arial"/>
          <w:sz w:val="24"/>
          <w:szCs w:val="24"/>
        </w:rPr>
        <w:t>8.6.Оформление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муниципальном кладбище (приложение № 4).</w:t>
      </w:r>
    </w:p>
    <w:p w:rsidR="000A45E1" w:rsidRPr="004E3A4A" w:rsidRDefault="000A45E1" w:rsidP="00BD7F6D">
      <w:pPr>
        <w:pStyle w:val="3"/>
        <w:shd w:val="clear" w:color="auto" w:fill="auto"/>
        <w:spacing w:line="240" w:lineRule="auto"/>
        <w:contextualSpacing/>
        <w:rPr>
          <w:rFonts w:ascii="Arial" w:hAnsi="Arial" w:cs="Arial"/>
          <w:b/>
          <w:sz w:val="24"/>
          <w:szCs w:val="24"/>
        </w:rPr>
      </w:pPr>
    </w:p>
    <w:p w:rsidR="000A45E1" w:rsidRPr="004E3A4A" w:rsidRDefault="000A45E1" w:rsidP="00BD7F6D">
      <w:pPr>
        <w:pStyle w:val="3"/>
        <w:shd w:val="clear" w:color="auto" w:fill="auto"/>
        <w:spacing w:line="240" w:lineRule="auto"/>
        <w:contextualSpacing/>
        <w:rPr>
          <w:rFonts w:ascii="Arial" w:hAnsi="Arial" w:cs="Arial"/>
          <w:b/>
          <w:bCs/>
          <w:sz w:val="24"/>
          <w:szCs w:val="24"/>
        </w:rPr>
      </w:pPr>
      <w:r w:rsidRPr="004E3A4A">
        <w:rPr>
          <w:rFonts w:ascii="Arial" w:hAnsi="Arial" w:cs="Arial"/>
          <w:b/>
          <w:sz w:val="24"/>
          <w:szCs w:val="24"/>
        </w:rPr>
        <w:t>Глава I</w:t>
      </w:r>
      <w:r w:rsidRPr="004E3A4A">
        <w:rPr>
          <w:rFonts w:ascii="Arial" w:hAnsi="Arial" w:cs="Arial"/>
          <w:b/>
          <w:sz w:val="24"/>
          <w:szCs w:val="24"/>
          <w:lang w:val="en-US"/>
        </w:rPr>
        <w:t>V</w:t>
      </w:r>
      <w:r w:rsidRPr="004E3A4A">
        <w:rPr>
          <w:rFonts w:ascii="Arial" w:hAnsi="Arial" w:cs="Arial"/>
          <w:b/>
          <w:sz w:val="24"/>
          <w:szCs w:val="24"/>
        </w:rPr>
        <w:t xml:space="preserve">. </w:t>
      </w:r>
      <w:r w:rsidRPr="004E3A4A">
        <w:rPr>
          <w:rFonts w:ascii="Arial" w:hAnsi="Arial" w:cs="Arial"/>
          <w:b/>
          <w:bCs/>
          <w:sz w:val="24"/>
          <w:szCs w:val="24"/>
        </w:rPr>
        <w:t>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p>
    <w:p w:rsidR="00AB21B0" w:rsidRPr="004E3A4A" w:rsidRDefault="00AB21B0" w:rsidP="00BD7F6D">
      <w:pPr>
        <w:pStyle w:val="3"/>
        <w:shd w:val="clear" w:color="auto" w:fill="auto"/>
        <w:spacing w:line="240" w:lineRule="auto"/>
        <w:contextualSpacing/>
        <w:rPr>
          <w:rFonts w:ascii="Arial" w:hAnsi="Arial" w:cs="Arial"/>
          <w:b/>
          <w:sz w:val="24"/>
          <w:szCs w:val="24"/>
        </w:rPr>
      </w:pPr>
    </w:p>
    <w:p w:rsidR="000A45E1" w:rsidRPr="004E3A4A" w:rsidRDefault="000A45E1" w:rsidP="00BD7F6D">
      <w:pPr>
        <w:spacing w:after="0" w:line="240" w:lineRule="auto"/>
        <w:ind w:firstLine="709"/>
        <w:contextualSpacing/>
        <w:jc w:val="center"/>
        <w:rPr>
          <w:rFonts w:ascii="Arial" w:hAnsi="Arial" w:cs="Arial"/>
          <w:sz w:val="24"/>
          <w:szCs w:val="24"/>
        </w:rPr>
      </w:pPr>
      <w:r w:rsidRPr="004E3A4A">
        <w:rPr>
          <w:rFonts w:ascii="Arial" w:hAnsi="Arial" w:cs="Arial"/>
          <w:sz w:val="24"/>
          <w:szCs w:val="24"/>
        </w:rPr>
        <w:t xml:space="preserve">9. 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(далее - Требования к качеству услуг по погребению) разработаны в соответствии с </w:t>
      </w:r>
      <w:hyperlink r:id="rId15" w:history="1">
        <w:r w:rsidRPr="004E3A4A">
          <w:rPr>
            <w:rFonts w:ascii="Arial" w:hAnsi="Arial" w:cs="Arial"/>
            <w:sz w:val="24"/>
            <w:szCs w:val="24"/>
          </w:rPr>
          <w:t xml:space="preserve">Федеральным законом </w:t>
        </w:r>
        <w:r w:rsidR="00AB21B0" w:rsidRPr="004E3A4A">
          <w:rPr>
            <w:rFonts w:ascii="Arial" w:hAnsi="Arial" w:cs="Arial"/>
            <w:sz w:val="24"/>
            <w:szCs w:val="24"/>
          </w:rPr>
          <w:t>«</w:t>
        </w:r>
        <w:r w:rsidRPr="004E3A4A">
          <w:rPr>
            <w:rFonts w:ascii="Arial" w:hAnsi="Arial" w:cs="Arial"/>
            <w:sz w:val="24"/>
            <w:szCs w:val="24"/>
          </w:rPr>
          <w:t>О погребении и похоронном деле</w:t>
        </w:r>
        <w:r w:rsidR="00AB21B0" w:rsidRPr="004E3A4A">
          <w:rPr>
            <w:rFonts w:ascii="Arial" w:hAnsi="Arial" w:cs="Arial"/>
            <w:sz w:val="24"/>
            <w:szCs w:val="24"/>
          </w:rPr>
          <w:t>»</w:t>
        </w:r>
      </w:hyperlink>
      <w:r w:rsidRPr="004E3A4A">
        <w:rPr>
          <w:rFonts w:ascii="Arial" w:hAnsi="Arial" w:cs="Arial"/>
          <w:sz w:val="24"/>
          <w:szCs w:val="24"/>
        </w:rPr>
        <w:t>.</w:t>
      </w:r>
    </w:p>
    <w:p w:rsidR="00AB21B0" w:rsidRPr="004E3A4A" w:rsidRDefault="00AB21B0" w:rsidP="00BD7F6D">
      <w:pPr>
        <w:spacing w:after="0" w:line="240" w:lineRule="auto"/>
        <w:ind w:firstLine="709"/>
        <w:contextualSpacing/>
        <w:jc w:val="center"/>
        <w:rPr>
          <w:rFonts w:ascii="Arial" w:hAnsi="Arial" w:cs="Arial"/>
          <w:sz w:val="24"/>
          <w:szCs w:val="24"/>
        </w:rPr>
      </w:pPr>
    </w:p>
    <w:p w:rsidR="00AB21B0" w:rsidRPr="004E3A4A" w:rsidRDefault="000A45E1" w:rsidP="00BD7F6D">
      <w:pPr>
        <w:spacing w:after="0" w:line="240" w:lineRule="auto"/>
        <w:ind w:firstLine="1"/>
        <w:contextualSpacing/>
        <w:jc w:val="both"/>
        <w:rPr>
          <w:rFonts w:ascii="Arial" w:hAnsi="Arial" w:cs="Arial"/>
          <w:sz w:val="24"/>
          <w:szCs w:val="24"/>
        </w:rPr>
      </w:pPr>
      <w:r w:rsidRPr="004E3A4A">
        <w:rPr>
          <w:rFonts w:ascii="Arial" w:hAnsi="Arial" w:cs="Arial"/>
          <w:sz w:val="24"/>
          <w:szCs w:val="24"/>
        </w:rPr>
        <w:t>9.1. Определения, используемые в Требованиях к качеству услуг по погребению:</w:t>
      </w:r>
      <w:r w:rsidRPr="004E3A4A">
        <w:rPr>
          <w:rFonts w:ascii="Arial" w:hAnsi="Arial" w:cs="Arial"/>
          <w:sz w:val="24"/>
          <w:szCs w:val="24"/>
        </w:rPr>
        <w:br/>
        <w:t>1) стандартное погребение - действия по захоронению тела (останков) человека после его смерти в соответствии с санитарно-гигиеническими требованиями путем предания тела (останков) умершего земле (захоронение в могилу);</w:t>
      </w:r>
    </w:p>
    <w:p w:rsidR="00AB21B0" w:rsidRPr="004E3A4A" w:rsidRDefault="000A45E1" w:rsidP="00BD7F6D">
      <w:pPr>
        <w:spacing w:after="0" w:line="240" w:lineRule="auto"/>
        <w:ind w:firstLine="1"/>
        <w:contextualSpacing/>
        <w:jc w:val="both"/>
        <w:rPr>
          <w:rFonts w:ascii="Arial" w:hAnsi="Arial" w:cs="Arial"/>
          <w:sz w:val="24"/>
          <w:szCs w:val="24"/>
        </w:rPr>
      </w:pPr>
      <w:r w:rsidRPr="004E3A4A">
        <w:rPr>
          <w:rFonts w:ascii="Arial" w:hAnsi="Arial" w:cs="Arial"/>
          <w:sz w:val="24"/>
          <w:szCs w:val="24"/>
        </w:rPr>
        <w:t>2) погребение мертворожденного - действия по захоронению тела (останков) мертворожденного ребенка по истечении 154 дней беременности в соответствии с санитарно-гигиеническими требованиями путем предания тела (останков) земле (захоронение</w:t>
      </w:r>
      <w:r w:rsidR="00AB21B0" w:rsidRPr="004E3A4A">
        <w:rPr>
          <w:rFonts w:ascii="Arial" w:hAnsi="Arial" w:cs="Arial"/>
          <w:sz w:val="24"/>
          <w:szCs w:val="24"/>
        </w:rPr>
        <w:t xml:space="preserve"> </w:t>
      </w:r>
      <w:r w:rsidRPr="004E3A4A">
        <w:rPr>
          <w:rFonts w:ascii="Arial" w:hAnsi="Arial" w:cs="Arial"/>
          <w:sz w:val="24"/>
          <w:szCs w:val="24"/>
        </w:rPr>
        <w:t>в</w:t>
      </w:r>
      <w:r w:rsidR="00AB21B0" w:rsidRPr="004E3A4A">
        <w:rPr>
          <w:rFonts w:ascii="Arial" w:hAnsi="Arial" w:cs="Arial"/>
          <w:sz w:val="24"/>
          <w:szCs w:val="24"/>
        </w:rPr>
        <w:t xml:space="preserve"> </w:t>
      </w:r>
      <w:r w:rsidRPr="004E3A4A">
        <w:rPr>
          <w:rFonts w:ascii="Arial" w:hAnsi="Arial" w:cs="Arial"/>
          <w:sz w:val="24"/>
          <w:szCs w:val="24"/>
        </w:rPr>
        <w:t>могилу).</w:t>
      </w:r>
    </w:p>
    <w:p w:rsidR="000A45E1" w:rsidRPr="004E3A4A" w:rsidRDefault="000A45E1" w:rsidP="00BD7F6D">
      <w:pPr>
        <w:spacing w:after="0" w:line="240" w:lineRule="auto"/>
        <w:ind w:firstLine="1"/>
        <w:contextualSpacing/>
        <w:jc w:val="both"/>
        <w:rPr>
          <w:rFonts w:ascii="Arial" w:hAnsi="Arial" w:cs="Arial"/>
          <w:sz w:val="24"/>
          <w:szCs w:val="24"/>
        </w:rPr>
      </w:pPr>
      <w:r w:rsidRPr="004E3A4A">
        <w:rPr>
          <w:rFonts w:ascii="Arial" w:hAnsi="Arial" w:cs="Arial"/>
          <w:sz w:val="24"/>
          <w:szCs w:val="24"/>
        </w:rPr>
        <w:t>9.2. 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bl>
      <w:tblPr>
        <w:tblStyle w:val="a4"/>
        <w:tblW w:w="0" w:type="auto"/>
        <w:tblLook w:val="04A0" w:firstRow="1" w:lastRow="0" w:firstColumn="1" w:lastColumn="0" w:noHBand="0" w:noVBand="1"/>
      </w:tblPr>
      <w:tblGrid>
        <w:gridCol w:w="787"/>
        <w:gridCol w:w="2249"/>
        <w:gridCol w:w="6533"/>
      </w:tblGrid>
      <w:tr w:rsidR="000A45E1" w:rsidRPr="004E3A4A" w:rsidTr="00AB21B0">
        <w:tc>
          <w:tcPr>
            <w:tcW w:w="817"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w:t>
            </w:r>
          </w:p>
          <w:p w:rsidR="000A45E1" w:rsidRPr="004E3A4A" w:rsidRDefault="000A45E1" w:rsidP="00BD7F6D">
            <w:pPr>
              <w:contextualSpacing/>
              <w:jc w:val="both"/>
              <w:rPr>
                <w:rFonts w:ascii="Arial" w:hAnsi="Arial" w:cs="Arial"/>
                <w:sz w:val="24"/>
                <w:szCs w:val="24"/>
              </w:rPr>
            </w:pPr>
            <w:proofErr w:type="gramStart"/>
            <w:r w:rsidRPr="004E3A4A">
              <w:rPr>
                <w:rFonts w:ascii="Arial" w:hAnsi="Arial" w:cs="Arial"/>
                <w:sz w:val="24"/>
                <w:szCs w:val="24"/>
              </w:rPr>
              <w:t>п</w:t>
            </w:r>
            <w:proofErr w:type="gramEnd"/>
            <w:r w:rsidRPr="004E3A4A">
              <w:rPr>
                <w:rFonts w:ascii="Arial" w:hAnsi="Arial" w:cs="Arial"/>
                <w:sz w:val="24"/>
                <w:szCs w:val="24"/>
              </w:rPr>
              <w:t>/п</w:t>
            </w:r>
          </w:p>
        </w:tc>
        <w:tc>
          <w:tcPr>
            <w:tcW w:w="2268"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Наименование услуги по погребению</w:t>
            </w:r>
          </w:p>
        </w:tc>
        <w:tc>
          <w:tcPr>
            <w:tcW w:w="7012"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0A45E1" w:rsidRPr="004E3A4A" w:rsidTr="00AB21B0">
        <w:tc>
          <w:tcPr>
            <w:tcW w:w="817"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1</w:t>
            </w:r>
          </w:p>
        </w:tc>
        <w:tc>
          <w:tcPr>
            <w:tcW w:w="2268"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Оформление документов, необходимых для погребения</w:t>
            </w:r>
          </w:p>
        </w:tc>
        <w:tc>
          <w:tcPr>
            <w:tcW w:w="7012"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 xml:space="preserve">Оформление документов, необходимых для погребения, включает в себя: </w:t>
            </w:r>
            <w:r w:rsidRPr="004E3A4A">
              <w:rPr>
                <w:rFonts w:ascii="Arial" w:hAnsi="Arial" w:cs="Arial"/>
                <w:sz w:val="24"/>
                <w:szCs w:val="24"/>
              </w:rPr>
              <w:br/>
              <w:t xml:space="preserve">- получение заказа от представителя умершего и проверку пакета документов; </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оформление заказа на автокатафалк, гроб, могилу;</w:t>
            </w:r>
            <w:r w:rsidRPr="004E3A4A">
              <w:rPr>
                <w:rFonts w:ascii="Arial" w:hAnsi="Arial" w:cs="Arial"/>
                <w:sz w:val="24"/>
                <w:szCs w:val="24"/>
              </w:rPr>
              <w:br/>
              <w:t>- выезд на захоронение</w:t>
            </w:r>
            <w:r w:rsidR="00AB21B0" w:rsidRPr="004E3A4A">
              <w:rPr>
                <w:rFonts w:ascii="Arial" w:hAnsi="Arial" w:cs="Arial"/>
                <w:sz w:val="24"/>
                <w:szCs w:val="24"/>
              </w:rPr>
              <w:t xml:space="preserve">; </w:t>
            </w:r>
            <w:r w:rsidR="00AB21B0" w:rsidRPr="004E3A4A">
              <w:rPr>
                <w:rFonts w:ascii="Arial" w:hAnsi="Arial" w:cs="Arial"/>
                <w:sz w:val="24"/>
                <w:szCs w:val="24"/>
              </w:rPr>
              <w:br/>
              <w:t xml:space="preserve">- </w:t>
            </w:r>
            <w:r w:rsidRPr="004E3A4A">
              <w:rPr>
                <w:rFonts w:ascii="Arial" w:hAnsi="Arial" w:cs="Arial"/>
                <w:sz w:val="24"/>
                <w:szCs w:val="24"/>
              </w:rPr>
              <w:t xml:space="preserve">подготовку пакета документов, составление и сдачу материального отчета в бухгалтерию специализированной службы по вопросам похоронного дела. </w:t>
            </w:r>
            <w:r w:rsidRPr="004E3A4A">
              <w:rPr>
                <w:rFonts w:ascii="Arial" w:hAnsi="Arial" w:cs="Arial"/>
                <w:sz w:val="24"/>
                <w:szCs w:val="24"/>
              </w:rPr>
              <w:br/>
              <w:t>Пакет документов включает:</w:t>
            </w:r>
            <w:r w:rsidRPr="004E3A4A">
              <w:rPr>
                <w:rFonts w:ascii="Arial" w:hAnsi="Arial" w:cs="Arial"/>
                <w:sz w:val="24"/>
                <w:szCs w:val="24"/>
              </w:rPr>
              <w:br/>
              <w:t xml:space="preserve">- справку о смерти по форме № 33, утвержденной 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r w:rsidRPr="004E3A4A">
              <w:rPr>
                <w:rFonts w:ascii="Arial" w:hAnsi="Arial" w:cs="Arial"/>
                <w:sz w:val="24"/>
                <w:szCs w:val="24"/>
              </w:rPr>
              <w:br/>
            </w:r>
            <w:r w:rsidRPr="004E3A4A">
              <w:rPr>
                <w:rFonts w:ascii="Arial" w:hAnsi="Arial" w:cs="Arial"/>
                <w:sz w:val="24"/>
                <w:szCs w:val="24"/>
              </w:rPr>
              <w:lastRenderedPageBreak/>
              <w:t>- свидетельство о смерти, выданное органами записи актов гражданского состояния;</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представителя умершего);</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паспорт или иной документ, удостоверяющий личность представителя умершего</w:t>
            </w:r>
          </w:p>
        </w:tc>
      </w:tr>
      <w:tr w:rsidR="000A45E1" w:rsidRPr="004E3A4A" w:rsidTr="00AB21B0">
        <w:tc>
          <w:tcPr>
            <w:tcW w:w="817"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lastRenderedPageBreak/>
              <w:t>2</w:t>
            </w:r>
          </w:p>
        </w:tc>
        <w:tc>
          <w:tcPr>
            <w:tcW w:w="2268"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Предоставление и доставка гроба и других  предметов, необходимых для погребения</w:t>
            </w:r>
          </w:p>
        </w:tc>
        <w:tc>
          <w:tcPr>
            <w:tcW w:w="7012"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 xml:space="preserve">Для погребения предоставляется гроб деревянный, изготовленный из пиломатериала хвойных или лиственных пород, обитый </w:t>
            </w:r>
            <w:proofErr w:type="gramStart"/>
            <w:r w:rsidRPr="004E3A4A">
              <w:rPr>
                <w:rFonts w:ascii="Arial" w:hAnsi="Arial" w:cs="Arial"/>
                <w:sz w:val="24"/>
                <w:szCs w:val="24"/>
              </w:rPr>
              <w:t>х/б</w:t>
            </w:r>
            <w:proofErr w:type="gramEnd"/>
            <w:r w:rsidRPr="004E3A4A">
              <w:rPr>
                <w:rFonts w:ascii="Arial" w:hAnsi="Arial" w:cs="Arial"/>
                <w:sz w:val="24"/>
                <w:szCs w:val="24"/>
              </w:rPr>
              <w:t xml:space="preserve"> тканью, без дополнительных украшений. Для наружной обивки используется ткань красного или черного цветов, для внутренней – белого цвета. Крышка гроба забивается гвоздями (4 штуки). </w:t>
            </w:r>
            <w:r w:rsidRPr="004E3A4A">
              <w:rPr>
                <w:rFonts w:ascii="Arial" w:hAnsi="Arial" w:cs="Arial"/>
                <w:sz w:val="24"/>
                <w:szCs w:val="24"/>
              </w:rPr>
              <w:br/>
              <w:t xml:space="preserve">Работниками специализированной службы по вопросам похоронного дела производится доставка гроба специализированным транспортом (автокатафалком). Организация погрузочно-разгрузочных работ, туалет умершего и укладывание тела (останков) умершего в гроб осуществляется представителем умершего. </w:t>
            </w:r>
          </w:p>
        </w:tc>
      </w:tr>
      <w:tr w:rsidR="000A45E1" w:rsidRPr="004E3A4A" w:rsidTr="00AB21B0">
        <w:tc>
          <w:tcPr>
            <w:tcW w:w="817"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3</w:t>
            </w:r>
          </w:p>
        </w:tc>
        <w:tc>
          <w:tcPr>
            <w:tcW w:w="2268"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Перевозка тела (останков) умершего на кладбище</w:t>
            </w:r>
          </w:p>
        </w:tc>
        <w:tc>
          <w:tcPr>
            <w:tcW w:w="7012"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Перевозка тела (останков) умершего включает перевозку гроба с телом (останками) умершего из дома (прозекторского отделения медицинского учреждения) до кладбища автокатафалком с соблюдением скорости, не превышающей 40 км/час</w:t>
            </w:r>
          </w:p>
        </w:tc>
      </w:tr>
      <w:tr w:rsidR="000A45E1" w:rsidRPr="004E3A4A" w:rsidTr="00AB21B0">
        <w:tc>
          <w:tcPr>
            <w:tcW w:w="817" w:type="dxa"/>
          </w:tcPr>
          <w:p w:rsidR="000A45E1" w:rsidRPr="004E3A4A" w:rsidRDefault="000A45E1" w:rsidP="00BD7F6D">
            <w:pPr>
              <w:contextualSpacing/>
              <w:jc w:val="both"/>
              <w:rPr>
                <w:rFonts w:ascii="Arial" w:hAnsi="Arial" w:cs="Arial"/>
                <w:sz w:val="24"/>
                <w:szCs w:val="24"/>
              </w:rPr>
            </w:pPr>
            <w:r w:rsidRPr="004E3A4A">
              <w:rPr>
                <w:rFonts w:ascii="Arial" w:hAnsi="Arial" w:cs="Arial"/>
                <w:sz w:val="24"/>
                <w:szCs w:val="24"/>
              </w:rPr>
              <w:t>4</w:t>
            </w:r>
          </w:p>
        </w:tc>
        <w:tc>
          <w:tcPr>
            <w:tcW w:w="2268" w:type="dxa"/>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Погребение</w:t>
            </w:r>
          </w:p>
        </w:tc>
        <w:tc>
          <w:tcPr>
            <w:tcW w:w="7012" w:type="dxa"/>
            <w:tcBorders>
              <w:right w:val="single" w:sz="4" w:space="0" w:color="auto"/>
            </w:tcBorders>
          </w:tcPr>
          <w:p w:rsidR="000A45E1" w:rsidRPr="004E3A4A" w:rsidRDefault="000A45E1" w:rsidP="00BD7F6D">
            <w:pPr>
              <w:contextualSpacing/>
              <w:rPr>
                <w:rFonts w:ascii="Arial" w:hAnsi="Arial" w:cs="Arial"/>
                <w:sz w:val="24"/>
                <w:szCs w:val="24"/>
              </w:rPr>
            </w:pPr>
            <w:r w:rsidRPr="004E3A4A">
              <w:rPr>
                <w:rFonts w:ascii="Arial" w:hAnsi="Arial" w:cs="Arial"/>
                <w:sz w:val="24"/>
                <w:szCs w:val="24"/>
              </w:rPr>
              <w:t xml:space="preserve">Погребение осуществляется в могилу на отведенном участке действующего кладбища, открытого для прямого захоронения. </w:t>
            </w:r>
            <w:r w:rsidRPr="004E3A4A">
              <w:rPr>
                <w:rFonts w:ascii="Arial" w:hAnsi="Arial" w:cs="Arial"/>
                <w:sz w:val="24"/>
                <w:szCs w:val="24"/>
              </w:rPr>
              <w:br/>
              <w:t xml:space="preserve">Размеры могилы: длина - 2,3 м, ширина - 1,0 м, </w:t>
            </w:r>
            <w:r w:rsidRPr="004E3A4A">
              <w:rPr>
                <w:rFonts w:ascii="Arial" w:hAnsi="Arial" w:cs="Arial"/>
                <w:sz w:val="24"/>
                <w:szCs w:val="24"/>
              </w:rPr>
              <w:br/>
              <w:t xml:space="preserve">глубина – не менее 1,5 м. </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Работы по погребению включают:</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очистку площадки от дерна (для летних условий) (размер площадки – 2,3 х 1,0);</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копку могилы вручную;</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зачистку могилы, осуществляемую вручную;</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разгрузку гроба с телом (останками) умершего с автокатафалка;</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-перенос гроба с телом (останками) умершего до могилы;</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забивку крышки гроба с телом (останками) умершего;</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xml:space="preserve">- опускание гроба с телом (останками) умершего в могилу; </w:t>
            </w:r>
            <w:r w:rsidRPr="004E3A4A">
              <w:rPr>
                <w:rFonts w:ascii="Arial" w:hAnsi="Arial" w:cs="Arial"/>
                <w:sz w:val="24"/>
                <w:szCs w:val="24"/>
              </w:rPr>
              <w:br/>
              <w:t xml:space="preserve">- засыпку могилы вручную; </w:t>
            </w:r>
          </w:p>
          <w:p w:rsidR="000A45E1" w:rsidRPr="004E3A4A" w:rsidRDefault="000A45E1" w:rsidP="00BD7F6D">
            <w:pPr>
              <w:contextualSpacing/>
              <w:rPr>
                <w:rFonts w:ascii="Arial" w:hAnsi="Arial" w:cs="Arial"/>
                <w:sz w:val="24"/>
                <w:szCs w:val="24"/>
              </w:rPr>
            </w:pPr>
            <w:r w:rsidRPr="004E3A4A">
              <w:rPr>
                <w:rFonts w:ascii="Arial" w:hAnsi="Arial" w:cs="Arial"/>
                <w:sz w:val="24"/>
                <w:szCs w:val="24"/>
              </w:rPr>
              <w:t>- рыхление могильного холма;</w:t>
            </w:r>
            <w:r w:rsidRPr="004E3A4A">
              <w:rPr>
                <w:rFonts w:ascii="Arial" w:hAnsi="Arial" w:cs="Arial"/>
                <w:sz w:val="24"/>
                <w:szCs w:val="24"/>
              </w:rPr>
              <w:br/>
              <w:t xml:space="preserve">- устройство надмогильного холма. </w:t>
            </w:r>
            <w:r w:rsidRPr="004E3A4A">
              <w:rPr>
                <w:rFonts w:ascii="Arial" w:hAnsi="Arial" w:cs="Arial"/>
                <w:sz w:val="24"/>
                <w:szCs w:val="24"/>
              </w:rPr>
              <w:br/>
              <w:t xml:space="preserve">Предоставляется регистрационная табличка размером </w:t>
            </w:r>
          </w:p>
          <w:p w:rsidR="000A45E1" w:rsidRPr="004E3A4A" w:rsidRDefault="000A45E1" w:rsidP="00BD7F6D">
            <w:pPr>
              <w:contextualSpacing/>
              <w:rPr>
                <w:rFonts w:ascii="Arial" w:hAnsi="Arial" w:cs="Arial"/>
                <w:sz w:val="24"/>
                <w:szCs w:val="24"/>
              </w:rPr>
            </w:pPr>
            <w:proofErr w:type="gramStart"/>
            <w:r w:rsidRPr="004E3A4A">
              <w:rPr>
                <w:rFonts w:ascii="Arial" w:hAnsi="Arial" w:cs="Arial"/>
                <w:sz w:val="24"/>
                <w:szCs w:val="24"/>
              </w:rPr>
              <w:t>25 х30 см., изготовленная из железа (лист – 1,5  мм), с приваренным железным стержнем и нанесением масляной краской  регистрационных данных умершего (Ф.И.О., даты рождения и смерти).</w:t>
            </w:r>
            <w:proofErr w:type="gramEnd"/>
            <w:r w:rsidRPr="004E3A4A">
              <w:rPr>
                <w:rFonts w:ascii="Arial" w:hAnsi="Arial" w:cs="Arial"/>
                <w:sz w:val="24"/>
                <w:szCs w:val="24"/>
              </w:rPr>
              <w:t xml:space="preserve"> Табличка </w:t>
            </w:r>
            <w:r w:rsidRPr="004E3A4A">
              <w:rPr>
                <w:rFonts w:ascii="Arial" w:hAnsi="Arial" w:cs="Arial"/>
                <w:sz w:val="24"/>
                <w:szCs w:val="24"/>
              </w:rPr>
              <w:lastRenderedPageBreak/>
              <w:t>устанавливается</w:t>
            </w:r>
            <w:r w:rsidR="00AB21B0" w:rsidRPr="004E3A4A">
              <w:rPr>
                <w:rFonts w:ascii="Arial" w:hAnsi="Arial" w:cs="Arial"/>
                <w:sz w:val="24"/>
                <w:szCs w:val="24"/>
              </w:rPr>
              <w:t xml:space="preserve"> на могиле после осуществления </w:t>
            </w:r>
            <w:r w:rsidRPr="004E3A4A">
              <w:rPr>
                <w:rFonts w:ascii="Arial" w:hAnsi="Arial" w:cs="Arial"/>
                <w:sz w:val="24"/>
                <w:szCs w:val="24"/>
              </w:rPr>
              <w:t>погребения.</w:t>
            </w:r>
          </w:p>
        </w:tc>
      </w:tr>
    </w:tbl>
    <w:p w:rsidR="000A45E1" w:rsidRPr="004E3A4A" w:rsidRDefault="000A45E1" w:rsidP="00BD7F6D">
      <w:pPr>
        <w:spacing w:after="0" w:line="240" w:lineRule="auto"/>
        <w:contextualSpacing/>
        <w:rPr>
          <w:rFonts w:ascii="Arial" w:hAnsi="Arial" w:cs="Arial"/>
          <w:sz w:val="24"/>
          <w:szCs w:val="24"/>
        </w:rPr>
      </w:pPr>
    </w:p>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9.3.Требования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0A45E1" w:rsidRPr="004E3A4A" w:rsidRDefault="000A45E1" w:rsidP="00BD7F6D">
      <w:pPr>
        <w:spacing w:after="0" w:line="240" w:lineRule="auto"/>
        <w:contextualSpacing/>
        <w:rPr>
          <w:rFonts w:ascii="Arial" w:hAnsi="Arial" w:cs="Arial"/>
          <w:sz w:val="24"/>
          <w:szCs w:val="24"/>
        </w:rPr>
      </w:pPr>
    </w:p>
    <w:tbl>
      <w:tblPr>
        <w:tblW w:w="10030" w:type="dxa"/>
        <w:tblCellSpacing w:w="15" w:type="dxa"/>
        <w:tblInd w:w="144" w:type="dxa"/>
        <w:tblCellMar>
          <w:top w:w="15" w:type="dxa"/>
          <w:left w:w="15" w:type="dxa"/>
          <w:bottom w:w="15" w:type="dxa"/>
          <w:right w:w="15" w:type="dxa"/>
        </w:tblCellMar>
        <w:tblLook w:val="04A0" w:firstRow="1" w:lastRow="0" w:firstColumn="1" w:lastColumn="0" w:noHBand="0" w:noVBand="1"/>
      </w:tblPr>
      <w:tblGrid>
        <w:gridCol w:w="775"/>
        <w:gridCol w:w="2289"/>
        <w:gridCol w:w="6907"/>
        <w:gridCol w:w="59"/>
      </w:tblGrid>
      <w:tr w:rsidR="000A45E1" w:rsidRPr="004E3A4A" w:rsidTr="00AB21B0">
        <w:trPr>
          <w:gridAfter w:val="1"/>
          <w:wAfter w:w="14" w:type="dxa"/>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AB21B0" w:rsidP="00BD7F6D">
            <w:pPr>
              <w:spacing w:after="0" w:line="240" w:lineRule="auto"/>
              <w:contextualSpacing/>
              <w:rPr>
                <w:rFonts w:ascii="Arial" w:hAnsi="Arial" w:cs="Arial"/>
                <w:sz w:val="24"/>
                <w:szCs w:val="24"/>
              </w:rPr>
            </w:pPr>
            <w:r w:rsidRPr="004E3A4A">
              <w:rPr>
                <w:rFonts w:ascii="Arial" w:hAnsi="Arial" w:cs="Arial"/>
                <w:sz w:val="24"/>
                <w:szCs w:val="24"/>
              </w:rPr>
              <w:t>№</w:t>
            </w:r>
            <w:r w:rsidR="000A45E1" w:rsidRPr="004E3A4A">
              <w:rPr>
                <w:rFonts w:ascii="Arial" w:hAnsi="Arial" w:cs="Arial"/>
                <w:sz w:val="24"/>
                <w:szCs w:val="24"/>
              </w:rPr>
              <w:t xml:space="preserve"> </w:t>
            </w:r>
            <w:r w:rsidR="000A45E1" w:rsidRPr="004E3A4A">
              <w:rPr>
                <w:rFonts w:ascii="Arial" w:hAnsi="Arial" w:cs="Arial"/>
                <w:sz w:val="24"/>
                <w:szCs w:val="24"/>
              </w:rPr>
              <w:br/>
            </w:r>
            <w:proofErr w:type="gramStart"/>
            <w:r w:rsidR="000A45E1" w:rsidRPr="004E3A4A">
              <w:rPr>
                <w:rFonts w:ascii="Arial" w:hAnsi="Arial" w:cs="Arial"/>
                <w:sz w:val="24"/>
                <w:szCs w:val="24"/>
              </w:rPr>
              <w:t>п</w:t>
            </w:r>
            <w:proofErr w:type="gramEnd"/>
            <w:r w:rsidR="000A45E1" w:rsidRPr="004E3A4A">
              <w:rPr>
                <w:rFonts w:ascii="Arial" w:hAnsi="Arial" w:cs="Arial"/>
                <w:sz w:val="24"/>
                <w:szCs w:val="24"/>
              </w:rPr>
              <w:t xml:space="preserve">/п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Наименование </w:t>
            </w:r>
            <w:r w:rsidRPr="004E3A4A">
              <w:rPr>
                <w:rFonts w:ascii="Arial" w:hAnsi="Arial" w:cs="Arial"/>
                <w:sz w:val="24"/>
                <w:szCs w:val="24"/>
              </w:rPr>
              <w:br/>
              <w:t xml:space="preserve">услуги по </w:t>
            </w:r>
            <w:r w:rsidRPr="004E3A4A">
              <w:rPr>
                <w:rFonts w:ascii="Arial" w:hAnsi="Arial" w:cs="Arial"/>
                <w:sz w:val="24"/>
                <w:szCs w:val="24"/>
              </w:rPr>
              <w:br/>
              <w:t xml:space="preserve">погребению </w:t>
            </w:r>
          </w:p>
        </w:tc>
        <w:tc>
          <w:tcPr>
            <w:tcW w:w="6877" w:type="dxa"/>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Требования к качеству услуг по погребению при </w:t>
            </w:r>
            <w:r w:rsidRPr="004E3A4A">
              <w:rPr>
                <w:rFonts w:ascii="Arial" w:hAnsi="Arial" w:cs="Arial"/>
                <w:sz w:val="24"/>
                <w:szCs w:val="24"/>
              </w:rPr>
              <w:br/>
              <w:t xml:space="preserve">отсутствии супруга, близких родственников, иных </w:t>
            </w:r>
            <w:r w:rsidRPr="004E3A4A">
              <w:rPr>
                <w:rFonts w:ascii="Arial" w:hAnsi="Arial" w:cs="Arial"/>
                <w:sz w:val="24"/>
                <w:szCs w:val="24"/>
              </w:rPr>
              <w:br/>
              <w:t xml:space="preserve">родственников либо законного представителя умершего </w:t>
            </w:r>
            <w:r w:rsidRPr="004E3A4A">
              <w:rPr>
                <w:rFonts w:ascii="Arial" w:hAnsi="Arial" w:cs="Arial"/>
                <w:sz w:val="24"/>
                <w:szCs w:val="24"/>
              </w:rPr>
              <w:br/>
              <w:t xml:space="preserve">или при невозможности осуществить ими погребение, </w:t>
            </w:r>
            <w:r w:rsidRPr="004E3A4A">
              <w:rPr>
                <w:rFonts w:ascii="Arial" w:hAnsi="Arial" w:cs="Arial"/>
                <w:sz w:val="24"/>
                <w:szCs w:val="24"/>
              </w:rPr>
              <w:br/>
              <w:t xml:space="preserve">а также при отсутствии иных лиц, взявших на себя </w:t>
            </w:r>
            <w:r w:rsidRPr="004E3A4A">
              <w:rPr>
                <w:rFonts w:ascii="Arial" w:hAnsi="Arial" w:cs="Arial"/>
                <w:sz w:val="24"/>
                <w:szCs w:val="24"/>
              </w:rPr>
              <w:br/>
              <w:t xml:space="preserve">обязанность осуществить погребение </w:t>
            </w:r>
          </w:p>
        </w:tc>
      </w:tr>
      <w:tr w:rsidR="000A45E1" w:rsidRPr="004E3A4A" w:rsidTr="00AB21B0">
        <w:trPr>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1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Оформление </w:t>
            </w:r>
            <w:r w:rsidRPr="004E3A4A">
              <w:rPr>
                <w:rFonts w:ascii="Arial" w:hAnsi="Arial" w:cs="Arial"/>
                <w:sz w:val="24"/>
                <w:szCs w:val="24"/>
              </w:rPr>
              <w:br/>
              <w:t xml:space="preserve">документов, </w:t>
            </w:r>
            <w:r w:rsidRPr="004E3A4A">
              <w:rPr>
                <w:rFonts w:ascii="Arial" w:hAnsi="Arial" w:cs="Arial"/>
                <w:sz w:val="24"/>
                <w:szCs w:val="24"/>
              </w:rPr>
              <w:br/>
              <w:t xml:space="preserve">необходимых </w:t>
            </w:r>
            <w:r w:rsidRPr="004E3A4A">
              <w:rPr>
                <w:rFonts w:ascii="Arial" w:hAnsi="Arial" w:cs="Arial"/>
                <w:sz w:val="24"/>
                <w:szCs w:val="24"/>
              </w:rPr>
              <w:br/>
              <w:t xml:space="preserve">для </w:t>
            </w:r>
            <w:r w:rsidRPr="004E3A4A">
              <w:rPr>
                <w:rFonts w:ascii="Arial" w:hAnsi="Arial" w:cs="Arial"/>
                <w:sz w:val="24"/>
                <w:szCs w:val="24"/>
              </w:rPr>
              <w:br/>
              <w:t xml:space="preserve">погребения </w:t>
            </w:r>
          </w:p>
        </w:tc>
        <w:tc>
          <w:tcPr>
            <w:tcW w:w="6921"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proofErr w:type="gramStart"/>
            <w:r w:rsidRPr="004E3A4A">
              <w:rPr>
                <w:rFonts w:ascii="Arial" w:hAnsi="Arial" w:cs="Arial"/>
                <w:sz w:val="24"/>
                <w:szCs w:val="24"/>
              </w:rPr>
              <w:t xml:space="preserve">Оформление документов, необходимых для погребения, включает в себя: </w:t>
            </w:r>
            <w:r w:rsidRPr="004E3A4A">
              <w:rPr>
                <w:rFonts w:ascii="Arial" w:hAnsi="Arial" w:cs="Arial"/>
                <w:sz w:val="24"/>
                <w:szCs w:val="24"/>
              </w:rPr>
              <w:br/>
              <w:t xml:space="preserve">- получение заказа из медицинского учреждения и проверку пакета документов; </w:t>
            </w:r>
            <w:r w:rsidRPr="004E3A4A">
              <w:rPr>
                <w:rFonts w:ascii="Arial" w:hAnsi="Arial" w:cs="Arial"/>
                <w:sz w:val="24"/>
                <w:szCs w:val="24"/>
              </w:rPr>
              <w:br/>
              <w:t xml:space="preserve">- получение разрешения уполномоченного органа на захоронение и выделения земельного участка для захоронения; </w:t>
            </w:r>
            <w:r w:rsidRPr="004E3A4A">
              <w:rPr>
                <w:rFonts w:ascii="Arial" w:hAnsi="Arial" w:cs="Arial"/>
                <w:sz w:val="24"/>
                <w:szCs w:val="24"/>
              </w:rPr>
              <w:br/>
              <w:t xml:space="preserve">- выезд в прозекторское отделение медицинского учреждения за телом; </w:t>
            </w:r>
            <w:r w:rsidRPr="004E3A4A">
              <w:rPr>
                <w:rFonts w:ascii="Arial" w:hAnsi="Arial" w:cs="Arial"/>
                <w:sz w:val="24"/>
                <w:szCs w:val="24"/>
              </w:rPr>
              <w:br/>
              <w:t xml:space="preserve">- выезд на захоронение; </w:t>
            </w:r>
            <w:r w:rsidRPr="004E3A4A">
              <w:rPr>
                <w:rFonts w:ascii="Arial" w:hAnsi="Arial" w:cs="Arial"/>
                <w:sz w:val="24"/>
                <w:szCs w:val="24"/>
              </w:rPr>
              <w:br/>
              <w:t>- подготовку пакета документов, составление и сдачу материального отчета в бухгалтерию специализированной службы по вопросам похоронного дела.</w:t>
            </w:r>
            <w:proofErr w:type="gramEnd"/>
            <w:r w:rsidRPr="004E3A4A">
              <w:rPr>
                <w:rFonts w:ascii="Arial" w:hAnsi="Arial" w:cs="Arial"/>
                <w:sz w:val="24"/>
                <w:szCs w:val="24"/>
              </w:rPr>
              <w:t xml:space="preserve"> </w:t>
            </w:r>
            <w:r w:rsidRPr="004E3A4A">
              <w:rPr>
                <w:rFonts w:ascii="Arial" w:hAnsi="Arial" w:cs="Arial"/>
                <w:sz w:val="24"/>
                <w:szCs w:val="24"/>
              </w:rPr>
              <w:br/>
              <w:t>Пакет документов включает:</w:t>
            </w:r>
            <w:r w:rsidRPr="004E3A4A">
              <w:rPr>
                <w:rFonts w:ascii="Arial" w:hAnsi="Arial" w:cs="Arial"/>
                <w:sz w:val="24"/>
                <w:szCs w:val="24"/>
              </w:rPr>
              <w:br/>
              <w:t xml:space="preserve">- справку о смерти по форме №  33, утвержденной 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r w:rsidRPr="004E3A4A">
              <w:rPr>
                <w:rFonts w:ascii="Arial" w:hAnsi="Arial" w:cs="Arial"/>
                <w:sz w:val="24"/>
                <w:szCs w:val="24"/>
              </w:rPr>
              <w:br/>
              <w:t xml:space="preserve">- обращение медицинского учреждения. </w:t>
            </w:r>
          </w:p>
        </w:tc>
      </w:tr>
      <w:tr w:rsidR="000A45E1" w:rsidRPr="004E3A4A" w:rsidTr="00AB21B0">
        <w:trPr>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2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Облачение </w:t>
            </w:r>
            <w:r w:rsidRPr="004E3A4A">
              <w:rPr>
                <w:rFonts w:ascii="Arial" w:hAnsi="Arial" w:cs="Arial"/>
                <w:sz w:val="24"/>
                <w:szCs w:val="24"/>
              </w:rPr>
              <w:br/>
              <w:t xml:space="preserve">тела </w:t>
            </w:r>
          </w:p>
        </w:tc>
        <w:tc>
          <w:tcPr>
            <w:tcW w:w="6921"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Для облачения тела предоставляются покрывала (2 штуки размером 200 х 80см), изготовленные из  хлопчатобумажного </w:t>
            </w:r>
            <w:r w:rsidRPr="004E3A4A">
              <w:rPr>
                <w:rFonts w:ascii="Arial" w:hAnsi="Arial" w:cs="Arial"/>
                <w:sz w:val="24"/>
                <w:szCs w:val="24"/>
              </w:rPr>
              <w:br/>
              <w:t xml:space="preserve">материала. Туалет умершего и укладывание тела (останков) умершего в гроб осуществляются работниками прозекторского отделения  медицинского учреждения. </w:t>
            </w:r>
          </w:p>
        </w:tc>
      </w:tr>
      <w:tr w:rsidR="000A45E1" w:rsidRPr="004E3A4A" w:rsidTr="00AB21B0">
        <w:trPr>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3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Предоставление</w:t>
            </w:r>
            <w:r w:rsidRPr="004E3A4A">
              <w:rPr>
                <w:rFonts w:ascii="Arial" w:hAnsi="Arial" w:cs="Arial"/>
                <w:sz w:val="24"/>
                <w:szCs w:val="24"/>
              </w:rPr>
              <w:br/>
              <w:t xml:space="preserve">гроба </w:t>
            </w:r>
          </w:p>
        </w:tc>
        <w:tc>
          <w:tcPr>
            <w:tcW w:w="6921"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Для погребения предоставляется гроб деревянный, </w:t>
            </w:r>
            <w:r w:rsidRPr="004E3A4A">
              <w:rPr>
                <w:rFonts w:ascii="Arial" w:hAnsi="Arial" w:cs="Arial"/>
                <w:sz w:val="24"/>
                <w:szCs w:val="24"/>
              </w:rPr>
              <w:br/>
              <w:t xml:space="preserve">изготовленный из пиломатериала хвойных или лиственных пород, с низом, обитым полиэтиленовой пленкой. </w:t>
            </w:r>
            <w:r w:rsidRPr="004E3A4A">
              <w:rPr>
                <w:rFonts w:ascii="Arial" w:hAnsi="Arial" w:cs="Arial"/>
                <w:sz w:val="24"/>
                <w:szCs w:val="24"/>
              </w:rPr>
              <w:br/>
              <w:t xml:space="preserve">Работниками специализированной службы по вопросам похоронного дела производится доставка гроба до прозекторского отделения медицинского учреждения. Погрузочно-разгрузочные работы осуществляются </w:t>
            </w:r>
            <w:r w:rsidRPr="004E3A4A">
              <w:rPr>
                <w:rFonts w:ascii="Arial" w:hAnsi="Arial" w:cs="Arial"/>
                <w:sz w:val="24"/>
                <w:szCs w:val="24"/>
              </w:rPr>
              <w:lastRenderedPageBreak/>
              <w:t>работниками</w:t>
            </w:r>
            <w:r w:rsidR="00AB21B0" w:rsidRPr="004E3A4A">
              <w:rPr>
                <w:rFonts w:ascii="Arial" w:hAnsi="Arial" w:cs="Arial"/>
                <w:sz w:val="24"/>
                <w:szCs w:val="24"/>
              </w:rPr>
              <w:t xml:space="preserve"> </w:t>
            </w:r>
            <w:r w:rsidRPr="004E3A4A">
              <w:rPr>
                <w:rFonts w:ascii="Arial" w:hAnsi="Arial" w:cs="Arial"/>
                <w:sz w:val="24"/>
                <w:szCs w:val="24"/>
              </w:rPr>
              <w:t xml:space="preserve">прозекторского отделения медицинского учреждения. </w:t>
            </w:r>
          </w:p>
        </w:tc>
      </w:tr>
      <w:tr w:rsidR="000A45E1" w:rsidRPr="004E3A4A" w:rsidTr="00AB21B0">
        <w:trPr>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lastRenderedPageBreak/>
              <w:t xml:space="preserve">4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Перевозка </w:t>
            </w:r>
            <w:r w:rsidRPr="004E3A4A">
              <w:rPr>
                <w:rFonts w:ascii="Arial" w:hAnsi="Arial" w:cs="Arial"/>
                <w:sz w:val="24"/>
                <w:szCs w:val="24"/>
              </w:rPr>
              <w:br/>
            </w:r>
            <w:proofErr w:type="gramStart"/>
            <w:r w:rsidRPr="004E3A4A">
              <w:rPr>
                <w:rFonts w:ascii="Arial" w:hAnsi="Arial" w:cs="Arial"/>
                <w:sz w:val="24"/>
                <w:szCs w:val="24"/>
              </w:rPr>
              <w:t>умершего</w:t>
            </w:r>
            <w:proofErr w:type="gramEnd"/>
            <w:r w:rsidRPr="004E3A4A">
              <w:rPr>
                <w:rFonts w:ascii="Arial" w:hAnsi="Arial" w:cs="Arial"/>
                <w:sz w:val="24"/>
                <w:szCs w:val="24"/>
              </w:rPr>
              <w:t xml:space="preserve"> на </w:t>
            </w:r>
            <w:r w:rsidRPr="004E3A4A">
              <w:rPr>
                <w:rFonts w:ascii="Arial" w:hAnsi="Arial" w:cs="Arial"/>
                <w:sz w:val="24"/>
                <w:szCs w:val="24"/>
              </w:rPr>
              <w:br/>
              <w:t xml:space="preserve">кладбище </w:t>
            </w:r>
          </w:p>
        </w:tc>
        <w:tc>
          <w:tcPr>
            <w:tcW w:w="6921"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Перевозка тела (останков) умершего включает перевозку гроба с телом (останками) умершего из прозекторского отделения медицинского учреждения до кладбища автокатафалком с соблюдением скорости, не превышающей 40 км/час </w:t>
            </w:r>
          </w:p>
        </w:tc>
      </w:tr>
      <w:tr w:rsidR="000A45E1" w:rsidRPr="004E3A4A" w:rsidTr="00AB21B0">
        <w:trPr>
          <w:tblCellSpacing w:w="15" w:type="dxa"/>
        </w:trPr>
        <w:tc>
          <w:tcPr>
            <w:tcW w:w="73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5 </w:t>
            </w:r>
          </w:p>
        </w:tc>
        <w:tc>
          <w:tcPr>
            <w:tcW w:w="22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Погребение </w:t>
            </w:r>
          </w:p>
        </w:tc>
        <w:tc>
          <w:tcPr>
            <w:tcW w:w="6921"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xml:space="preserve">Погребение осуществляется в могилу. </w:t>
            </w:r>
            <w:r w:rsidRPr="004E3A4A">
              <w:rPr>
                <w:rFonts w:ascii="Arial" w:hAnsi="Arial" w:cs="Arial"/>
                <w:sz w:val="24"/>
                <w:szCs w:val="24"/>
              </w:rPr>
              <w:br/>
              <w:t xml:space="preserve">Размеры могилы: длина - 2,3 м, ширина - 1,0 м, глубина – не менее 1,5 м. </w:t>
            </w:r>
          </w:p>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В месте погребения устанавливается регистрационная табличка размером 25 х30 см., изготовленная из железа (лист – 1,5 мм), с приваренным железным стержнем и нанесением масляной краской регистрационных данных умершего (Ф.И.О., даты рождения и смерти, либо регистрационный номер захоронения). Табличка устанавливается на могиле п</w:t>
            </w:r>
            <w:r w:rsidR="00AB21B0" w:rsidRPr="004E3A4A">
              <w:rPr>
                <w:rFonts w:ascii="Arial" w:hAnsi="Arial" w:cs="Arial"/>
                <w:sz w:val="24"/>
                <w:szCs w:val="24"/>
              </w:rPr>
              <w:t>осле осуществления погребения.</w:t>
            </w:r>
            <w:r w:rsidRPr="004E3A4A">
              <w:rPr>
                <w:rFonts w:ascii="Arial" w:hAnsi="Arial" w:cs="Arial"/>
                <w:sz w:val="24"/>
                <w:szCs w:val="24"/>
              </w:rPr>
              <w:br/>
              <w:t xml:space="preserve">Работы по погребению включают: </w:t>
            </w:r>
            <w:r w:rsidRPr="004E3A4A">
              <w:rPr>
                <w:rFonts w:ascii="Arial" w:hAnsi="Arial" w:cs="Arial"/>
                <w:sz w:val="24"/>
                <w:szCs w:val="24"/>
              </w:rPr>
              <w:br/>
              <w:t>- рытье могилы на отведенном участке кладбища, осуществляемое с использованием механических средств</w:t>
            </w:r>
            <w:proofErr w:type="gramStart"/>
            <w:r w:rsidRPr="004E3A4A">
              <w:rPr>
                <w:rFonts w:ascii="Arial" w:hAnsi="Arial" w:cs="Arial"/>
                <w:sz w:val="24"/>
                <w:szCs w:val="24"/>
              </w:rPr>
              <w:t xml:space="preserve"> ;</w:t>
            </w:r>
            <w:proofErr w:type="gramEnd"/>
            <w:r w:rsidRPr="004E3A4A">
              <w:rPr>
                <w:rFonts w:ascii="Arial" w:hAnsi="Arial" w:cs="Arial"/>
                <w:sz w:val="24"/>
                <w:szCs w:val="24"/>
              </w:rPr>
              <w:t xml:space="preserve"> </w:t>
            </w:r>
            <w:r w:rsidRPr="004E3A4A">
              <w:rPr>
                <w:rFonts w:ascii="Arial" w:hAnsi="Arial" w:cs="Arial"/>
                <w:sz w:val="24"/>
                <w:szCs w:val="24"/>
              </w:rPr>
              <w:br/>
              <w:t xml:space="preserve">- зачистку могилы, осуществляемую вручную; </w:t>
            </w:r>
            <w:r w:rsidRPr="004E3A4A">
              <w:rPr>
                <w:rFonts w:ascii="Arial" w:hAnsi="Arial" w:cs="Arial"/>
                <w:sz w:val="24"/>
                <w:szCs w:val="24"/>
              </w:rPr>
              <w:br/>
              <w:t xml:space="preserve">- разгрузку гроба с телом (останками) умершего с автокатафалка; </w:t>
            </w:r>
            <w:r w:rsidRPr="004E3A4A">
              <w:rPr>
                <w:rFonts w:ascii="Arial" w:hAnsi="Arial" w:cs="Arial"/>
                <w:sz w:val="24"/>
                <w:szCs w:val="24"/>
              </w:rPr>
              <w:br/>
              <w:t xml:space="preserve">- перенос гроба с телом (останками) умершего до могилы; </w:t>
            </w:r>
            <w:r w:rsidRPr="004E3A4A">
              <w:rPr>
                <w:rFonts w:ascii="Arial" w:hAnsi="Arial" w:cs="Arial"/>
                <w:sz w:val="24"/>
                <w:szCs w:val="24"/>
              </w:rPr>
              <w:br/>
              <w:t xml:space="preserve">- опускание гроба с телом (останками) умершего в могилу; </w:t>
            </w:r>
            <w:r w:rsidRPr="004E3A4A">
              <w:rPr>
                <w:rFonts w:ascii="Arial" w:hAnsi="Arial" w:cs="Arial"/>
                <w:sz w:val="24"/>
                <w:szCs w:val="24"/>
              </w:rPr>
              <w:br/>
              <w:t xml:space="preserve">- засыпку вручную слоем земли; </w:t>
            </w:r>
            <w:r w:rsidRPr="004E3A4A">
              <w:rPr>
                <w:rFonts w:ascii="Arial" w:hAnsi="Arial" w:cs="Arial"/>
                <w:sz w:val="24"/>
                <w:szCs w:val="24"/>
              </w:rPr>
              <w:br/>
              <w:t xml:space="preserve">- устройство надмогильного холма; </w:t>
            </w:r>
          </w:p>
          <w:p w:rsidR="000A45E1" w:rsidRPr="004E3A4A" w:rsidRDefault="000A45E1" w:rsidP="00BD7F6D">
            <w:pPr>
              <w:spacing w:after="0" w:line="240" w:lineRule="auto"/>
              <w:contextualSpacing/>
              <w:rPr>
                <w:rFonts w:ascii="Arial" w:hAnsi="Arial" w:cs="Arial"/>
                <w:sz w:val="24"/>
                <w:szCs w:val="24"/>
              </w:rPr>
            </w:pPr>
            <w:r w:rsidRPr="004E3A4A">
              <w:rPr>
                <w:rFonts w:ascii="Arial" w:hAnsi="Arial" w:cs="Arial"/>
                <w:sz w:val="24"/>
                <w:szCs w:val="24"/>
              </w:rPr>
              <w:t>- рыхление могильного холма;</w:t>
            </w:r>
            <w:r w:rsidRPr="004E3A4A">
              <w:rPr>
                <w:rFonts w:ascii="Arial" w:hAnsi="Arial" w:cs="Arial"/>
                <w:sz w:val="24"/>
                <w:szCs w:val="24"/>
              </w:rPr>
              <w:br/>
              <w:t xml:space="preserve">- нанесение надписи и установку регистрационной таблички </w:t>
            </w:r>
          </w:p>
        </w:tc>
      </w:tr>
    </w:tbl>
    <w:p w:rsidR="000A45E1" w:rsidRPr="004E3A4A" w:rsidRDefault="000A45E1" w:rsidP="00BD7F6D">
      <w:pPr>
        <w:spacing w:after="0" w:line="240" w:lineRule="auto"/>
        <w:contextualSpacing/>
        <w:rPr>
          <w:rFonts w:ascii="Arial" w:hAnsi="Arial" w:cs="Arial"/>
          <w:sz w:val="24"/>
          <w:szCs w:val="24"/>
        </w:rPr>
      </w:pPr>
    </w:p>
    <w:p w:rsidR="000A45E1" w:rsidRPr="004E3A4A" w:rsidRDefault="000A45E1" w:rsidP="00BD7F6D">
      <w:pPr>
        <w:spacing w:after="0" w:line="240" w:lineRule="auto"/>
        <w:ind w:left="708" w:firstLine="708"/>
        <w:contextualSpacing/>
        <w:jc w:val="center"/>
        <w:rPr>
          <w:rFonts w:ascii="Arial" w:hAnsi="Arial" w:cs="Arial"/>
          <w:b/>
          <w:sz w:val="24"/>
          <w:szCs w:val="24"/>
        </w:rPr>
      </w:pPr>
      <w:r w:rsidRPr="004E3A4A">
        <w:rPr>
          <w:rStyle w:val="a6"/>
          <w:rFonts w:ascii="Arial" w:hAnsi="Arial" w:cs="Arial"/>
          <w:sz w:val="24"/>
          <w:szCs w:val="24"/>
        </w:rPr>
        <w:t>10. Документы в сфере похоронного дела</w:t>
      </w:r>
    </w:p>
    <w:p w:rsidR="000A45E1" w:rsidRPr="004E3A4A" w:rsidRDefault="000A45E1" w:rsidP="00BD7F6D">
      <w:pPr>
        <w:spacing w:after="0" w:line="240" w:lineRule="auto"/>
        <w:contextualSpacing/>
        <w:jc w:val="both"/>
        <w:rPr>
          <w:rFonts w:ascii="Arial" w:hAnsi="Arial" w:cs="Arial"/>
          <w:b/>
          <w:sz w:val="24"/>
          <w:szCs w:val="24"/>
        </w:rPr>
      </w:pPr>
      <w:r w:rsidRPr="004E3A4A">
        <w:rPr>
          <w:rStyle w:val="a6"/>
          <w:rFonts w:ascii="Arial" w:hAnsi="Arial" w:cs="Arial"/>
          <w:sz w:val="24"/>
          <w:szCs w:val="24"/>
        </w:rPr>
        <w:t> </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10.1. К документам в сфере похоронного дела относятся: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справка о констатации смерти;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протокол осмотра тела;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медицинское свидетельство о смерти;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гербовое свидетельство о смерти;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справка о смерти для выплаты социального пособия на погребение;</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счет-заказ на похороны;</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заявление о захоронении;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книга регистрации захоронений;</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справка о захоронении;</w:t>
      </w:r>
    </w:p>
    <w:p w:rsidR="000A45E1" w:rsidRPr="004E3A4A" w:rsidRDefault="000A45E1" w:rsidP="00BD7F6D">
      <w:pPr>
        <w:pStyle w:val="3"/>
        <w:shd w:val="clear" w:color="auto" w:fill="auto"/>
        <w:tabs>
          <w:tab w:val="left" w:pos="1210"/>
        </w:tabs>
        <w:spacing w:line="240" w:lineRule="auto"/>
        <w:ind w:right="20"/>
        <w:contextualSpacing/>
        <w:jc w:val="both"/>
        <w:rPr>
          <w:rFonts w:ascii="Arial" w:hAnsi="Arial" w:cs="Arial"/>
          <w:sz w:val="24"/>
          <w:szCs w:val="24"/>
        </w:rPr>
      </w:pPr>
      <w:r w:rsidRPr="004E3A4A">
        <w:rPr>
          <w:rFonts w:ascii="Arial" w:hAnsi="Arial" w:cs="Arial"/>
          <w:sz w:val="24"/>
          <w:szCs w:val="24"/>
        </w:rPr>
        <w:t>- разрешение на захоронение, перезахоронение и эксгумацию/</w:t>
      </w:r>
      <w:proofErr w:type="spellStart"/>
      <w:r w:rsidRPr="004E3A4A">
        <w:rPr>
          <w:rFonts w:ascii="Arial" w:hAnsi="Arial" w:cs="Arial"/>
          <w:sz w:val="24"/>
          <w:szCs w:val="24"/>
        </w:rPr>
        <w:t>ингумацию</w:t>
      </w:r>
      <w:proofErr w:type="spellEnd"/>
      <w:r w:rsidRPr="004E3A4A">
        <w:rPr>
          <w:rFonts w:ascii="Arial" w:hAnsi="Arial" w:cs="Arial"/>
          <w:sz w:val="24"/>
          <w:szCs w:val="24"/>
        </w:rPr>
        <w:t>.</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10.2. Справка о констатации смерти оформляется бригадой скорой помощи на бланке установленной формы.</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10.3. Протокол осмотра тела оформляется сотрудником </w:t>
      </w:r>
      <w:r w:rsidR="00AB21B0" w:rsidRPr="004E3A4A">
        <w:rPr>
          <w:rFonts w:ascii="Arial" w:hAnsi="Arial" w:cs="Arial"/>
          <w:sz w:val="24"/>
          <w:szCs w:val="24"/>
        </w:rPr>
        <w:t>полиции</w:t>
      </w:r>
      <w:r w:rsidRPr="004E3A4A">
        <w:rPr>
          <w:rFonts w:ascii="Arial" w:hAnsi="Arial" w:cs="Arial"/>
          <w:sz w:val="24"/>
          <w:szCs w:val="24"/>
        </w:rPr>
        <w:t xml:space="preserve"> на бланке установленной формы.</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lastRenderedPageBreak/>
        <w:t>10.4. Медицинское свидетельство о смерти выдается врачом поликлиники или работниками морга на бланке установленной формы.</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10.5. Гербовое свидетельство о смерти и </w:t>
      </w:r>
      <w:proofErr w:type="gramStart"/>
      <w:r w:rsidRPr="004E3A4A">
        <w:rPr>
          <w:rFonts w:ascii="Arial" w:hAnsi="Arial" w:cs="Arial"/>
          <w:sz w:val="24"/>
          <w:szCs w:val="24"/>
        </w:rPr>
        <w:t>справка</w:t>
      </w:r>
      <w:proofErr w:type="gramEnd"/>
      <w:r w:rsidRPr="004E3A4A">
        <w:rPr>
          <w:rFonts w:ascii="Arial" w:hAnsi="Arial" w:cs="Arial"/>
          <w:sz w:val="24"/>
          <w:szCs w:val="24"/>
        </w:rPr>
        <w:t xml:space="preserve">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10.6. Заказ на похороны оформляется специализированной службой по вопросам похоронного дела </w:t>
      </w:r>
      <w:r w:rsidRPr="004E3A4A">
        <w:rPr>
          <w:rFonts w:ascii="Arial" w:hAnsi="Arial" w:cs="Arial"/>
          <w:b/>
          <w:sz w:val="24"/>
          <w:szCs w:val="24"/>
        </w:rPr>
        <w:t>на бланке установленной формы</w:t>
      </w:r>
      <w:r w:rsidRPr="004E3A4A">
        <w:rPr>
          <w:rFonts w:ascii="Arial" w:hAnsi="Arial" w:cs="Arial"/>
          <w:sz w:val="24"/>
          <w:szCs w:val="24"/>
        </w:rPr>
        <w:t xml:space="preserve"> в соответствии с перечнем заказанных услуг.</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10.7. Заявление о захоронении оформляется лицом, осуществляющим организацию погребения, на бланке установленной формы.</w:t>
      </w:r>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10.8. </w:t>
      </w:r>
      <w:proofErr w:type="gramStart"/>
      <w:r w:rsidRPr="004E3A4A">
        <w:rPr>
          <w:rFonts w:ascii="Arial" w:hAnsi="Arial" w:cs="Arial"/>
          <w:sz w:val="24"/>
          <w:szCs w:val="24"/>
        </w:rPr>
        <w:t xml:space="preserve">Захоронение регистрируется в книге регистрации захоронений </w:t>
      </w:r>
      <w:r w:rsidR="00803BAE">
        <w:rPr>
          <w:rFonts w:ascii="Arial" w:hAnsi="Arial" w:cs="Arial"/>
          <w:sz w:val="24"/>
          <w:szCs w:val="24"/>
        </w:rPr>
        <w:t xml:space="preserve">Администрации Долгомостовского  </w:t>
      </w:r>
      <w:r w:rsidR="004A10C0"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004A10C0" w:rsidRPr="004E3A4A">
        <w:rPr>
          <w:rFonts w:ascii="Arial" w:hAnsi="Arial" w:cs="Arial"/>
          <w:sz w:val="24"/>
          <w:szCs w:val="24"/>
        </w:rPr>
        <w:t xml:space="preserve"> Красноярского края</w:t>
      </w:r>
      <w:r w:rsidRPr="004E3A4A">
        <w:rPr>
          <w:rFonts w:ascii="Arial" w:hAnsi="Arial" w:cs="Arial"/>
          <w:sz w:val="24"/>
          <w:szCs w:val="24"/>
        </w:rPr>
        <w:t xml:space="preserve"> на основании гербового свидетельства о смерти и заявления о захоронении с указанием даты смерти; даты захоронения; фамилии, имени, отчества умершего; серии и номера свидетельства о смерти; порядкового номера участка и могилы; фамилии, имени, отчества лица, осуществляющего организацию погребения.</w:t>
      </w:r>
      <w:proofErr w:type="gramEnd"/>
    </w:p>
    <w:p w:rsidR="000A45E1" w:rsidRPr="004E3A4A" w:rsidRDefault="000A45E1" w:rsidP="00BD7F6D">
      <w:pPr>
        <w:spacing w:after="0" w:line="240" w:lineRule="auto"/>
        <w:ind w:firstLine="709"/>
        <w:contextualSpacing/>
        <w:jc w:val="both"/>
        <w:rPr>
          <w:rFonts w:ascii="Arial" w:hAnsi="Arial" w:cs="Arial"/>
          <w:sz w:val="24"/>
          <w:szCs w:val="24"/>
        </w:rPr>
      </w:pPr>
      <w:r w:rsidRPr="004E3A4A">
        <w:rPr>
          <w:rFonts w:ascii="Arial" w:hAnsi="Arial" w:cs="Arial"/>
          <w:sz w:val="24"/>
          <w:szCs w:val="24"/>
        </w:rPr>
        <w:t xml:space="preserve">10.9. Справка о захоронении оформляется </w:t>
      </w:r>
      <w:r w:rsidR="00803BAE">
        <w:rPr>
          <w:rFonts w:ascii="Arial" w:hAnsi="Arial" w:cs="Arial"/>
          <w:sz w:val="24"/>
          <w:szCs w:val="24"/>
        </w:rPr>
        <w:t>а</w:t>
      </w:r>
      <w:r w:rsidRPr="004E3A4A">
        <w:rPr>
          <w:rFonts w:ascii="Arial" w:hAnsi="Arial" w:cs="Arial"/>
          <w:sz w:val="24"/>
          <w:szCs w:val="24"/>
        </w:rPr>
        <w:t xml:space="preserve">дминистрацией </w:t>
      </w:r>
      <w:r w:rsidR="00803BAE">
        <w:rPr>
          <w:rFonts w:ascii="Arial" w:hAnsi="Arial" w:cs="Arial"/>
          <w:sz w:val="24"/>
          <w:szCs w:val="24"/>
        </w:rPr>
        <w:t xml:space="preserve">Долгомостовского </w:t>
      </w:r>
      <w:r w:rsidR="004A10C0" w:rsidRPr="004E3A4A">
        <w:rPr>
          <w:rFonts w:ascii="Arial" w:hAnsi="Arial" w:cs="Arial"/>
          <w:sz w:val="24"/>
          <w:szCs w:val="24"/>
        </w:rPr>
        <w:t xml:space="preserve">сельсовета </w:t>
      </w:r>
      <w:r w:rsidR="006C0906">
        <w:rPr>
          <w:rFonts w:ascii="Arial" w:hAnsi="Arial" w:cs="Arial"/>
          <w:sz w:val="24"/>
          <w:szCs w:val="24"/>
        </w:rPr>
        <w:t>Абанского района</w:t>
      </w:r>
      <w:r w:rsidR="004A10C0" w:rsidRPr="004E3A4A">
        <w:rPr>
          <w:rFonts w:ascii="Arial" w:hAnsi="Arial" w:cs="Arial"/>
          <w:sz w:val="24"/>
          <w:szCs w:val="24"/>
        </w:rPr>
        <w:t xml:space="preserve"> Красноярского края</w:t>
      </w:r>
      <w:r w:rsidRPr="004E3A4A">
        <w:rPr>
          <w:rFonts w:ascii="Arial" w:hAnsi="Arial" w:cs="Arial"/>
          <w:sz w:val="24"/>
          <w:szCs w:val="24"/>
        </w:rPr>
        <w:t xml:space="preserve"> на основании записи в книге регистрации захоронений с указанием данных, установленных п.4.8. настоящего Положения.</w:t>
      </w:r>
    </w:p>
    <w:p w:rsidR="000A45E1" w:rsidRPr="004E3A4A" w:rsidRDefault="000A45E1" w:rsidP="00BD7F6D">
      <w:pPr>
        <w:pStyle w:val="3"/>
        <w:shd w:val="clear" w:color="auto" w:fill="auto"/>
        <w:spacing w:line="240" w:lineRule="auto"/>
        <w:ind w:firstLine="709"/>
        <w:contextualSpacing/>
        <w:jc w:val="both"/>
        <w:rPr>
          <w:rFonts w:ascii="Arial" w:hAnsi="Arial" w:cs="Arial"/>
          <w:sz w:val="24"/>
          <w:szCs w:val="24"/>
        </w:rPr>
      </w:pPr>
      <w:r w:rsidRPr="004E3A4A">
        <w:rPr>
          <w:rFonts w:ascii="Arial" w:hAnsi="Arial" w:cs="Arial"/>
          <w:sz w:val="24"/>
          <w:szCs w:val="24"/>
        </w:rPr>
        <w:t>10.10 Разрешение на захоронение, перезахоронение и эксгумацию/</w:t>
      </w:r>
      <w:proofErr w:type="spellStart"/>
      <w:r w:rsidRPr="004E3A4A">
        <w:rPr>
          <w:rFonts w:ascii="Arial" w:hAnsi="Arial" w:cs="Arial"/>
          <w:sz w:val="24"/>
          <w:szCs w:val="24"/>
        </w:rPr>
        <w:t>ингумацию</w:t>
      </w:r>
      <w:proofErr w:type="spellEnd"/>
      <w:r w:rsidRPr="004E3A4A">
        <w:rPr>
          <w:rFonts w:ascii="Arial" w:hAnsi="Arial" w:cs="Arial"/>
          <w:sz w:val="24"/>
          <w:szCs w:val="24"/>
        </w:rPr>
        <w:t xml:space="preserve"> выдается администрацией </w:t>
      </w:r>
      <w:r w:rsidR="00803BAE">
        <w:rPr>
          <w:rFonts w:ascii="Arial" w:hAnsi="Arial" w:cs="Arial"/>
          <w:sz w:val="24"/>
          <w:szCs w:val="24"/>
        </w:rPr>
        <w:t>Долгомостовского сельсовета</w:t>
      </w:r>
      <w:r w:rsidRPr="004E3A4A">
        <w:rPr>
          <w:rFonts w:ascii="Arial" w:hAnsi="Arial" w:cs="Arial"/>
          <w:sz w:val="24"/>
          <w:szCs w:val="24"/>
        </w:rPr>
        <w:t xml:space="preserve"> после предоставления требуемых документов.</w:t>
      </w:r>
    </w:p>
    <w:p w:rsidR="000A45E1" w:rsidRPr="004E3A4A" w:rsidRDefault="000A45E1" w:rsidP="00BD7F6D">
      <w:pPr>
        <w:pStyle w:val="3"/>
        <w:shd w:val="clear" w:color="auto" w:fill="auto"/>
        <w:spacing w:line="240" w:lineRule="auto"/>
        <w:ind w:left="1200"/>
        <w:contextualSpacing/>
        <w:jc w:val="left"/>
        <w:rPr>
          <w:rFonts w:ascii="Arial" w:hAnsi="Arial" w:cs="Arial"/>
          <w:b/>
          <w:sz w:val="24"/>
          <w:szCs w:val="24"/>
        </w:rPr>
      </w:pPr>
      <w:r w:rsidRPr="004E3A4A">
        <w:rPr>
          <w:rFonts w:ascii="Arial" w:hAnsi="Arial" w:cs="Arial"/>
          <w:b/>
          <w:sz w:val="24"/>
          <w:szCs w:val="24"/>
        </w:rPr>
        <w:t>11. Ответственность за нарушение настоящего Положения</w:t>
      </w:r>
    </w:p>
    <w:p w:rsidR="009D6B60" w:rsidRPr="004E3A4A" w:rsidRDefault="009D6B60" w:rsidP="00BD7F6D">
      <w:pPr>
        <w:pStyle w:val="3"/>
        <w:shd w:val="clear" w:color="auto" w:fill="auto"/>
        <w:spacing w:line="240" w:lineRule="auto"/>
        <w:ind w:left="1200"/>
        <w:contextualSpacing/>
        <w:jc w:val="left"/>
        <w:rPr>
          <w:rFonts w:ascii="Arial" w:hAnsi="Arial" w:cs="Arial"/>
          <w:sz w:val="24"/>
          <w:szCs w:val="24"/>
        </w:rPr>
      </w:pPr>
    </w:p>
    <w:p w:rsidR="000A45E1"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r w:rsidRPr="004E3A4A">
        <w:rPr>
          <w:rFonts w:ascii="Arial" w:hAnsi="Arial" w:cs="Arial"/>
          <w:sz w:val="24"/>
          <w:szCs w:val="24"/>
        </w:rPr>
        <w:t xml:space="preserve">11.1. </w:t>
      </w:r>
      <w:r w:rsidR="000A45E1" w:rsidRPr="004E3A4A">
        <w:rPr>
          <w:rFonts w:ascii="Arial" w:hAnsi="Arial" w:cs="Arial"/>
          <w:sz w:val="24"/>
          <w:szCs w:val="24"/>
        </w:rPr>
        <w:t>Лица, виновные в нарушении настоящего Положения, несут ответственность в соответствии с законодательством Российской Федерации и законо</w:t>
      </w:r>
      <w:r w:rsidRPr="004E3A4A">
        <w:rPr>
          <w:rFonts w:ascii="Arial" w:hAnsi="Arial" w:cs="Arial"/>
          <w:sz w:val="24"/>
          <w:szCs w:val="24"/>
        </w:rPr>
        <w:t>дательством Красноярского</w:t>
      </w:r>
      <w:r w:rsidR="004A10C0" w:rsidRPr="004E3A4A">
        <w:rPr>
          <w:rFonts w:ascii="Arial" w:hAnsi="Arial" w:cs="Arial"/>
          <w:sz w:val="24"/>
          <w:szCs w:val="24"/>
        </w:rPr>
        <w:t xml:space="preserve"> </w:t>
      </w:r>
      <w:r w:rsidRPr="004E3A4A">
        <w:rPr>
          <w:rFonts w:ascii="Arial" w:hAnsi="Arial" w:cs="Arial"/>
          <w:sz w:val="24"/>
          <w:szCs w:val="24"/>
        </w:rPr>
        <w:t>края.</w:t>
      </w: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BD7F6D" w:rsidRPr="004E3A4A" w:rsidRDefault="00BD7F6D"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9D6B60" w:rsidRPr="004E3A4A" w:rsidRDefault="009D6B60" w:rsidP="00BD7F6D">
      <w:pPr>
        <w:pStyle w:val="3"/>
        <w:shd w:val="clear" w:color="auto" w:fill="auto"/>
        <w:spacing w:line="240" w:lineRule="auto"/>
        <w:ind w:left="23" w:right="23" w:firstLine="709"/>
        <w:contextualSpacing/>
        <w:jc w:val="both"/>
        <w:rPr>
          <w:rFonts w:ascii="Arial" w:hAnsi="Arial" w:cs="Arial"/>
          <w:sz w:val="24"/>
          <w:szCs w:val="24"/>
        </w:rPr>
      </w:pPr>
    </w:p>
    <w:p w:rsidR="000A45E1" w:rsidRPr="004E3A4A" w:rsidRDefault="00E41463" w:rsidP="00BD7F6D">
      <w:pPr>
        <w:spacing w:after="0" w:line="240" w:lineRule="auto"/>
        <w:ind w:left="2832"/>
        <w:contextualSpacing/>
        <w:jc w:val="both"/>
        <w:rPr>
          <w:rFonts w:ascii="Arial" w:hAnsi="Arial" w:cs="Arial"/>
          <w:sz w:val="24"/>
          <w:szCs w:val="24"/>
        </w:rPr>
      </w:pPr>
      <w:r w:rsidRPr="004E3A4A">
        <w:rPr>
          <w:rFonts w:ascii="Arial" w:hAnsi="Arial" w:cs="Arial"/>
          <w:sz w:val="24"/>
          <w:szCs w:val="24"/>
        </w:rPr>
        <w:t xml:space="preserve">Приложение № 2 к Постановлению </w:t>
      </w:r>
      <w:r w:rsidR="00803BAE">
        <w:rPr>
          <w:rFonts w:ascii="Arial" w:hAnsi="Arial" w:cs="Arial"/>
          <w:sz w:val="24"/>
          <w:szCs w:val="24"/>
        </w:rPr>
        <w:t xml:space="preserve">Администрации Долгомостовского  </w:t>
      </w:r>
      <w:r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Pr="004E3A4A">
        <w:rPr>
          <w:rFonts w:ascii="Arial" w:hAnsi="Arial" w:cs="Arial"/>
          <w:sz w:val="24"/>
          <w:szCs w:val="24"/>
        </w:rPr>
        <w:t xml:space="preserve"> Красноярского края от </w:t>
      </w:r>
      <w:r w:rsidR="00887CC1">
        <w:rPr>
          <w:rFonts w:ascii="Arial" w:hAnsi="Arial" w:cs="Arial"/>
          <w:sz w:val="24"/>
          <w:szCs w:val="24"/>
        </w:rPr>
        <w:t>25.10.</w:t>
      </w:r>
      <w:r w:rsidR="004E3A4A">
        <w:rPr>
          <w:rFonts w:ascii="Arial" w:hAnsi="Arial" w:cs="Arial"/>
          <w:sz w:val="24"/>
          <w:szCs w:val="24"/>
        </w:rPr>
        <w:t xml:space="preserve"> 2017 года № </w:t>
      </w:r>
      <w:r w:rsidR="00887CC1">
        <w:rPr>
          <w:rFonts w:ascii="Arial" w:hAnsi="Arial" w:cs="Arial"/>
          <w:sz w:val="24"/>
          <w:szCs w:val="24"/>
        </w:rPr>
        <w:t>58-п</w:t>
      </w:r>
    </w:p>
    <w:p w:rsidR="00E41463" w:rsidRPr="004E3A4A" w:rsidRDefault="00E41463"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Правила</w:t>
      </w:r>
      <w:r w:rsidR="00E41463" w:rsidRPr="004E3A4A">
        <w:rPr>
          <w:rStyle w:val="a6"/>
          <w:rFonts w:ascii="Arial" w:hAnsi="Arial" w:cs="Arial"/>
          <w:sz w:val="24"/>
          <w:szCs w:val="24"/>
        </w:rPr>
        <w:t xml:space="preserve"> </w:t>
      </w:r>
      <w:r w:rsidRPr="004E3A4A">
        <w:rPr>
          <w:rStyle w:val="a6"/>
          <w:rFonts w:ascii="Arial" w:hAnsi="Arial" w:cs="Arial"/>
          <w:sz w:val="24"/>
          <w:szCs w:val="24"/>
        </w:rPr>
        <w:t>деятельности муниципальных кладбищ</w:t>
      </w:r>
      <w:r w:rsidR="00E41463" w:rsidRPr="004E3A4A">
        <w:rPr>
          <w:rStyle w:val="a6"/>
          <w:rFonts w:ascii="Arial" w:hAnsi="Arial" w:cs="Arial"/>
          <w:sz w:val="24"/>
          <w:szCs w:val="24"/>
        </w:rPr>
        <w:t xml:space="preserve"> </w:t>
      </w:r>
      <w:r w:rsidRPr="004E3A4A">
        <w:rPr>
          <w:rStyle w:val="a6"/>
          <w:rFonts w:ascii="Arial" w:hAnsi="Arial" w:cs="Arial"/>
          <w:sz w:val="24"/>
          <w:szCs w:val="24"/>
        </w:rPr>
        <w:t>и порядок их содержания</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E41463"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1.</w:t>
      </w:r>
      <w:r w:rsidR="000A45E1" w:rsidRPr="004E3A4A">
        <w:rPr>
          <w:rStyle w:val="a6"/>
          <w:rFonts w:ascii="Arial" w:hAnsi="Arial" w:cs="Arial"/>
          <w:sz w:val="24"/>
          <w:szCs w:val="24"/>
        </w:rPr>
        <w:t xml:space="preserve"> Общие положения</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1.1. Настоящие Правила разработаны на основании требований Федерального закона от 12.01.1996 № 8-ФЗ «О погребении и похоронном деле» и в соответствии с Постановлением Главного государственного санитарного врача РФ от 28.06.2011 </w:t>
      </w:r>
      <w:r w:rsidR="00E41463" w:rsidRPr="004E3A4A">
        <w:rPr>
          <w:rFonts w:ascii="Arial" w:hAnsi="Arial" w:cs="Arial"/>
          <w:sz w:val="24"/>
          <w:szCs w:val="24"/>
        </w:rPr>
        <w:t>№</w:t>
      </w:r>
      <w:r w:rsidRPr="004E3A4A">
        <w:rPr>
          <w:rFonts w:ascii="Arial" w:hAnsi="Arial" w:cs="Arial"/>
          <w:sz w:val="24"/>
          <w:szCs w:val="24"/>
        </w:rPr>
        <w:t xml:space="preserve"> 84 </w:t>
      </w:r>
      <w:r w:rsidR="00E41463" w:rsidRPr="004E3A4A">
        <w:rPr>
          <w:rFonts w:ascii="Arial" w:hAnsi="Arial" w:cs="Arial"/>
          <w:sz w:val="24"/>
          <w:szCs w:val="24"/>
        </w:rPr>
        <w:t>«</w:t>
      </w:r>
      <w:r w:rsidRPr="004E3A4A">
        <w:rPr>
          <w:rFonts w:ascii="Arial" w:hAnsi="Arial" w:cs="Arial"/>
          <w:sz w:val="24"/>
          <w:szCs w:val="24"/>
        </w:rPr>
        <w:t xml:space="preserve">Об утверждении СанПиН  2.1.2882-11 </w:t>
      </w:r>
      <w:r w:rsidR="00E41463" w:rsidRPr="004E3A4A">
        <w:rPr>
          <w:rFonts w:ascii="Arial" w:hAnsi="Arial" w:cs="Arial"/>
          <w:sz w:val="24"/>
          <w:szCs w:val="24"/>
        </w:rPr>
        <w:t>«</w:t>
      </w:r>
      <w:r w:rsidRPr="004E3A4A">
        <w:rPr>
          <w:rFonts w:ascii="Arial" w:hAnsi="Arial" w:cs="Arial"/>
          <w:sz w:val="24"/>
          <w:szCs w:val="24"/>
        </w:rPr>
        <w:t>Гигиенические требования к размещению, устройству и содержанию кладбищ, зданий и сооружений похоронного назначения</w:t>
      </w:r>
      <w:r w:rsidR="00E41463" w:rsidRPr="004E3A4A">
        <w:rPr>
          <w:rFonts w:ascii="Arial" w:hAnsi="Arial" w:cs="Arial"/>
          <w:sz w:val="24"/>
          <w:szCs w:val="24"/>
        </w:rPr>
        <w:t>».</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1.2. Кладбищ</w:t>
      </w:r>
      <w:r w:rsidR="00E41463" w:rsidRPr="004E3A4A">
        <w:rPr>
          <w:rFonts w:ascii="Arial" w:hAnsi="Arial" w:cs="Arial"/>
          <w:sz w:val="24"/>
          <w:szCs w:val="24"/>
        </w:rPr>
        <w:t>а</w:t>
      </w:r>
      <w:r w:rsidRPr="004E3A4A">
        <w:rPr>
          <w:rFonts w:ascii="Arial" w:hAnsi="Arial" w:cs="Arial"/>
          <w:sz w:val="24"/>
          <w:szCs w:val="24"/>
        </w:rPr>
        <w:t xml:space="preserve"> явля</w:t>
      </w:r>
      <w:r w:rsidR="00D9326D" w:rsidRPr="004E3A4A">
        <w:rPr>
          <w:rFonts w:ascii="Arial" w:hAnsi="Arial" w:cs="Arial"/>
          <w:sz w:val="24"/>
          <w:szCs w:val="24"/>
        </w:rPr>
        <w:t>ю</w:t>
      </w:r>
      <w:r w:rsidRPr="004E3A4A">
        <w:rPr>
          <w:rFonts w:ascii="Arial" w:hAnsi="Arial" w:cs="Arial"/>
          <w:sz w:val="24"/>
          <w:szCs w:val="24"/>
        </w:rPr>
        <w:t>тся муниципальным</w:t>
      </w:r>
      <w:r w:rsidR="00D9326D" w:rsidRPr="004E3A4A">
        <w:rPr>
          <w:rFonts w:ascii="Arial" w:hAnsi="Arial" w:cs="Arial"/>
          <w:sz w:val="24"/>
          <w:szCs w:val="24"/>
        </w:rPr>
        <w:t>и</w:t>
      </w:r>
      <w:r w:rsidRPr="004E3A4A">
        <w:rPr>
          <w:rFonts w:ascii="Arial" w:hAnsi="Arial" w:cs="Arial"/>
          <w:sz w:val="24"/>
          <w:szCs w:val="24"/>
        </w:rPr>
        <w:t xml:space="preserve"> кладбищ</w:t>
      </w:r>
      <w:r w:rsidR="00D9326D" w:rsidRPr="004E3A4A">
        <w:rPr>
          <w:rFonts w:ascii="Arial" w:hAnsi="Arial" w:cs="Arial"/>
          <w:sz w:val="24"/>
          <w:szCs w:val="24"/>
        </w:rPr>
        <w:t>а</w:t>
      </w:r>
      <w:r w:rsidRPr="004E3A4A">
        <w:rPr>
          <w:rFonts w:ascii="Arial" w:hAnsi="Arial" w:cs="Arial"/>
          <w:sz w:val="24"/>
          <w:szCs w:val="24"/>
        </w:rPr>
        <w:t>м</w:t>
      </w:r>
      <w:r w:rsidR="00D9326D" w:rsidRPr="004E3A4A">
        <w:rPr>
          <w:rFonts w:ascii="Arial" w:hAnsi="Arial" w:cs="Arial"/>
          <w:sz w:val="24"/>
          <w:szCs w:val="24"/>
        </w:rPr>
        <w:t>и</w:t>
      </w:r>
      <w:r w:rsidRPr="004E3A4A">
        <w:rPr>
          <w:rFonts w:ascii="Arial" w:hAnsi="Arial" w:cs="Arial"/>
          <w:sz w:val="24"/>
          <w:szCs w:val="24"/>
        </w:rPr>
        <w:t xml:space="preserve">, и находятся в собственности </w:t>
      </w:r>
      <w:r w:rsidR="00803BAE">
        <w:rPr>
          <w:rFonts w:ascii="Arial" w:hAnsi="Arial" w:cs="Arial"/>
          <w:sz w:val="24"/>
          <w:szCs w:val="24"/>
        </w:rPr>
        <w:t xml:space="preserve">Администрации Долгомостовского  </w:t>
      </w:r>
      <w:r w:rsidR="00825379" w:rsidRPr="004E3A4A">
        <w:rPr>
          <w:rFonts w:ascii="Arial" w:hAnsi="Arial" w:cs="Arial"/>
          <w:sz w:val="24"/>
          <w:szCs w:val="24"/>
        </w:rPr>
        <w:t xml:space="preserve"> сельсовета</w:t>
      </w:r>
      <w:r w:rsidRPr="004E3A4A">
        <w:rPr>
          <w:rFonts w:ascii="Arial" w:hAnsi="Arial" w:cs="Arial"/>
          <w:sz w:val="24"/>
          <w:szCs w:val="24"/>
        </w:rPr>
        <w:t>.</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1.3.Ответственность за организацию похоронного обслуживания возлагается на специализированную службу, которая обязана обеспечить:</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своевременную подготовку могил, захоронение умерших, подготовку регистрационных знаков;</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соблюдение установленных норм и правил захоронения;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1.4. Территория кладбища разделяется дорожками на участки. На дорожках устанавливаются указатели номеров участков. При главном входе на кладбище вывешивается его схематический план с обозначением административных зданий, участков, дорожек, исторических и мемориальных могил.</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2. Порядок захоронения умерших и перезахоронения останков умерших</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2.1. Захоронение умерших на кладбищах производятся ежедневно с 9 до 16 часов.</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2.2. Захоронение умерших производится не ранее, чем через 24 часа после наступления смерти, по предъявлении гербового свидетельства о смерти или в более ранние сроки - в случае чрез</w:t>
      </w:r>
      <w:r w:rsidR="00E41463" w:rsidRPr="004E3A4A">
        <w:rPr>
          <w:rFonts w:ascii="Arial" w:hAnsi="Arial" w:cs="Arial"/>
          <w:sz w:val="24"/>
          <w:szCs w:val="24"/>
        </w:rPr>
        <w:t>вычайных ситуаций по разрешению</w:t>
      </w:r>
      <w:r w:rsidRPr="004E3A4A">
        <w:rPr>
          <w:rFonts w:ascii="Arial" w:hAnsi="Arial" w:cs="Arial"/>
          <w:sz w:val="24"/>
          <w:szCs w:val="24"/>
        </w:rPr>
        <w:t xml:space="preserve"> соответствующих органов после оформления заказа на организацию похорон.</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2.3. Оформление заказов на захоронение на кладбищ</w:t>
      </w:r>
      <w:r w:rsidR="00E41463" w:rsidRPr="004E3A4A">
        <w:rPr>
          <w:rFonts w:ascii="Arial" w:hAnsi="Arial" w:cs="Arial"/>
          <w:sz w:val="24"/>
          <w:szCs w:val="24"/>
        </w:rPr>
        <w:t xml:space="preserve">ах </w:t>
      </w:r>
      <w:r w:rsidR="006C0906">
        <w:rPr>
          <w:rFonts w:ascii="Arial" w:hAnsi="Arial" w:cs="Arial"/>
          <w:sz w:val="24"/>
          <w:szCs w:val="24"/>
        </w:rPr>
        <w:t>Долгомостовского сельсовета</w:t>
      </w:r>
      <w:r w:rsidR="004A10C0" w:rsidRPr="004E3A4A">
        <w:rPr>
          <w:rFonts w:ascii="Arial" w:hAnsi="Arial" w:cs="Arial"/>
          <w:sz w:val="24"/>
          <w:szCs w:val="24"/>
        </w:rPr>
        <w:t xml:space="preserve"> </w:t>
      </w:r>
      <w:r w:rsidRPr="004E3A4A">
        <w:rPr>
          <w:rFonts w:ascii="Arial" w:hAnsi="Arial" w:cs="Arial"/>
          <w:sz w:val="24"/>
          <w:szCs w:val="24"/>
        </w:rPr>
        <w:t>производится специализированной службой не позднее, чем за сутки до захоронения. Время захоронения устанавливается при оформлении заказа.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2.4. Отвод земельного участка для захоронения на кладбищах производится Администрацией</w:t>
      </w:r>
      <w:r w:rsidR="00825379" w:rsidRPr="004E3A4A">
        <w:rPr>
          <w:rFonts w:ascii="Arial" w:hAnsi="Arial" w:cs="Arial"/>
          <w:sz w:val="24"/>
          <w:szCs w:val="24"/>
        </w:rPr>
        <w:t xml:space="preserve"> </w:t>
      </w:r>
      <w:r w:rsidR="00887CC1">
        <w:rPr>
          <w:rFonts w:ascii="Arial" w:hAnsi="Arial" w:cs="Arial"/>
          <w:sz w:val="24"/>
          <w:szCs w:val="24"/>
        </w:rPr>
        <w:t>Долгомостовского</w:t>
      </w:r>
      <w:r w:rsidR="00825379" w:rsidRPr="004E3A4A">
        <w:rPr>
          <w:rFonts w:ascii="Arial" w:hAnsi="Arial" w:cs="Arial"/>
          <w:sz w:val="24"/>
          <w:szCs w:val="24"/>
        </w:rPr>
        <w:t xml:space="preserve"> сельсовета</w:t>
      </w:r>
      <w:r w:rsidRPr="004E3A4A">
        <w:rPr>
          <w:rFonts w:ascii="Arial" w:hAnsi="Arial" w:cs="Arial"/>
          <w:sz w:val="24"/>
          <w:szCs w:val="24"/>
        </w:rPr>
        <w:t xml:space="preserve"> на основании поданных заявлений.</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2.5. Размеры бесплатно предоставляемых участков земли для погребения:</w:t>
      </w:r>
    </w:p>
    <w:p w:rsidR="000A45E1" w:rsidRPr="004E3A4A" w:rsidRDefault="000A45E1" w:rsidP="00BD7F6D">
      <w:pPr>
        <w:spacing w:after="0" w:line="240" w:lineRule="auto"/>
        <w:contextualSpacing/>
        <w:jc w:val="both"/>
        <w:rPr>
          <w:rFonts w:ascii="Arial" w:hAnsi="Arial" w:cs="Arial"/>
          <w:sz w:val="24"/>
          <w:szCs w:val="24"/>
        </w:rPr>
      </w:pPr>
      <w:proofErr w:type="gramStart"/>
      <w:r w:rsidRPr="004E3A4A">
        <w:rPr>
          <w:rFonts w:ascii="Arial" w:hAnsi="Arial" w:cs="Arial"/>
          <w:sz w:val="24"/>
          <w:szCs w:val="24"/>
        </w:rPr>
        <w:t>- для одиночных захоронений (места захоронения, предоставляемые на территории общественных кладбищ для погребения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w:t>
      </w:r>
      <w:r w:rsidR="00E41463" w:rsidRPr="004E3A4A">
        <w:rPr>
          <w:rFonts w:ascii="Arial" w:hAnsi="Arial" w:cs="Arial"/>
          <w:sz w:val="24"/>
          <w:szCs w:val="24"/>
        </w:rPr>
        <w:t xml:space="preserve"> </w:t>
      </w:r>
      <w:r w:rsidRPr="004E3A4A">
        <w:rPr>
          <w:rFonts w:ascii="Arial" w:hAnsi="Arial" w:cs="Arial"/>
          <w:sz w:val="24"/>
          <w:szCs w:val="24"/>
        </w:rPr>
        <w:t>длина 2,3 м</w:t>
      </w:r>
      <w:proofErr w:type="gramEnd"/>
      <w:r w:rsidRPr="004E3A4A">
        <w:rPr>
          <w:rFonts w:ascii="Arial" w:hAnsi="Arial" w:cs="Arial"/>
          <w:sz w:val="24"/>
          <w:szCs w:val="24"/>
        </w:rPr>
        <w:t>, ши</w:t>
      </w:r>
      <w:r w:rsidR="00E41463" w:rsidRPr="004E3A4A">
        <w:rPr>
          <w:rFonts w:ascii="Arial" w:hAnsi="Arial" w:cs="Arial"/>
          <w:sz w:val="24"/>
          <w:szCs w:val="24"/>
        </w:rPr>
        <w:t>рина 1,0 м, площадь 2,3 кв. м;</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 для родственных захоронений (места захоронения, предоставляемые на безвозмездной основе, на территории общественных кладбищ для погребения </w:t>
      </w:r>
      <w:r w:rsidRPr="004E3A4A">
        <w:rPr>
          <w:rFonts w:ascii="Arial" w:hAnsi="Arial" w:cs="Arial"/>
          <w:sz w:val="24"/>
          <w:szCs w:val="24"/>
        </w:rPr>
        <w:lastRenderedPageBreak/>
        <w:t xml:space="preserve">умершего таким образом, чтобы гарантировать погребение на этом же земельном участке умершего супруга или близкого родственника) - длина </w:t>
      </w:r>
      <w:smartTag w:uri="urn:schemas-microsoft-com:office:smarttags" w:element="metricconverter">
        <w:smartTagPr>
          <w:attr w:name="ProductID" w:val="2,5 м"/>
        </w:smartTagPr>
        <w:r w:rsidRPr="004E3A4A">
          <w:rPr>
            <w:rFonts w:ascii="Arial" w:hAnsi="Arial" w:cs="Arial"/>
            <w:sz w:val="24"/>
            <w:szCs w:val="24"/>
          </w:rPr>
          <w:t>2,5 м</w:t>
        </w:r>
      </w:smartTag>
      <w:r w:rsidRPr="004E3A4A">
        <w:rPr>
          <w:rFonts w:ascii="Arial" w:hAnsi="Arial" w:cs="Arial"/>
          <w:sz w:val="24"/>
          <w:szCs w:val="24"/>
        </w:rPr>
        <w:t>, ширина 2,4</w:t>
      </w:r>
      <w:r w:rsidR="00E41463" w:rsidRPr="004E3A4A">
        <w:rPr>
          <w:rFonts w:ascii="Arial" w:hAnsi="Arial" w:cs="Arial"/>
          <w:sz w:val="24"/>
          <w:szCs w:val="24"/>
        </w:rPr>
        <w:t xml:space="preserve"> </w:t>
      </w:r>
      <w:r w:rsidRPr="004E3A4A">
        <w:rPr>
          <w:rFonts w:ascii="Arial" w:hAnsi="Arial" w:cs="Arial"/>
          <w:sz w:val="24"/>
          <w:szCs w:val="24"/>
        </w:rPr>
        <w:t>м, площадь 6,0 кв. м;</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2.6. Размер участка земли, предназначенного для семейных (родовых) захоронений на кладбищ</w:t>
      </w:r>
      <w:r w:rsidR="00E41463" w:rsidRPr="004E3A4A">
        <w:rPr>
          <w:rFonts w:ascii="Arial" w:hAnsi="Arial" w:cs="Arial"/>
          <w:sz w:val="24"/>
          <w:szCs w:val="24"/>
        </w:rPr>
        <w:t xml:space="preserve">ах </w:t>
      </w:r>
      <w:r w:rsidR="006C0906">
        <w:rPr>
          <w:rFonts w:ascii="Arial" w:hAnsi="Arial" w:cs="Arial"/>
          <w:sz w:val="24"/>
          <w:szCs w:val="24"/>
        </w:rPr>
        <w:t>Долгомостовского сельсовета</w:t>
      </w:r>
      <w:r w:rsidRPr="004E3A4A">
        <w:rPr>
          <w:rFonts w:ascii="Arial" w:hAnsi="Arial" w:cs="Arial"/>
          <w:sz w:val="24"/>
          <w:szCs w:val="24"/>
        </w:rPr>
        <w:t>, как под настоящее, так и под будущее захоронение предоставляется из расчета не более 1/5 от общей площади кладбища.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2.7. На свободном месте родственного участка захоронение разрешается а</w:t>
      </w:r>
      <w:r w:rsidR="00E41463" w:rsidRPr="004E3A4A">
        <w:rPr>
          <w:rFonts w:ascii="Arial" w:hAnsi="Arial" w:cs="Arial"/>
          <w:sz w:val="24"/>
          <w:szCs w:val="24"/>
        </w:rPr>
        <w:t xml:space="preserve">дминистрацией </w:t>
      </w:r>
      <w:r w:rsidR="00887CC1">
        <w:rPr>
          <w:rFonts w:ascii="Arial" w:hAnsi="Arial" w:cs="Arial"/>
          <w:sz w:val="24"/>
          <w:szCs w:val="24"/>
        </w:rPr>
        <w:t>Долгомостовского</w:t>
      </w:r>
      <w:r w:rsidR="00825379" w:rsidRPr="004E3A4A">
        <w:rPr>
          <w:rFonts w:ascii="Arial" w:hAnsi="Arial" w:cs="Arial"/>
          <w:sz w:val="24"/>
          <w:szCs w:val="24"/>
        </w:rPr>
        <w:t xml:space="preserve"> сельсовета</w:t>
      </w:r>
      <w:r w:rsidRPr="004E3A4A">
        <w:rPr>
          <w:rFonts w:ascii="Arial" w:hAnsi="Arial" w:cs="Arial"/>
          <w:sz w:val="24"/>
          <w:szCs w:val="24"/>
        </w:rPr>
        <w:t xml:space="preserve"> по письменному заявлению граждан (организаций), на которых зарегистрированы могилы, находящиеся на этом участке.</w:t>
      </w:r>
    </w:p>
    <w:p w:rsidR="000A45E1" w:rsidRPr="004E3A4A" w:rsidRDefault="00E41463" w:rsidP="00BD7F6D">
      <w:pPr>
        <w:spacing w:after="0" w:line="240" w:lineRule="auto"/>
        <w:contextualSpacing/>
        <w:jc w:val="both"/>
        <w:rPr>
          <w:rFonts w:ascii="Arial" w:hAnsi="Arial" w:cs="Arial"/>
          <w:sz w:val="24"/>
          <w:szCs w:val="24"/>
        </w:rPr>
      </w:pPr>
      <w:r w:rsidRPr="004E3A4A">
        <w:rPr>
          <w:rFonts w:ascii="Arial" w:hAnsi="Arial" w:cs="Arial"/>
          <w:sz w:val="24"/>
          <w:szCs w:val="24"/>
        </w:rPr>
        <w:t>2.8.</w:t>
      </w:r>
      <w:r w:rsidR="000A45E1" w:rsidRPr="004E3A4A">
        <w:rPr>
          <w:rFonts w:ascii="Arial" w:hAnsi="Arial" w:cs="Arial"/>
          <w:sz w:val="24"/>
          <w:szCs w:val="24"/>
        </w:rPr>
        <w:t xml:space="preserve"> Захоронение умерших в существующую могилу разрешается не ранее, чем через 20 лет с момента предыдущего захоронения по разрешению </w:t>
      </w:r>
      <w:r w:rsidR="00803BAE">
        <w:rPr>
          <w:rFonts w:ascii="Arial" w:hAnsi="Arial" w:cs="Arial"/>
          <w:sz w:val="24"/>
          <w:szCs w:val="24"/>
        </w:rPr>
        <w:t xml:space="preserve">администрации Долгомостовского  </w:t>
      </w:r>
      <w:r w:rsidR="00825379" w:rsidRPr="004E3A4A">
        <w:rPr>
          <w:rFonts w:ascii="Arial" w:hAnsi="Arial" w:cs="Arial"/>
          <w:sz w:val="24"/>
          <w:szCs w:val="24"/>
        </w:rPr>
        <w:t xml:space="preserve"> сельсовета</w:t>
      </w:r>
      <w:r w:rsidR="000A45E1" w:rsidRPr="004E3A4A">
        <w:rPr>
          <w:rFonts w:ascii="Arial" w:hAnsi="Arial" w:cs="Arial"/>
          <w:sz w:val="24"/>
          <w:szCs w:val="24"/>
        </w:rPr>
        <w:t xml:space="preserve"> при подаче письменного заявления граждан (организаций), на которых зарегистрирована могила.</w:t>
      </w:r>
    </w:p>
    <w:p w:rsidR="000A45E1" w:rsidRPr="004E3A4A" w:rsidRDefault="00E41463" w:rsidP="00BD7F6D">
      <w:pPr>
        <w:spacing w:after="0" w:line="240" w:lineRule="auto"/>
        <w:contextualSpacing/>
        <w:jc w:val="both"/>
        <w:rPr>
          <w:rFonts w:ascii="Arial" w:hAnsi="Arial" w:cs="Arial"/>
          <w:sz w:val="24"/>
          <w:szCs w:val="24"/>
        </w:rPr>
      </w:pPr>
      <w:r w:rsidRPr="004E3A4A">
        <w:rPr>
          <w:rFonts w:ascii="Arial" w:hAnsi="Arial" w:cs="Arial"/>
          <w:sz w:val="24"/>
          <w:szCs w:val="24"/>
        </w:rPr>
        <w:t>2.9.</w:t>
      </w:r>
      <w:r w:rsidR="000A45E1" w:rsidRPr="004E3A4A">
        <w:rPr>
          <w:rFonts w:ascii="Arial" w:hAnsi="Arial" w:cs="Arial"/>
          <w:sz w:val="24"/>
          <w:szCs w:val="24"/>
        </w:rPr>
        <w:t xml:space="preserve"> </w:t>
      </w:r>
      <w:proofErr w:type="gramStart"/>
      <w:r w:rsidR="000A45E1" w:rsidRPr="004E3A4A">
        <w:rPr>
          <w:rFonts w:ascii="Arial" w:hAnsi="Arial" w:cs="Arial"/>
          <w:sz w:val="24"/>
          <w:szCs w:val="24"/>
        </w:rPr>
        <w:t xml:space="preserve">При отсутствии архивных документов, захоронения в могилы или на свободные места в оградах производятся с разрешения </w:t>
      </w:r>
      <w:r w:rsidR="00803BAE">
        <w:rPr>
          <w:rFonts w:ascii="Arial" w:hAnsi="Arial" w:cs="Arial"/>
          <w:sz w:val="24"/>
          <w:szCs w:val="24"/>
        </w:rPr>
        <w:t xml:space="preserve">администрации Долгомостовского  </w:t>
      </w:r>
      <w:r w:rsidR="004A10C0"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004A10C0" w:rsidRPr="004E3A4A">
        <w:rPr>
          <w:rFonts w:ascii="Arial" w:hAnsi="Arial" w:cs="Arial"/>
          <w:sz w:val="24"/>
          <w:szCs w:val="24"/>
        </w:rPr>
        <w:t xml:space="preserve"> Красноярского края</w:t>
      </w:r>
      <w:r w:rsidR="000A45E1" w:rsidRPr="004E3A4A">
        <w:rPr>
          <w:rFonts w:ascii="Arial" w:hAnsi="Arial" w:cs="Arial"/>
          <w:sz w:val="24"/>
          <w:szCs w:val="24"/>
        </w:rPr>
        <w:t xml:space="preserve">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захоронения на этом кладбище.</w:t>
      </w:r>
      <w:proofErr w:type="gramEnd"/>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2.10. При захоронении на могильном холме устанавливается знак с указанием фамилии, имени и отчества умершего, даты рождения и смерти, регистрационного номера.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2.11. </w:t>
      </w:r>
      <w:proofErr w:type="gramStart"/>
      <w:r w:rsidRPr="004E3A4A">
        <w:rPr>
          <w:rFonts w:ascii="Arial" w:hAnsi="Arial" w:cs="Arial"/>
          <w:sz w:val="24"/>
          <w:szCs w:val="24"/>
        </w:rPr>
        <w:t xml:space="preserve">Каждое захоронение регистрируется Администрацией </w:t>
      </w:r>
      <w:r w:rsidR="00887CC1">
        <w:rPr>
          <w:rFonts w:ascii="Arial" w:hAnsi="Arial" w:cs="Arial"/>
          <w:sz w:val="24"/>
          <w:szCs w:val="24"/>
        </w:rPr>
        <w:t>Долгомостовского</w:t>
      </w:r>
      <w:r w:rsidR="00825379" w:rsidRPr="004E3A4A">
        <w:rPr>
          <w:rFonts w:ascii="Arial" w:hAnsi="Arial" w:cs="Arial"/>
          <w:sz w:val="24"/>
          <w:szCs w:val="24"/>
        </w:rPr>
        <w:t xml:space="preserve"> сельсовета</w:t>
      </w:r>
      <w:r w:rsidR="00E41463" w:rsidRPr="004E3A4A">
        <w:rPr>
          <w:rFonts w:ascii="Arial" w:hAnsi="Arial" w:cs="Arial"/>
          <w:sz w:val="24"/>
          <w:szCs w:val="24"/>
        </w:rPr>
        <w:t xml:space="preserve"> </w:t>
      </w:r>
      <w:r w:rsidRPr="004E3A4A">
        <w:rPr>
          <w:rFonts w:ascii="Arial" w:hAnsi="Arial" w:cs="Arial"/>
          <w:sz w:val="24"/>
          <w:szCs w:val="24"/>
        </w:rPr>
        <w:t>в Книге регистрации захоронений, где указывается фамилия, имя, отчество захороненного, дата смерти, дата захоронения, номер участка, и могилы, где захоронено тело (останки), фамилия, имя, отчество ли</w:t>
      </w:r>
      <w:r w:rsidR="00595D24" w:rsidRPr="004E3A4A">
        <w:rPr>
          <w:rFonts w:ascii="Arial" w:hAnsi="Arial" w:cs="Arial"/>
          <w:sz w:val="24"/>
          <w:szCs w:val="24"/>
        </w:rPr>
        <w:t>ца, осуществившего захоронение.</w:t>
      </w:r>
      <w:proofErr w:type="gramEnd"/>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2.12. Книги регистрации являются документами строгой отчетности и относятся к делам с постоянным сроком хранения. Указанные книги передаются на постоянное хранение в муниципальный архив в порядке, установленном уполномоченным органом</w:t>
      </w:r>
      <w:r w:rsidR="004D60D3" w:rsidRPr="004E3A4A">
        <w:rPr>
          <w:rFonts w:ascii="Arial" w:hAnsi="Arial" w:cs="Arial"/>
          <w:sz w:val="24"/>
          <w:szCs w:val="24"/>
        </w:rPr>
        <w:t xml:space="preserve"> </w:t>
      </w:r>
      <w:r w:rsidR="006C0906">
        <w:rPr>
          <w:rFonts w:ascii="Arial" w:hAnsi="Arial" w:cs="Arial"/>
          <w:sz w:val="24"/>
          <w:szCs w:val="24"/>
        </w:rPr>
        <w:t>Долгомостовского сельсовета</w:t>
      </w:r>
      <w:r w:rsidRPr="004E3A4A">
        <w:rPr>
          <w:rFonts w:ascii="Arial" w:hAnsi="Arial" w:cs="Arial"/>
          <w:sz w:val="24"/>
          <w:szCs w:val="24"/>
        </w:rPr>
        <w:t xml:space="preserve">. </w:t>
      </w:r>
    </w:p>
    <w:p w:rsidR="00BD7F6D" w:rsidRPr="004E3A4A" w:rsidRDefault="00BD7F6D" w:rsidP="00887CC1">
      <w:pPr>
        <w:spacing w:after="0" w:line="240" w:lineRule="auto"/>
        <w:contextualSpacing/>
        <w:rPr>
          <w:rStyle w:val="a6"/>
          <w:rFonts w:ascii="Arial" w:hAnsi="Arial" w:cs="Arial"/>
          <w:sz w:val="24"/>
          <w:szCs w:val="24"/>
        </w:rPr>
      </w:pPr>
    </w:p>
    <w:p w:rsidR="000A45E1" w:rsidRPr="004E3A4A" w:rsidRDefault="00595D24"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3.</w:t>
      </w:r>
      <w:r w:rsidR="000A45E1" w:rsidRPr="004E3A4A">
        <w:rPr>
          <w:rStyle w:val="a6"/>
          <w:rFonts w:ascii="Arial" w:hAnsi="Arial" w:cs="Arial"/>
          <w:sz w:val="24"/>
          <w:szCs w:val="24"/>
        </w:rPr>
        <w:t xml:space="preserve"> Содержание могил, надмогильных сооружений</w:t>
      </w:r>
    </w:p>
    <w:p w:rsidR="00887CC1" w:rsidRDefault="00887CC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3.1. Граждане (организации), производящие захоронение, обязаны содержать сооружения и зеленые насаждения (оформленный могильный холм, памятник, цветник, необходимые сведения о захоронениях) в надлежащем состоянии собственными силами либо силами организации, с которой заключен договор на оказание услуг по содержанию мест захоронения.</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4. Правила посещения кладбищ</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514C65" w:rsidP="00BD7F6D">
      <w:pPr>
        <w:spacing w:after="0" w:line="240" w:lineRule="auto"/>
        <w:contextualSpacing/>
        <w:jc w:val="both"/>
        <w:rPr>
          <w:rFonts w:ascii="Arial" w:hAnsi="Arial" w:cs="Arial"/>
          <w:sz w:val="24"/>
          <w:szCs w:val="24"/>
        </w:rPr>
      </w:pPr>
      <w:r w:rsidRPr="004E3A4A">
        <w:rPr>
          <w:rFonts w:ascii="Arial" w:hAnsi="Arial" w:cs="Arial"/>
          <w:sz w:val="24"/>
          <w:szCs w:val="24"/>
        </w:rPr>
        <w:t>4.1. Общественные</w:t>
      </w:r>
      <w:r w:rsidR="000A45E1" w:rsidRPr="004E3A4A">
        <w:rPr>
          <w:rFonts w:ascii="Arial" w:hAnsi="Arial" w:cs="Arial"/>
          <w:sz w:val="24"/>
          <w:szCs w:val="24"/>
        </w:rPr>
        <w:t xml:space="preserve"> кладбищ</w:t>
      </w:r>
      <w:r w:rsidRPr="004E3A4A">
        <w:rPr>
          <w:rFonts w:ascii="Arial" w:hAnsi="Arial" w:cs="Arial"/>
          <w:sz w:val="24"/>
          <w:szCs w:val="24"/>
        </w:rPr>
        <w:t xml:space="preserve">а </w:t>
      </w:r>
      <w:r w:rsidR="006C0906">
        <w:rPr>
          <w:rFonts w:ascii="Arial" w:hAnsi="Arial" w:cs="Arial"/>
          <w:sz w:val="24"/>
          <w:szCs w:val="24"/>
        </w:rPr>
        <w:t>Долгомостовского сельсовета</w:t>
      </w:r>
      <w:r w:rsidR="000A45E1" w:rsidRPr="004E3A4A">
        <w:rPr>
          <w:rFonts w:ascii="Arial" w:hAnsi="Arial" w:cs="Arial"/>
          <w:sz w:val="24"/>
          <w:szCs w:val="24"/>
        </w:rPr>
        <w:t xml:space="preserve"> работа</w:t>
      </w:r>
      <w:r w:rsidRPr="004E3A4A">
        <w:rPr>
          <w:rFonts w:ascii="Arial" w:hAnsi="Arial" w:cs="Arial"/>
          <w:sz w:val="24"/>
          <w:szCs w:val="24"/>
        </w:rPr>
        <w:t>ю</w:t>
      </w:r>
      <w:r w:rsidR="000A45E1" w:rsidRPr="004E3A4A">
        <w:rPr>
          <w:rFonts w:ascii="Arial" w:hAnsi="Arial" w:cs="Arial"/>
          <w:sz w:val="24"/>
          <w:szCs w:val="24"/>
        </w:rPr>
        <w:t xml:space="preserve">т ежедневно. Режим работы с учетом продолжительности светового дня: с мая по сентябрь - с 08:00 до 20:00; с октября по апрель - с 08:00 до 17:00. </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4.2. На территории кладбища посетители должны соблюдать общественный порядок и тишину.</w:t>
      </w:r>
    </w:p>
    <w:p w:rsidR="000A45E1" w:rsidRPr="004E3A4A" w:rsidRDefault="00514C65" w:rsidP="00BD7F6D">
      <w:pPr>
        <w:spacing w:after="0" w:line="240" w:lineRule="auto"/>
        <w:contextualSpacing/>
        <w:jc w:val="both"/>
        <w:rPr>
          <w:rFonts w:ascii="Arial" w:hAnsi="Arial" w:cs="Arial"/>
          <w:sz w:val="24"/>
          <w:szCs w:val="24"/>
        </w:rPr>
      </w:pPr>
      <w:r w:rsidRPr="004E3A4A">
        <w:rPr>
          <w:rFonts w:ascii="Arial" w:hAnsi="Arial" w:cs="Arial"/>
          <w:sz w:val="24"/>
          <w:szCs w:val="24"/>
        </w:rPr>
        <w:t>4.3.</w:t>
      </w:r>
      <w:r w:rsidR="000A45E1" w:rsidRPr="004E3A4A">
        <w:rPr>
          <w:rFonts w:ascii="Arial" w:hAnsi="Arial" w:cs="Arial"/>
          <w:sz w:val="24"/>
          <w:szCs w:val="24"/>
        </w:rPr>
        <w:t xml:space="preserve"> На территории кладбища запрещается: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lastRenderedPageBreak/>
        <w:t>- порча надмогильных сооружений, мемориальных досок, оборудования кладбища, загрязнение территории;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повреждение зеленых насаждений и цветов;</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выгул собак, домашних животных, ловля птиц;</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разведение костров, добыча песка и глины, обрезка дерна;</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передвижение на велосипедах, мотороллерах, мотоциклах, лыжах и санях;</w:t>
      </w:r>
    </w:p>
    <w:p w:rsidR="000A45E1" w:rsidRPr="004E3A4A" w:rsidRDefault="00514C65" w:rsidP="00BD7F6D">
      <w:pPr>
        <w:spacing w:after="0" w:line="240" w:lineRule="auto"/>
        <w:contextualSpacing/>
        <w:jc w:val="both"/>
        <w:rPr>
          <w:rFonts w:ascii="Arial" w:hAnsi="Arial" w:cs="Arial"/>
          <w:sz w:val="24"/>
          <w:szCs w:val="24"/>
        </w:rPr>
      </w:pPr>
      <w:r w:rsidRPr="004E3A4A">
        <w:rPr>
          <w:rFonts w:ascii="Arial" w:hAnsi="Arial" w:cs="Arial"/>
          <w:sz w:val="24"/>
          <w:szCs w:val="24"/>
        </w:rPr>
        <w:t>-</w:t>
      </w:r>
      <w:r w:rsidR="000A45E1" w:rsidRPr="004E3A4A">
        <w:rPr>
          <w:rFonts w:ascii="Arial" w:hAnsi="Arial" w:cs="Arial"/>
          <w:sz w:val="24"/>
          <w:szCs w:val="24"/>
        </w:rPr>
        <w:t xml:space="preserve"> нахождение на территории кладбища после его закрытия;</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произведение раскопки грунта, складирование запасов строительных и других материалов;</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складирование мусора в не отведенных для этих целей местах.</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4.4. Торговля цветами, предметами похоронного ритуала и материалами по благоустройству могил может осуществляться только за пределами кладбища с письменного разрешения </w:t>
      </w:r>
      <w:r w:rsidR="00803BAE">
        <w:rPr>
          <w:rFonts w:ascii="Arial" w:hAnsi="Arial" w:cs="Arial"/>
          <w:sz w:val="24"/>
          <w:szCs w:val="24"/>
        </w:rPr>
        <w:t xml:space="preserve">Администрации Долгомостовского  </w:t>
      </w:r>
      <w:r w:rsidR="00825379" w:rsidRPr="004E3A4A">
        <w:rPr>
          <w:rFonts w:ascii="Arial" w:hAnsi="Arial" w:cs="Arial"/>
          <w:sz w:val="24"/>
          <w:szCs w:val="24"/>
        </w:rPr>
        <w:t xml:space="preserve"> сельсовета</w:t>
      </w:r>
      <w:r w:rsidRPr="004E3A4A">
        <w:rPr>
          <w:rFonts w:ascii="Arial" w:hAnsi="Arial" w:cs="Arial"/>
          <w:sz w:val="24"/>
          <w:szCs w:val="24"/>
        </w:rPr>
        <w:t xml:space="preserve"> при наличии пакета документов для осуществления предпринимательской деятельности.</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4.5. О похищении любых предметов, находящихся в могиле (гробе) и на могиле, сообщается в правоохранительные органы для привлечения виновных к уголовной ответственности. </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4.6. В местах приема заказов на услуги по изготовлению и установке надмогильных сооружений, на услуги по уходу за захоронениями и надмогильными сооружениями вывешивается информация с требованиями Закона Российской Федерации «О защите прав потребителей».</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4.7. Возникающие имущественные и другие споры разрешаются в установленном законодательством порядке.</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center"/>
        <w:rPr>
          <w:rFonts w:ascii="Arial" w:hAnsi="Arial" w:cs="Arial"/>
          <w:sz w:val="24"/>
          <w:szCs w:val="24"/>
        </w:rPr>
      </w:pPr>
      <w:r w:rsidRPr="004E3A4A">
        <w:rPr>
          <w:rStyle w:val="a6"/>
          <w:rFonts w:ascii="Arial" w:hAnsi="Arial" w:cs="Arial"/>
          <w:sz w:val="24"/>
          <w:szCs w:val="24"/>
        </w:rPr>
        <w:t>5. Правила движения транспортных средств  по территории кладбища</w:t>
      </w:r>
    </w:p>
    <w:p w:rsidR="000A45E1" w:rsidRPr="004E3A4A" w:rsidRDefault="000A45E1" w:rsidP="00BD7F6D">
      <w:pPr>
        <w:spacing w:after="0" w:line="240" w:lineRule="auto"/>
        <w:contextualSpacing/>
        <w:jc w:val="both"/>
        <w:rPr>
          <w:rFonts w:ascii="Arial" w:hAnsi="Arial" w:cs="Arial"/>
          <w:sz w:val="24"/>
          <w:szCs w:val="24"/>
        </w:rPr>
      </w:pP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5.1. </w:t>
      </w:r>
      <w:proofErr w:type="spellStart"/>
      <w:r w:rsidRPr="004E3A4A">
        <w:rPr>
          <w:rFonts w:ascii="Arial" w:hAnsi="Arial" w:cs="Arial"/>
          <w:sz w:val="24"/>
          <w:szCs w:val="24"/>
        </w:rPr>
        <w:t>Катафальное</w:t>
      </w:r>
      <w:proofErr w:type="spellEnd"/>
      <w:r w:rsidRPr="004E3A4A">
        <w:rPr>
          <w:rFonts w:ascii="Arial" w:hAnsi="Arial" w:cs="Arial"/>
          <w:sz w:val="24"/>
          <w:szCs w:val="24"/>
        </w:rP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5.2. Посетители - инвалиды имеют право беспрепятственного проезда на территорию кладбища на личном автотранспорте, кроме весенних и осенних периодов.</w:t>
      </w:r>
    </w:p>
    <w:p w:rsidR="000A45E1" w:rsidRPr="004E3A4A" w:rsidRDefault="000A45E1"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5.3. Проезд на кладбище транспортных средств организаций, оказывающих услуги по изготовлению, монтажу, демонтажу, ремонту надмогильных сооружений (надгробий), оград и т.д. осуществляется на бесплатной основе в пределах схем движения и стоянок транспортных средств, установленных Администрацией </w:t>
      </w:r>
      <w:r w:rsidR="00887CC1">
        <w:rPr>
          <w:rFonts w:ascii="Arial" w:hAnsi="Arial" w:cs="Arial"/>
          <w:sz w:val="24"/>
          <w:szCs w:val="24"/>
        </w:rPr>
        <w:t>Долгомостовского</w:t>
      </w:r>
      <w:r w:rsidR="00825379" w:rsidRPr="004E3A4A">
        <w:rPr>
          <w:rFonts w:ascii="Arial" w:hAnsi="Arial" w:cs="Arial"/>
          <w:sz w:val="24"/>
          <w:szCs w:val="24"/>
        </w:rPr>
        <w:t xml:space="preserve"> сельсовета</w:t>
      </w:r>
      <w:r w:rsidRPr="004E3A4A">
        <w:rPr>
          <w:rFonts w:ascii="Arial" w:hAnsi="Arial" w:cs="Arial"/>
          <w:sz w:val="24"/>
          <w:szCs w:val="24"/>
        </w:rPr>
        <w:t>.</w:t>
      </w: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Default="00BD7F6D" w:rsidP="00BD7F6D">
      <w:pPr>
        <w:spacing w:after="0" w:line="240" w:lineRule="auto"/>
        <w:contextualSpacing/>
        <w:jc w:val="both"/>
        <w:rPr>
          <w:rFonts w:ascii="Arial" w:hAnsi="Arial" w:cs="Arial"/>
          <w:sz w:val="24"/>
          <w:szCs w:val="24"/>
        </w:rPr>
      </w:pPr>
    </w:p>
    <w:p w:rsidR="00887CC1" w:rsidRPr="004E3A4A" w:rsidRDefault="00887CC1"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4E3A4A" w:rsidP="00BD7F6D">
      <w:pPr>
        <w:pStyle w:val="ConsPlusNormal"/>
        <w:ind w:left="3540"/>
        <w:contextualSpacing/>
        <w:jc w:val="both"/>
        <w:outlineLvl w:val="0"/>
        <w:rPr>
          <w:rFonts w:ascii="Arial" w:hAnsi="Arial" w:cs="Arial"/>
          <w:sz w:val="24"/>
          <w:szCs w:val="24"/>
        </w:rPr>
      </w:pPr>
      <w:r>
        <w:rPr>
          <w:rFonts w:ascii="Arial" w:hAnsi="Arial" w:cs="Arial"/>
          <w:sz w:val="24"/>
          <w:szCs w:val="24"/>
        </w:rPr>
        <w:lastRenderedPageBreak/>
        <w:t>П</w:t>
      </w:r>
      <w:r w:rsidR="00BD7F6D" w:rsidRPr="004E3A4A">
        <w:rPr>
          <w:rFonts w:ascii="Arial" w:hAnsi="Arial" w:cs="Arial"/>
          <w:sz w:val="24"/>
          <w:szCs w:val="24"/>
        </w:rPr>
        <w:t xml:space="preserve">риложение № 3 к Постановлению </w:t>
      </w:r>
      <w:r w:rsidR="00803BAE">
        <w:rPr>
          <w:rFonts w:ascii="Arial" w:hAnsi="Arial" w:cs="Arial"/>
          <w:sz w:val="24"/>
          <w:szCs w:val="24"/>
        </w:rPr>
        <w:t xml:space="preserve">Администрации Долгомостовского  </w:t>
      </w:r>
      <w:r w:rsidR="00BD7F6D"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00BD7F6D" w:rsidRPr="004E3A4A">
        <w:rPr>
          <w:rFonts w:ascii="Arial" w:hAnsi="Arial" w:cs="Arial"/>
          <w:sz w:val="24"/>
          <w:szCs w:val="24"/>
        </w:rPr>
        <w:t xml:space="preserve"> Красноярского края от </w:t>
      </w:r>
      <w:r w:rsidR="00887CC1">
        <w:rPr>
          <w:rFonts w:ascii="Arial" w:hAnsi="Arial" w:cs="Arial"/>
          <w:sz w:val="24"/>
          <w:szCs w:val="24"/>
        </w:rPr>
        <w:t>25.10</w:t>
      </w:r>
      <w:r>
        <w:rPr>
          <w:rFonts w:ascii="Arial" w:hAnsi="Arial" w:cs="Arial"/>
          <w:sz w:val="24"/>
          <w:szCs w:val="24"/>
        </w:rPr>
        <w:t xml:space="preserve"> 2017 года № </w:t>
      </w:r>
      <w:r w:rsidR="00887CC1">
        <w:rPr>
          <w:rFonts w:ascii="Arial" w:hAnsi="Arial" w:cs="Arial"/>
          <w:sz w:val="24"/>
          <w:szCs w:val="24"/>
        </w:rPr>
        <w:t>58-п</w:t>
      </w:r>
    </w:p>
    <w:p w:rsidR="00BD7F6D" w:rsidRPr="004E3A4A" w:rsidRDefault="00BD7F6D" w:rsidP="00BD7F6D">
      <w:pPr>
        <w:spacing w:after="0" w:line="240" w:lineRule="auto"/>
        <w:contextualSpacing/>
        <w:rPr>
          <w:rFonts w:ascii="Arial" w:hAnsi="Arial" w:cs="Arial"/>
          <w:sz w:val="24"/>
          <w:szCs w:val="24"/>
        </w:rPr>
      </w:pPr>
    </w:p>
    <w:p w:rsidR="00BD7F6D" w:rsidRPr="004E3A4A" w:rsidRDefault="00BD7F6D" w:rsidP="00BD7F6D">
      <w:pPr>
        <w:spacing w:after="0" w:line="240" w:lineRule="auto"/>
        <w:contextualSpacing/>
        <w:rPr>
          <w:rFonts w:ascii="Arial" w:hAnsi="Arial" w:cs="Arial"/>
          <w:sz w:val="24"/>
          <w:szCs w:val="24"/>
        </w:rPr>
      </w:pPr>
    </w:p>
    <w:p w:rsidR="00887CC1" w:rsidRDefault="00BD7F6D" w:rsidP="00BD7F6D">
      <w:pPr>
        <w:spacing w:after="0" w:line="240" w:lineRule="auto"/>
        <w:ind w:left="3540"/>
        <w:contextualSpacing/>
        <w:rPr>
          <w:rFonts w:ascii="Arial" w:hAnsi="Arial" w:cs="Arial"/>
          <w:sz w:val="24"/>
          <w:szCs w:val="24"/>
        </w:rPr>
      </w:pPr>
      <w:r w:rsidRPr="004E3A4A">
        <w:rPr>
          <w:rFonts w:ascii="Arial" w:hAnsi="Arial" w:cs="Arial"/>
          <w:sz w:val="24"/>
          <w:szCs w:val="24"/>
        </w:rPr>
        <w:t xml:space="preserve">Главе </w:t>
      </w:r>
    </w:p>
    <w:p w:rsidR="00BD7F6D" w:rsidRPr="004E3A4A" w:rsidRDefault="00887CC1" w:rsidP="00BD7F6D">
      <w:pPr>
        <w:spacing w:after="0" w:line="240" w:lineRule="auto"/>
        <w:ind w:left="3540"/>
        <w:contextualSpacing/>
        <w:rPr>
          <w:rFonts w:ascii="Arial" w:hAnsi="Arial" w:cs="Arial"/>
          <w:sz w:val="24"/>
          <w:szCs w:val="24"/>
        </w:rPr>
      </w:pPr>
      <w:r>
        <w:rPr>
          <w:rFonts w:ascii="Arial" w:hAnsi="Arial" w:cs="Arial"/>
          <w:sz w:val="24"/>
          <w:szCs w:val="24"/>
        </w:rPr>
        <w:t xml:space="preserve">Долгомостовского сельсовета              </w:t>
      </w:r>
      <w:proofErr w:type="spellStart"/>
      <w:r>
        <w:rPr>
          <w:rFonts w:ascii="Arial" w:hAnsi="Arial" w:cs="Arial"/>
          <w:sz w:val="24"/>
          <w:szCs w:val="24"/>
        </w:rPr>
        <w:t>Н.И.Шишлянниковой</w:t>
      </w:r>
      <w:proofErr w:type="spellEnd"/>
    </w:p>
    <w:p w:rsidR="00BD7F6D" w:rsidRPr="004E3A4A" w:rsidRDefault="00887CC1" w:rsidP="00BD7F6D">
      <w:pPr>
        <w:spacing w:after="0" w:line="240" w:lineRule="auto"/>
        <w:ind w:left="3540"/>
        <w:contextualSpacing/>
        <w:rPr>
          <w:rFonts w:ascii="Arial" w:hAnsi="Arial" w:cs="Arial"/>
          <w:sz w:val="24"/>
          <w:szCs w:val="24"/>
        </w:rPr>
      </w:pPr>
      <w:r>
        <w:rPr>
          <w:rFonts w:ascii="Arial" w:hAnsi="Arial" w:cs="Arial"/>
          <w:sz w:val="24"/>
          <w:szCs w:val="24"/>
        </w:rPr>
        <w:t xml:space="preserve"> </w:t>
      </w:r>
    </w:p>
    <w:p w:rsidR="00BD7F6D" w:rsidRPr="004E3A4A" w:rsidRDefault="00BD7F6D" w:rsidP="00BD7F6D">
      <w:pPr>
        <w:spacing w:after="0" w:line="240" w:lineRule="auto"/>
        <w:contextualSpacing/>
        <w:jc w:val="center"/>
        <w:rPr>
          <w:rFonts w:ascii="Arial" w:hAnsi="Arial" w:cs="Arial"/>
          <w:sz w:val="24"/>
          <w:szCs w:val="24"/>
        </w:rPr>
      </w:pPr>
    </w:p>
    <w:p w:rsidR="00BD7F6D" w:rsidRPr="004E3A4A" w:rsidRDefault="00BD7F6D" w:rsidP="00BD7F6D">
      <w:pPr>
        <w:spacing w:after="0" w:line="240" w:lineRule="auto"/>
        <w:contextualSpacing/>
        <w:jc w:val="center"/>
        <w:rPr>
          <w:rFonts w:ascii="Arial" w:hAnsi="Arial" w:cs="Arial"/>
          <w:sz w:val="24"/>
          <w:szCs w:val="24"/>
        </w:rPr>
      </w:pPr>
      <w:r w:rsidRPr="004E3A4A">
        <w:rPr>
          <w:rFonts w:ascii="Arial" w:hAnsi="Arial" w:cs="Arial"/>
          <w:sz w:val="24"/>
          <w:szCs w:val="24"/>
        </w:rPr>
        <w:t>Заявление</w:t>
      </w:r>
    </w:p>
    <w:p w:rsidR="00BD7F6D" w:rsidRPr="004E3A4A" w:rsidRDefault="00BD7F6D" w:rsidP="00BD7F6D">
      <w:pPr>
        <w:spacing w:after="0" w:line="240" w:lineRule="auto"/>
        <w:contextualSpacing/>
        <w:jc w:val="center"/>
        <w:rPr>
          <w:rFonts w:ascii="Arial" w:hAnsi="Arial" w:cs="Arial"/>
          <w:sz w:val="24"/>
          <w:szCs w:val="24"/>
        </w:rPr>
      </w:pPr>
      <w:r w:rsidRPr="004E3A4A">
        <w:rPr>
          <w:rFonts w:ascii="Arial" w:hAnsi="Arial" w:cs="Arial"/>
          <w:sz w:val="24"/>
          <w:szCs w:val="24"/>
        </w:rPr>
        <w:t>о предоставлении участка для захоронения на общественном кладбище</w:t>
      </w:r>
    </w:p>
    <w:p w:rsidR="00BD7F6D" w:rsidRPr="004E3A4A" w:rsidRDefault="00BD7F6D" w:rsidP="00BD7F6D">
      <w:pPr>
        <w:spacing w:after="0" w:line="240" w:lineRule="auto"/>
        <w:contextualSpacing/>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от кого (лицо, ответственное за захоронение, могилу)</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w:t>
      </w:r>
      <w:r w:rsidR="00887CC1">
        <w:rPr>
          <w:rFonts w:ascii="Arial" w:hAnsi="Arial" w:cs="Arial"/>
          <w:sz w:val="24"/>
          <w:szCs w:val="24"/>
        </w:rPr>
        <w:t>_______________________________</w:t>
      </w:r>
    </w:p>
    <w:p w:rsidR="00BD7F6D" w:rsidRPr="004E3A4A" w:rsidRDefault="00BD7F6D" w:rsidP="00BD7F6D">
      <w:pPr>
        <w:spacing w:after="0" w:line="240" w:lineRule="auto"/>
        <w:contextualSpacing/>
        <w:jc w:val="center"/>
        <w:rPr>
          <w:rFonts w:ascii="Arial" w:hAnsi="Arial" w:cs="Arial"/>
          <w:sz w:val="24"/>
          <w:szCs w:val="24"/>
        </w:rPr>
      </w:pPr>
      <w:r w:rsidRPr="004E3A4A">
        <w:rPr>
          <w:rFonts w:ascii="Arial" w:hAnsi="Arial" w:cs="Arial"/>
          <w:sz w:val="24"/>
          <w:szCs w:val="24"/>
        </w:rPr>
        <w:t>(Ф</w:t>
      </w:r>
      <w:proofErr w:type="gramStart"/>
      <w:r w:rsidRPr="004E3A4A">
        <w:rPr>
          <w:rFonts w:ascii="Arial" w:hAnsi="Arial" w:cs="Arial"/>
          <w:sz w:val="24"/>
          <w:szCs w:val="24"/>
        </w:rPr>
        <w:t>,И</w:t>
      </w:r>
      <w:proofErr w:type="gramEnd"/>
      <w:r w:rsidRPr="004E3A4A">
        <w:rPr>
          <w:rFonts w:ascii="Arial" w:hAnsi="Arial" w:cs="Arial"/>
          <w:sz w:val="24"/>
          <w:szCs w:val="24"/>
        </w:rPr>
        <w:t>,О, степень родства, реквизиты документа, удостоверяющего личность, адрес регистрации места жительства (по паспорту), телефон)</w:t>
      </w: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Прошу Вас выделить участок на кладбище, расположенном по адресу:______</w:t>
      </w:r>
      <w:r w:rsidR="00887CC1">
        <w:rPr>
          <w:rFonts w:ascii="Arial" w:hAnsi="Arial" w:cs="Arial"/>
          <w:sz w:val="24"/>
          <w:szCs w:val="24"/>
        </w:rPr>
        <w:t>____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w:t>
      </w:r>
      <w:r w:rsidR="00887CC1">
        <w:rPr>
          <w:rFonts w:ascii="Arial" w:hAnsi="Arial" w:cs="Arial"/>
          <w:sz w:val="24"/>
          <w:szCs w:val="24"/>
        </w:rPr>
        <w:t>______________________________________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Для захоронения___________________________________________________</w:t>
      </w:r>
      <w:r w:rsidR="00887CC1">
        <w:rPr>
          <w:rFonts w:ascii="Arial" w:hAnsi="Arial" w:cs="Arial"/>
          <w:sz w:val="24"/>
          <w:szCs w:val="24"/>
        </w:rPr>
        <w:t>____</w:t>
      </w:r>
    </w:p>
    <w:p w:rsidR="00BD7F6D" w:rsidRPr="004E3A4A" w:rsidRDefault="00BD7F6D" w:rsidP="00BD7F6D">
      <w:pPr>
        <w:spacing w:after="0" w:line="240" w:lineRule="auto"/>
        <w:ind w:left="2124"/>
        <w:contextualSpacing/>
        <w:jc w:val="center"/>
        <w:rPr>
          <w:rFonts w:ascii="Arial" w:hAnsi="Arial" w:cs="Arial"/>
          <w:sz w:val="24"/>
          <w:szCs w:val="24"/>
        </w:rPr>
      </w:pPr>
      <w:r w:rsidRPr="004E3A4A">
        <w:rPr>
          <w:rFonts w:ascii="Arial" w:hAnsi="Arial" w:cs="Arial"/>
          <w:sz w:val="24"/>
          <w:szCs w:val="24"/>
        </w:rPr>
        <w:t xml:space="preserve">(фамилия, имя, отчество </w:t>
      </w:r>
      <w:proofErr w:type="gramStart"/>
      <w:r w:rsidRPr="004E3A4A">
        <w:rPr>
          <w:rFonts w:ascii="Arial" w:hAnsi="Arial" w:cs="Arial"/>
          <w:sz w:val="24"/>
          <w:szCs w:val="24"/>
        </w:rPr>
        <w:t>умершего</w:t>
      </w:r>
      <w:proofErr w:type="gramEnd"/>
      <w:r w:rsidRPr="004E3A4A">
        <w:rPr>
          <w:rFonts w:ascii="Arial" w:hAnsi="Arial" w:cs="Arial"/>
          <w:sz w:val="24"/>
          <w:szCs w:val="24"/>
        </w:rPr>
        <w:t>, населенный пункт, дата смерти)</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_____________________________________________________</w:t>
      </w:r>
      <w:r w:rsidR="00887CC1">
        <w:rPr>
          <w:rFonts w:ascii="Arial" w:hAnsi="Arial" w:cs="Arial"/>
          <w:sz w:val="24"/>
          <w:szCs w:val="24"/>
        </w:rPr>
        <w:t>_________________</w:t>
      </w:r>
    </w:p>
    <w:p w:rsidR="00BD7F6D" w:rsidRPr="004E3A4A" w:rsidRDefault="00887CC1" w:rsidP="00BD7F6D">
      <w:pPr>
        <w:spacing w:after="0" w:line="240" w:lineRule="auto"/>
        <w:contextualSpacing/>
        <w:jc w:val="both"/>
        <w:rPr>
          <w:rFonts w:ascii="Arial" w:hAnsi="Arial" w:cs="Arial"/>
          <w:sz w:val="24"/>
          <w:szCs w:val="24"/>
        </w:rPr>
      </w:pPr>
      <w:r>
        <w:rPr>
          <w:rFonts w:ascii="Arial" w:hAnsi="Arial" w:cs="Arial"/>
          <w:sz w:val="24"/>
          <w:szCs w:val="24"/>
        </w:rPr>
        <w:t xml:space="preserve">и </w:t>
      </w:r>
      <w:proofErr w:type="gramStart"/>
      <w:r>
        <w:rPr>
          <w:rFonts w:ascii="Arial" w:hAnsi="Arial" w:cs="Arial"/>
          <w:sz w:val="24"/>
          <w:szCs w:val="24"/>
        </w:rPr>
        <w:t>умер</w:t>
      </w:r>
      <w:r w:rsidR="00BD7F6D" w:rsidRPr="004E3A4A">
        <w:rPr>
          <w:rFonts w:ascii="Arial" w:hAnsi="Arial" w:cs="Arial"/>
          <w:sz w:val="24"/>
          <w:szCs w:val="24"/>
        </w:rPr>
        <w:t>шего</w:t>
      </w:r>
      <w:proofErr w:type="gramEnd"/>
      <w:r w:rsidR="00BD7F6D" w:rsidRPr="004E3A4A">
        <w:rPr>
          <w:rFonts w:ascii="Arial" w:hAnsi="Arial" w:cs="Arial"/>
          <w:sz w:val="24"/>
          <w:szCs w:val="24"/>
        </w:rPr>
        <w:t xml:space="preserve"> регистрацию по адресу (по паспорту): ____________________</w:t>
      </w:r>
      <w:r>
        <w:rPr>
          <w:rFonts w:ascii="Arial" w:hAnsi="Arial" w:cs="Arial"/>
          <w:sz w:val="24"/>
          <w:szCs w:val="24"/>
        </w:rPr>
        <w:t>_______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__________________________________________________________________</w:t>
      </w:r>
      <w:r w:rsidR="00887CC1">
        <w:rPr>
          <w:rFonts w:ascii="Arial" w:hAnsi="Arial" w:cs="Arial"/>
          <w:sz w:val="24"/>
          <w:szCs w:val="24"/>
        </w:rPr>
        <w:t>____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Свидетельство о смерти___________________________________________</w:t>
      </w:r>
      <w:r w:rsidR="00887CC1">
        <w:rPr>
          <w:rFonts w:ascii="Arial" w:hAnsi="Arial" w:cs="Arial"/>
          <w:sz w:val="24"/>
          <w:szCs w:val="24"/>
        </w:rPr>
        <w:t>______</w:t>
      </w:r>
    </w:p>
    <w:p w:rsidR="00BD7F6D" w:rsidRPr="004E3A4A" w:rsidRDefault="00BD7F6D" w:rsidP="00BD7F6D">
      <w:pPr>
        <w:spacing w:after="0" w:line="240" w:lineRule="auto"/>
        <w:ind w:left="2124"/>
        <w:contextualSpacing/>
        <w:jc w:val="center"/>
        <w:rPr>
          <w:rFonts w:ascii="Arial" w:hAnsi="Arial" w:cs="Arial"/>
          <w:sz w:val="24"/>
          <w:szCs w:val="24"/>
        </w:rPr>
      </w:pPr>
      <w:r w:rsidRPr="004E3A4A">
        <w:rPr>
          <w:rFonts w:ascii="Arial" w:hAnsi="Arial" w:cs="Arial"/>
          <w:sz w:val="24"/>
          <w:szCs w:val="24"/>
        </w:rPr>
        <w:t>(серия, номер, дата выдаче, кем выдано)</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______________________________________________________________________________________________________________</w:t>
      </w:r>
      <w:r w:rsidR="00887CC1">
        <w:rPr>
          <w:rFonts w:ascii="Arial" w:hAnsi="Arial" w:cs="Arial"/>
          <w:sz w:val="24"/>
          <w:szCs w:val="24"/>
        </w:rPr>
        <w:t>______________________________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Участок на кладбище _______________________________________________</w:t>
      </w:r>
      <w:r w:rsidR="00887CC1">
        <w:rPr>
          <w:rFonts w:ascii="Arial" w:hAnsi="Arial" w:cs="Arial"/>
          <w:sz w:val="24"/>
          <w:szCs w:val="24"/>
        </w:rPr>
        <w:t>____</w:t>
      </w:r>
      <w:r w:rsidRPr="004E3A4A">
        <w:rPr>
          <w:rFonts w:ascii="Arial" w:hAnsi="Arial" w:cs="Arial"/>
          <w:sz w:val="24"/>
          <w:szCs w:val="24"/>
        </w:rPr>
        <w:t>,</w:t>
      </w:r>
    </w:p>
    <w:p w:rsidR="00BD7F6D" w:rsidRPr="004E3A4A" w:rsidRDefault="00BD7F6D" w:rsidP="00BD7F6D">
      <w:pPr>
        <w:spacing w:after="0" w:line="240" w:lineRule="auto"/>
        <w:ind w:left="2124"/>
        <w:contextualSpacing/>
        <w:jc w:val="center"/>
        <w:rPr>
          <w:rFonts w:ascii="Arial" w:hAnsi="Arial" w:cs="Arial"/>
          <w:sz w:val="24"/>
          <w:szCs w:val="24"/>
        </w:rPr>
      </w:pPr>
      <w:r w:rsidRPr="004E3A4A">
        <w:rPr>
          <w:rFonts w:ascii="Arial" w:hAnsi="Arial" w:cs="Arial"/>
          <w:sz w:val="24"/>
          <w:szCs w:val="24"/>
        </w:rPr>
        <w:t>(указать куда, в родственную могилу или на свободном месте)</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где ранее захоронен умерший родственник в _______году_________________</w:t>
      </w:r>
      <w:r w:rsidR="00887CC1">
        <w:rPr>
          <w:rFonts w:ascii="Arial" w:hAnsi="Arial" w:cs="Arial"/>
          <w:sz w:val="24"/>
          <w:szCs w:val="24"/>
        </w:rPr>
        <w:t>___</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_______________________________________________________________</w:t>
      </w:r>
      <w:r w:rsidR="00887CC1">
        <w:rPr>
          <w:rFonts w:ascii="Arial" w:hAnsi="Arial" w:cs="Arial"/>
          <w:sz w:val="24"/>
          <w:szCs w:val="24"/>
        </w:rPr>
        <w:t>______</w:t>
      </w:r>
    </w:p>
    <w:p w:rsidR="00BD7F6D" w:rsidRPr="004E3A4A" w:rsidRDefault="00BD7F6D" w:rsidP="00BD7F6D">
      <w:pPr>
        <w:spacing w:after="0" w:line="240" w:lineRule="auto"/>
        <w:contextualSpacing/>
        <w:jc w:val="center"/>
        <w:rPr>
          <w:rFonts w:ascii="Arial" w:hAnsi="Arial" w:cs="Arial"/>
          <w:sz w:val="24"/>
          <w:szCs w:val="24"/>
        </w:rPr>
      </w:pPr>
      <w:r w:rsidRPr="004E3A4A">
        <w:rPr>
          <w:rFonts w:ascii="Arial" w:hAnsi="Arial" w:cs="Arial"/>
          <w:sz w:val="24"/>
          <w:szCs w:val="24"/>
        </w:rPr>
        <w:t>(степень родства, Ф.И.О. умершего)</w:t>
      </w: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За правильность сведений несу полную ответственность.</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«______»________________20____г. Подпись</w:t>
      </w:r>
      <w:r w:rsidR="00825379" w:rsidRPr="004E3A4A">
        <w:rPr>
          <w:rFonts w:ascii="Arial" w:hAnsi="Arial" w:cs="Arial"/>
          <w:sz w:val="24"/>
          <w:szCs w:val="24"/>
        </w:rPr>
        <w:t xml:space="preserve"> </w:t>
      </w:r>
      <w:r w:rsidRPr="004E3A4A">
        <w:rPr>
          <w:rFonts w:ascii="Arial" w:hAnsi="Arial" w:cs="Arial"/>
          <w:sz w:val="24"/>
          <w:szCs w:val="24"/>
        </w:rPr>
        <w:t>__________/________________</w:t>
      </w:r>
      <w:r w:rsidR="00887CC1">
        <w:rPr>
          <w:rFonts w:ascii="Arial" w:hAnsi="Arial" w:cs="Arial"/>
          <w:sz w:val="24"/>
          <w:szCs w:val="24"/>
        </w:rPr>
        <w:t>___</w:t>
      </w:r>
    </w:p>
    <w:p w:rsidR="00BD7F6D" w:rsidRPr="004E3A4A" w:rsidRDefault="00BD7F6D" w:rsidP="00BD7F6D">
      <w:pPr>
        <w:spacing w:after="0" w:line="240" w:lineRule="auto"/>
        <w:ind w:left="7080"/>
        <w:contextualSpacing/>
        <w:jc w:val="center"/>
        <w:rPr>
          <w:rFonts w:ascii="Arial" w:hAnsi="Arial" w:cs="Arial"/>
          <w:sz w:val="24"/>
          <w:szCs w:val="24"/>
        </w:rPr>
      </w:pPr>
      <w:r w:rsidRPr="004E3A4A">
        <w:rPr>
          <w:rFonts w:ascii="Arial" w:hAnsi="Arial" w:cs="Arial"/>
          <w:sz w:val="24"/>
          <w:szCs w:val="24"/>
        </w:rPr>
        <w:t>Ф.И.О.</w:t>
      </w:r>
    </w:p>
    <w:p w:rsidR="00BD7F6D" w:rsidRPr="004E3A4A" w:rsidRDefault="00BD7F6D" w:rsidP="00BD7F6D">
      <w:pPr>
        <w:spacing w:after="0" w:line="240" w:lineRule="auto"/>
        <w:contextualSpacing/>
        <w:jc w:val="both"/>
        <w:rPr>
          <w:rFonts w:ascii="Arial" w:hAnsi="Arial" w:cs="Arial"/>
          <w:sz w:val="24"/>
          <w:szCs w:val="24"/>
        </w:rPr>
      </w:pPr>
      <w:r w:rsidRPr="004E3A4A">
        <w:rPr>
          <w:rFonts w:ascii="Arial" w:hAnsi="Arial" w:cs="Arial"/>
          <w:sz w:val="24"/>
          <w:szCs w:val="24"/>
        </w:rPr>
        <w:t xml:space="preserve">В соответствии со ст. 9 ФЗ «О персональных данных» согласен / 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 3 ст. 3 ФЗ «О персональных данных» </w:t>
      </w:r>
    </w:p>
    <w:p w:rsidR="00BD7F6D" w:rsidRPr="004E3A4A" w:rsidRDefault="00BD7F6D" w:rsidP="00BD7F6D">
      <w:pPr>
        <w:ind w:left="4956" w:firstLine="708"/>
        <w:jc w:val="both"/>
        <w:rPr>
          <w:rFonts w:ascii="Arial" w:hAnsi="Arial" w:cs="Arial"/>
          <w:sz w:val="24"/>
          <w:szCs w:val="24"/>
        </w:rPr>
      </w:pPr>
    </w:p>
    <w:p w:rsidR="00BD7F6D" w:rsidRPr="004E3A4A" w:rsidRDefault="00BD7F6D" w:rsidP="00BD7F6D">
      <w:pPr>
        <w:spacing w:after="0" w:line="240" w:lineRule="auto"/>
        <w:ind w:left="4956" w:firstLine="708"/>
        <w:contextualSpacing/>
        <w:jc w:val="both"/>
        <w:rPr>
          <w:rFonts w:ascii="Arial" w:hAnsi="Arial" w:cs="Arial"/>
          <w:sz w:val="24"/>
          <w:szCs w:val="24"/>
        </w:rPr>
      </w:pPr>
    </w:p>
    <w:p w:rsidR="00BD7F6D" w:rsidRPr="004E3A4A" w:rsidRDefault="00BD7F6D" w:rsidP="00BD7F6D">
      <w:pPr>
        <w:spacing w:after="0" w:line="240" w:lineRule="auto"/>
        <w:ind w:left="4956" w:firstLine="708"/>
        <w:contextualSpacing/>
        <w:jc w:val="both"/>
        <w:rPr>
          <w:rFonts w:ascii="Arial" w:hAnsi="Arial" w:cs="Arial"/>
          <w:sz w:val="24"/>
          <w:szCs w:val="24"/>
        </w:rPr>
      </w:pPr>
    </w:p>
    <w:p w:rsidR="00BD7F6D" w:rsidRPr="004E3A4A" w:rsidRDefault="00BD7F6D" w:rsidP="00BD7F6D">
      <w:pPr>
        <w:spacing w:after="0" w:line="240" w:lineRule="auto"/>
        <w:ind w:left="4956" w:firstLine="708"/>
        <w:contextualSpacing/>
        <w:jc w:val="both"/>
        <w:rPr>
          <w:rFonts w:ascii="Arial" w:hAnsi="Arial" w:cs="Arial"/>
          <w:sz w:val="24"/>
          <w:szCs w:val="24"/>
        </w:rPr>
      </w:pPr>
    </w:p>
    <w:p w:rsidR="00BD7F6D" w:rsidRDefault="00BD7F6D" w:rsidP="00BD7F6D">
      <w:pPr>
        <w:spacing w:after="0" w:line="240" w:lineRule="auto"/>
        <w:ind w:left="4956" w:firstLine="708"/>
        <w:contextualSpacing/>
        <w:jc w:val="both"/>
        <w:rPr>
          <w:rFonts w:ascii="Arial" w:hAnsi="Arial" w:cs="Arial"/>
          <w:sz w:val="24"/>
          <w:szCs w:val="24"/>
        </w:rPr>
      </w:pPr>
    </w:p>
    <w:p w:rsidR="004E3A4A" w:rsidRDefault="004E3A4A" w:rsidP="00BD7F6D">
      <w:pPr>
        <w:spacing w:after="0" w:line="240" w:lineRule="auto"/>
        <w:ind w:left="4956" w:firstLine="708"/>
        <w:contextualSpacing/>
        <w:jc w:val="both"/>
        <w:rPr>
          <w:rFonts w:ascii="Arial" w:hAnsi="Arial" w:cs="Arial"/>
          <w:sz w:val="24"/>
          <w:szCs w:val="24"/>
        </w:rPr>
      </w:pPr>
    </w:p>
    <w:p w:rsidR="00887CC1" w:rsidRDefault="00887CC1" w:rsidP="00BD7F6D">
      <w:pPr>
        <w:spacing w:after="0" w:line="240" w:lineRule="auto"/>
        <w:ind w:left="4956" w:firstLine="708"/>
        <w:contextualSpacing/>
        <w:jc w:val="both"/>
        <w:rPr>
          <w:rFonts w:ascii="Arial" w:hAnsi="Arial" w:cs="Arial"/>
          <w:sz w:val="24"/>
          <w:szCs w:val="24"/>
        </w:rPr>
      </w:pPr>
    </w:p>
    <w:p w:rsidR="00887CC1" w:rsidRDefault="00887CC1" w:rsidP="00BD7F6D">
      <w:pPr>
        <w:spacing w:after="0" w:line="240" w:lineRule="auto"/>
        <w:ind w:left="4956" w:firstLine="708"/>
        <w:contextualSpacing/>
        <w:jc w:val="both"/>
        <w:rPr>
          <w:rFonts w:ascii="Arial" w:hAnsi="Arial" w:cs="Arial"/>
          <w:sz w:val="24"/>
          <w:szCs w:val="24"/>
        </w:rPr>
      </w:pPr>
    </w:p>
    <w:p w:rsidR="00887CC1" w:rsidRPr="004E3A4A" w:rsidRDefault="00887CC1" w:rsidP="00BD7F6D">
      <w:pPr>
        <w:spacing w:after="0" w:line="240" w:lineRule="auto"/>
        <w:ind w:left="4956" w:firstLine="708"/>
        <w:contextualSpacing/>
        <w:jc w:val="both"/>
        <w:rPr>
          <w:rFonts w:ascii="Arial" w:hAnsi="Arial" w:cs="Arial"/>
          <w:sz w:val="24"/>
          <w:szCs w:val="24"/>
        </w:rPr>
      </w:pPr>
    </w:p>
    <w:p w:rsidR="00BD7F6D" w:rsidRPr="004E3A4A" w:rsidRDefault="00BD7F6D" w:rsidP="00BD7F6D">
      <w:pPr>
        <w:pStyle w:val="ConsPlusNormal"/>
        <w:ind w:left="3540"/>
        <w:contextualSpacing/>
        <w:jc w:val="both"/>
        <w:outlineLvl w:val="0"/>
        <w:rPr>
          <w:rFonts w:ascii="Arial" w:hAnsi="Arial" w:cs="Arial"/>
          <w:sz w:val="24"/>
          <w:szCs w:val="24"/>
        </w:rPr>
      </w:pPr>
      <w:r w:rsidRPr="004E3A4A">
        <w:rPr>
          <w:rFonts w:ascii="Arial" w:hAnsi="Arial" w:cs="Arial"/>
          <w:sz w:val="24"/>
          <w:szCs w:val="24"/>
        </w:rPr>
        <w:t xml:space="preserve">Приложение № 4 к Постановлению </w:t>
      </w:r>
      <w:r w:rsidR="00803BAE">
        <w:rPr>
          <w:rFonts w:ascii="Arial" w:hAnsi="Arial" w:cs="Arial"/>
          <w:sz w:val="24"/>
          <w:szCs w:val="24"/>
        </w:rPr>
        <w:t xml:space="preserve">Администрации Долгомостовского  </w:t>
      </w:r>
      <w:r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Pr="004E3A4A">
        <w:rPr>
          <w:rFonts w:ascii="Arial" w:hAnsi="Arial" w:cs="Arial"/>
          <w:sz w:val="24"/>
          <w:szCs w:val="24"/>
        </w:rPr>
        <w:t xml:space="preserve"> Красноярского края от </w:t>
      </w:r>
      <w:r w:rsidR="00887CC1">
        <w:rPr>
          <w:rFonts w:ascii="Arial" w:hAnsi="Arial" w:cs="Arial"/>
          <w:sz w:val="24"/>
          <w:szCs w:val="24"/>
        </w:rPr>
        <w:t>25.10.2017 года № 58-п</w:t>
      </w: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center"/>
        <w:rPr>
          <w:rFonts w:ascii="Arial" w:hAnsi="Arial" w:cs="Arial"/>
          <w:sz w:val="24"/>
          <w:szCs w:val="24"/>
        </w:rPr>
      </w:pPr>
      <w:r w:rsidRPr="004E3A4A">
        <w:rPr>
          <w:rFonts w:ascii="Arial" w:hAnsi="Arial" w:cs="Arial"/>
          <w:sz w:val="24"/>
          <w:szCs w:val="24"/>
        </w:rPr>
        <w:t>РАЗРЕШЕНИЕ</w:t>
      </w:r>
    </w:p>
    <w:p w:rsidR="00BD7F6D" w:rsidRPr="004E3A4A" w:rsidRDefault="00BD7F6D" w:rsidP="00887CC1">
      <w:pPr>
        <w:spacing w:after="0" w:line="240" w:lineRule="auto"/>
        <w:contextualSpacing/>
        <w:jc w:val="both"/>
        <w:rPr>
          <w:rFonts w:ascii="Arial" w:hAnsi="Arial" w:cs="Arial"/>
          <w:sz w:val="24"/>
          <w:szCs w:val="24"/>
        </w:rPr>
      </w:pPr>
      <w:r w:rsidRPr="004E3A4A">
        <w:rPr>
          <w:rFonts w:ascii="Arial" w:hAnsi="Arial" w:cs="Arial"/>
          <w:sz w:val="24"/>
          <w:szCs w:val="24"/>
        </w:rPr>
        <w:t>на захоронение, перезахоронение, эксгумацию/</w:t>
      </w:r>
      <w:proofErr w:type="spellStart"/>
      <w:r w:rsidRPr="004E3A4A">
        <w:rPr>
          <w:rFonts w:ascii="Arial" w:hAnsi="Arial" w:cs="Arial"/>
          <w:sz w:val="24"/>
          <w:szCs w:val="24"/>
        </w:rPr>
        <w:t>ингумацию</w:t>
      </w:r>
      <w:proofErr w:type="spellEnd"/>
      <w:r w:rsidRPr="004E3A4A">
        <w:rPr>
          <w:rFonts w:ascii="Arial" w:hAnsi="Arial" w:cs="Arial"/>
          <w:sz w:val="24"/>
          <w:szCs w:val="24"/>
        </w:rPr>
        <w:t xml:space="preserve"> на общественном кладбище</w:t>
      </w:r>
    </w:p>
    <w:p w:rsidR="00BD7F6D" w:rsidRPr="004E3A4A" w:rsidRDefault="00BD7F6D" w:rsidP="00887CC1">
      <w:pPr>
        <w:spacing w:after="0" w:line="240" w:lineRule="auto"/>
        <w:contextualSpacing/>
        <w:jc w:val="both"/>
        <w:rPr>
          <w:rFonts w:ascii="Arial" w:hAnsi="Arial" w:cs="Arial"/>
          <w:sz w:val="24"/>
          <w:szCs w:val="24"/>
        </w:rPr>
      </w:pP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Разрешение на захоронение, и  перезахоронение, эксгумацию/</w:t>
      </w:r>
      <w:proofErr w:type="spellStart"/>
      <w:r w:rsidRPr="004E3A4A">
        <w:rPr>
          <w:rFonts w:ascii="Arial" w:hAnsi="Arial" w:cs="Arial"/>
          <w:sz w:val="24"/>
          <w:szCs w:val="24"/>
        </w:rPr>
        <w:t>ингу</w:t>
      </w:r>
      <w:bookmarkStart w:id="2" w:name="_GoBack"/>
      <w:bookmarkEnd w:id="2"/>
      <w:r w:rsidRPr="004E3A4A">
        <w:rPr>
          <w:rFonts w:ascii="Arial" w:hAnsi="Arial" w:cs="Arial"/>
          <w:sz w:val="24"/>
          <w:szCs w:val="24"/>
        </w:rPr>
        <w:t>мацию</w:t>
      </w:r>
      <w:proofErr w:type="spellEnd"/>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______________________________________________________________________</w:t>
      </w:r>
    </w:p>
    <w:p w:rsidR="00B04F41" w:rsidRPr="004E3A4A" w:rsidRDefault="00B04F41" w:rsidP="00887CC1">
      <w:pPr>
        <w:spacing w:after="0" w:line="240" w:lineRule="auto"/>
        <w:contextualSpacing/>
        <w:jc w:val="center"/>
        <w:rPr>
          <w:rFonts w:ascii="Arial" w:hAnsi="Arial" w:cs="Arial"/>
          <w:sz w:val="24"/>
          <w:szCs w:val="24"/>
        </w:rPr>
      </w:pPr>
      <w:r w:rsidRPr="004E3A4A">
        <w:rPr>
          <w:rFonts w:ascii="Arial" w:hAnsi="Arial" w:cs="Arial"/>
          <w:sz w:val="24"/>
          <w:szCs w:val="24"/>
        </w:rPr>
        <w:t>(нужное подчеркнуть)</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w:t>
      </w:r>
      <w:r w:rsidR="00887CC1">
        <w:rPr>
          <w:rFonts w:ascii="Arial" w:hAnsi="Arial" w:cs="Arial"/>
          <w:sz w:val="24"/>
          <w:szCs w:val="24"/>
        </w:rPr>
        <w:t>______________________________</w:t>
      </w:r>
    </w:p>
    <w:p w:rsidR="00B04F41" w:rsidRPr="004E3A4A" w:rsidRDefault="00B04F41" w:rsidP="00887CC1">
      <w:pPr>
        <w:spacing w:after="0" w:line="240" w:lineRule="auto"/>
        <w:contextualSpacing/>
        <w:jc w:val="center"/>
        <w:rPr>
          <w:rFonts w:ascii="Arial" w:hAnsi="Arial" w:cs="Arial"/>
          <w:sz w:val="24"/>
          <w:szCs w:val="24"/>
        </w:rPr>
      </w:pPr>
      <w:r w:rsidRPr="004E3A4A">
        <w:rPr>
          <w:rFonts w:ascii="Arial" w:hAnsi="Arial" w:cs="Arial"/>
          <w:sz w:val="24"/>
          <w:szCs w:val="24"/>
        </w:rPr>
        <w:t>(ФИО)</w:t>
      </w:r>
    </w:p>
    <w:p w:rsidR="00B04F41" w:rsidRPr="004E3A4A" w:rsidRDefault="00B04F41" w:rsidP="00887CC1">
      <w:pPr>
        <w:spacing w:after="0" w:line="240" w:lineRule="auto"/>
        <w:contextualSpacing/>
        <w:jc w:val="both"/>
        <w:rPr>
          <w:rFonts w:ascii="Arial" w:hAnsi="Arial" w:cs="Arial"/>
          <w:sz w:val="24"/>
          <w:szCs w:val="24"/>
        </w:rPr>
      </w:pPr>
      <w:proofErr w:type="gramStart"/>
      <w:r w:rsidRPr="004E3A4A">
        <w:rPr>
          <w:rFonts w:ascii="Arial" w:hAnsi="Arial" w:cs="Arial"/>
          <w:sz w:val="24"/>
          <w:szCs w:val="24"/>
        </w:rPr>
        <w:t>Умершего</w:t>
      </w:r>
      <w:proofErr w:type="gramEnd"/>
      <w:r w:rsidRPr="004E3A4A">
        <w:rPr>
          <w:rFonts w:ascii="Arial" w:hAnsi="Arial" w:cs="Arial"/>
          <w:sz w:val="24"/>
          <w:szCs w:val="24"/>
        </w:rPr>
        <w:t xml:space="preserve"> (ей)___________________________</w:t>
      </w:r>
      <w:r w:rsidR="00887CC1">
        <w:rPr>
          <w:rFonts w:ascii="Arial" w:hAnsi="Arial" w:cs="Arial"/>
          <w:sz w:val="24"/>
          <w:szCs w:val="24"/>
        </w:rPr>
        <w:t>______________________________</w:t>
      </w:r>
    </w:p>
    <w:p w:rsidR="00B04F41" w:rsidRPr="004E3A4A" w:rsidRDefault="00B04F41" w:rsidP="00887CC1">
      <w:pPr>
        <w:spacing w:after="0" w:line="240" w:lineRule="auto"/>
        <w:contextualSpacing/>
        <w:jc w:val="center"/>
        <w:rPr>
          <w:rFonts w:ascii="Arial" w:hAnsi="Arial" w:cs="Arial"/>
          <w:sz w:val="24"/>
          <w:szCs w:val="24"/>
        </w:rPr>
      </w:pPr>
      <w:r w:rsidRPr="004E3A4A">
        <w:rPr>
          <w:rFonts w:ascii="Arial" w:hAnsi="Arial" w:cs="Arial"/>
          <w:sz w:val="24"/>
          <w:szCs w:val="24"/>
        </w:rPr>
        <w:t>(дата смерти)</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На кладбище, расположенном по адресу:____</w:t>
      </w:r>
      <w:r w:rsidR="00887CC1">
        <w:rPr>
          <w:rFonts w:ascii="Arial" w:hAnsi="Arial" w:cs="Arial"/>
          <w:sz w:val="24"/>
          <w:szCs w:val="24"/>
        </w:rPr>
        <w:t>_______________________________</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номер квартала (сектора, участка)__________</w:t>
      </w:r>
      <w:r w:rsidR="00887CC1">
        <w:rPr>
          <w:rFonts w:ascii="Arial" w:hAnsi="Arial" w:cs="Arial"/>
          <w:sz w:val="24"/>
          <w:szCs w:val="24"/>
        </w:rPr>
        <w:t>_______________________________</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дата захоронения «___»___________________</w:t>
      </w:r>
      <w:r w:rsidR="00887CC1">
        <w:rPr>
          <w:rFonts w:ascii="Arial" w:hAnsi="Arial" w:cs="Arial"/>
          <w:sz w:val="24"/>
          <w:szCs w:val="24"/>
        </w:rPr>
        <w:t>______________________________</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ФИО лица, ответственного за могилу_______</w:t>
      </w:r>
      <w:r w:rsidR="00887CC1">
        <w:rPr>
          <w:rFonts w:ascii="Arial" w:hAnsi="Arial" w:cs="Arial"/>
          <w:sz w:val="24"/>
          <w:szCs w:val="24"/>
        </w:rPr>
        <w:t>_______________________________</w:t>
      </w:r>
    </w:p>
    <w:p w:rsidR="00B04F41" w:rsidRPr="004E3A4A" w:rsidRDefault="00B04F41" w:rsidP="00887CC1">
      <w:pPr>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w:t>
      </w:r>
      <w:r w:rsidR="00887CC1">
        <w:rPr>
          <w:rFonts w:ascii="Arial" w:hAnsi="Arial" w:cs="Arial"/>
          <w:sz w:val="24"/>
          <w:szCs w:val="24"/>
        </w:rPr>
        <w:t>_______________________________</w:t>
      </w:r>
    </w:p>
    <w:p w:rsidR="00B04F41" w:rsidRPr="004E3A4A" w:rsidRDefault="00B04F41" w:rsidP="00B04F41">
      <w:pPr>
        <w:spacing w:after="0" w:line="240" w:lineRule="auto"/>
        <w:contextualSpacing/>
        <w:jc w:val="both"/>
        <w:rPr>
          <w:rFonts w:ascii="Arial" w:hAnsi="Arial" w:cs="Arial"/>
          <w:sz w:val="24"/>
          <w:szCs w:val="24"/>
        </w:rPr>
      </w:pPr>
    </w:p>
    <w:p w:rsidR="00B04F41" w:rsidRPr="004E3A4A" w:rsidRDefault="00B04F41" w:rsidP="00B04F41">
      <w:pPr>
        <w:spacing w:after="0" w:line="240" w:lineRule="auto"/>
        <w:contextualSpacing/>
        <w:jc w:val="both"/>
        <w:rPr>
          <w:rFonts w:ascii="Arial" w:hAnsi="Arial" w:cs="Arial"/>
          <w:sz w:val="24"/>
          <w:szCs w:val="24"/>
        </w:rPr>
      </w:pPr>
    </w:p>
    <w:p w:rsidR="00B04F41" w:rsidRPr="004E3A4A" w:rsidRDefault="00B04F41" w:rsidP="00B04F41">
      <w:pPr>
        <w:spacing w:after="0" w:line="240" w:lineRule="auto"/>
        <w:contextualSpacing/>
        <w:jc w:val="both"/>
        <w:rPr>
          <w:rFonts w:ascii="Arial" w:hAnsi="Arial" w:cs="Arial"/>
          <w:sz w:val="24"/>
          <w:szCs w:val="24"/>
        </w:rPr>
      </w:pPr>
    </w:p>
    <w:p w:rsidR="00B04F41" w:rsidRPr="004E3A4A" w:rsidRDefault="00B04F41" w:rsidP="00B04F41">
      <w:pPr>
        <w:spacing w:after="0" w:line="240" w:lineRule="auto"/>
        <w:contextualSpacing/>
        <w:jc w:val="both"/>
        <w:rPr>
          <w:rFonts w:ascii="Arial" w:hAnsi="Arial" w:cs="Arial"/>
          <w:sz w:val="24"/>
          <w:szCs w:val="24"/>
        </w:rPr>
      </w:pPr>
    </w:p>
    <w:p w:rsidR="00B04F41" w:rsidRPr="004E3A4A" w:rsidRDefault="00B04F41" w:rsidP="00B04F41">
      <w:pPr>
        <w:spacing w:after="0" w:line="240" w:lineRule="auto"/>
        <w:contextualSpacing/>
        <w:jc w:val="both"/>
        <w:rPr>
          <w:rFonts w:ascii="Arial" w:hAnsi="Arial" w:cs="Arial"/>
          <w:sz w:val="24"/>
          <w:szCs w:val="24"/>
        </w:rPr>
      </w:pPr>
      <w:r w:rsidRPr="004E3A4A">
        <w:rPr>
          <w:rFonts w:ascii="Arial" w:hAnsi="Arial" w:cs="Arial"/>
          <w:sz w:val="24"/>
          <w:szCs w:val="24"/>
        </w:rPr>
        <w:t xml:space="preserve">Глава </w:t>
      </w:r>
      <w:r w:rsidR="00887CC1">
        <w:rPr>
          <w:rFonts w:ascii="Arial" w:hAnsi="Arial" w:cs="Arial"/>
          <w:sz w:val="24"/>
          <w:szCs w:val="24"/>
        </w:rPr>
        <w:t xml:space="preserve">Долгомостовского сельсовета                                          </w:t>
      </w:r>
      <w:proofErr w:type="spellStart"/>
      <w:r w:rsidR="00887CC1">
        <w:rPr>
          <w:rFonts w:ascii="Arial" w:hAnsi="Arial" w:cs="Arial"/>
          <w:sz w:val="24"/>
          <w:szCs w:val="24"/>
        </w:rPr>
        <w:t>Н.И.Шишлянникова</w:t>
      </w:r>
      <w:proofErr w:type="spellEnd"/>
    </w:p>
    <w:p w:rsidR="00BD7F6D" w:rsidRPr="004E3A4A" w:rsidRDefault="00BD7F6D" w:rsidP="00B04F41">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Default="00BD7F6D"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Pr="004E3A4A" w:rsidRDefault="00887CC1" w:rsidP="00BD7F6D">
      <w:pPr>
        <w:spacing w:after="0" w:line="240" w:lineRule="auto"/>
        <w:contextualSpacing/>
        <w:jc w:val="both"/>
        <w:rPr>
          <w:rFonts w:ascii="Arial" w:hAnsi="Arial" w:cs="Arial"/>
          <w:sz w:val="24"/>
          <w:szCs w:val="24"/>
        </w:rPr>
      </w:pPr>
    </w:p>
    <w:p w:rsidR="00B04F41" w:rsidRPr="004E3A4A" w:rsidRDefault="00B04F41" w:rsidP="00B04F41">
      <w:pPr>
        <w:pStyle w:val="ConsPlusNormal"/>
        <w:ind w:left="3540"/>
        <w:contextualSpacing/>
        <w:jc w:val="both"/>
        <w:outlineLvl w:val="0"/>
        <w:rPr>
          <w:rFonts w:ascii="Arial" w:hAnsi="Arial" w:cs="Arial"/>
          <w:sz w:val="24"/>
          <w:szCs w:val="24"/>
        </w:rPr>
      </w:pPr>
      <w:r w:rsidRPr="004E3A4A">
        <w:rPr>
          <w:rFonts w:ascii="Arial" w:hAnsi="Arial" w:cs="Arial"/>
          <w:sz w:val="24"/>
          <w:szCs w:val="24"/>
        </w:rPr>
        <w:lastRenderedPageBreak/>
        <w:t xml:space="preserve">Приложение № 5 к Постановлению </w:t>
      </w:r>
      <w:r w:rsidR="00803BAE">
        <w:rPr>
          <w:rFonts w:ascii="Arial" w:hAnsi="Arial" w:cs="Arial"/>
          <w:sz w:val="24"/>
          <w:szCs w:val="24"/>
        </w:rPr>
        <w:t xml:space="preserve">Администрации Долгомостовского  </w:t>
      </w:r>
      <w:r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Pr="004E3A4A">
        <w:rPr>
          <w:rFonts w:ascii="Arial" w:hAnsi="Arial" w:cs="Arial"/>
          <w:sz w:val="24"/>
          <w:szCs w:val="24"/>
        </w:rPr>
        <w:t xml:space="preserve"> Красноярского кра</w:t>
      </w:r>
      <w:r w:rsidR="00887CC1">
        <w:rPr>
          <w:rFonts w:ascii="Arial" w:hAnsi="Arial" w:cs="Arial"/>
          <w:sz w:val="24"/>
          <w:szCs w:val="24"/>
        </w:rPr>
        <w:t>я от 25.10. 2017 г. № 58-п</w:t>
      </w:r>
    </w:p>
    <w:p w:rsidR="00BD7F6D" w:rsidRPr="004E3A4A" w:rsidRDefault="00BD7F6D" w:rsidP="00B04F41">
      <w:pPr>
        <w:tabs>
          <w:tab w:val="left" w:pos="6525"/>
        </w:tabs>
        <w:spacing w:after="0" w:line="240" w:lineRule="auto"/>
        <w:contextualSpacing/>
        <w:rPr>
          <w:rFonts w:ascii="Arial" w:hAnsi="Arial" w:cs="Arial"/>
          <w:sz w:val="24"/>
          <w:szCs w:val="24"/>
        </w:rPr>
      </w:pPr>
    </w:p>
    <w:p w:rsidR="00B04F41" w:rsidRPr="004E3A4A" w:rsidRDefault="00B04F41" w:rsidP="00B04F41">
      <w:pPr>
        <w:tabs>
          <w:tab w:val="left" w:pos="6525"/>
        </w:tabs>
        <w:spacing w:after="0" w:line="240" w:lineRule="auto"/>
        <w:contextualSpacing/>
        <w:jc w:val="center"/>
        <w:rPr>
          <w:rFonts w:ascii="Arial" w:hAnsi="Arial" w:cs="Arial"/>
          <w:sz w:val="24"/>
          <w:szCs w:val="24"/>
        </w:rPr>
      </w:pPr>
      <w:r w:rsidRPr="004E3A4A">
        <w:rPr>
          <w:rFonts w:ascii="Arial" w:hAnsi="Arial" w:cs="Arial"/>
          <w:sz w:val="24"/>
          <w:szCs w:val="24"/>
        </w:rPr>
        <w:t>СПРАВКА</w:t>
      </w:r>
    </w:p>
    <w:p w:rsidR="00B04F41" w:rsidRPr="004E3A4A" w:rsidRDefault="00B04F41" w:rsidP="00B04F41">
      <w:pPr>
        <w:tabs>
          <w:tab w:val="left" w:pos="6525"/>
        </w:tabs>
        <w:spacing w:after="0" w:line="240" w:lineRule="auto"/>
        <w:contextualSpacing/>
        <w:jc w:val="center"/>
        <w:rPr>
          <w:rFonts w:ascii="Arial" w:hAnsi="Arial" w:cs="Arial"/>
          <w:sz w:val="24"/>
          <w:szCs w:val="24"/>
        </w:rPr>
      </w:pPr>
      <w:r w:rsidRPr="004E3A4A">
        <w:rPr>
          <w:rFonts w:ascii="Arial" w:hAnsi="Arial" w:cs="Arial"/>
          <w:sz w:val="24"/>
          <w:szCs w:val="24"/>
        </w:rPr>
        <w:t>о захоронении</w:t>
      </w:r>
    </w:p>
    <w:p w:rsidR="00B04F41" w:rsidRPr="004E3A4A" w:rsidRDefault="00B04F41" w:rsidP="00B04F41">
      <w:pPr>
        <w:tabs>
          <w:tab w:val="left" w:pos="6525"/>
        </w:tabs>
        <w:spacing w:after="0" w:line="240" w:lineRule="auto"/>
        <w:contextualSpacing/>
        <w:jc w:val="center"/>
        <w:rPr>
          <w:rFonts w:ascii="Arial" w:hAnsi="Arial" w:cs="Arial"/>
          <w:sz w:val="24"/>
          <w:szCs w:val="24"/>
        </w:rPr>
      </w:pPr>
    </w:p>
    <w:p w:rsidR="00B04F41" w:rsidRPr="004E3A4A" w:rsidRDefault="00B04F41" w:rsidP="00B04F41">
      <w:pPr>
        <w:tabs>
          <w:tab w:val="left" w:pos="6525"/>
        </w:tabs>
        <w:spacing w:after="0" w:line="240" w:lineRule="auto"/>
        <w:contextualSpacing/>
        <w:jc w:val="both"/>
        <w:rPr>
          <w:rFonts w:ascii="Arial" w:hAnsi="Arial" w:cs="Arial"/>
          <w:sz w:val="24"/>
          <w:szCs w:val="24"/>
        </w:rPr>
      </w:pPr>
      <w:proofErr w:type="gramStart"/>
      <w:r w:rsidRPr="004E3A4A">
        <w:rPr>
          <w:rFonts w:ascii="Arial" w:hAnsi="Arial" w:cs="Arial"/>
          <w:sz w:val="24"/>
          <w:szCs w:val="24"/>
        </w:rPr>
        <w:t>Дана</w:t>
      </w:r>
      <w:proofErr w:type="gramEnd"/>
      <w:r w:rsidRPr="004E3A4A">
        <w:rPr>
          <w:rFonts w:ascii="Arial" w:hAnsi="Arial" w:cs="Arial"/>
          <w:sz w:val="24"/>
          <w:szCs w:val="24"/>
        </w:rPr>
        <w:t xml:space="preserve"> в том, что__________________________</w:t>
      </w:r>
      <w:r w:rsidR="00887CC1">
        <w:rPr>
          <w:rFonts w:ascii="Arial" w:hAnsi="Arial" w:cs="Arial"/>
          <w:sz w:val="24"/>
          <w:szCs w:val="24"/>
        </w:rPr>
        <w:t>_______________________________</w:t>
      </w:r>
    </w:p>
    <w:p w:rsidR="00B04F41" w:rsidRPr="004E3A4A" w:rsidRDefault="00B04F41" w:rsidP="00B04F41">
      <w:pPr>
        <w:tabs>
          <w:tab w:val="left" w:pos="6525"/>
        </w:tabs>
        <w:spacing w:after="0" w:line="240" w:lineRule="auto"/>
        <w:ind w:left="1416"/>
        <w:contextualSpacing/>
        <w:jc w:val="center"/>
        <w:rPr>
          <w:rFonts w:ascii="Arial" w:hAnsi="Arial" w:cs="Arial"/>
          <w:sz w:val="24"/>
          <w:szCs w:val="24"/>
        </w:rPr>
      </w:pPr>
      <w:r w:rsidRPr="004E3A4A">
        <w:rPr>
          <w:rFonts w:ascii="Arial" w:hAnsi="Arial" w:cs="Arial"/>
          <w:sz w:val="24"/>
          <w:szCs w:val="24"/>
        </w:rPr>
        <w:t xml:space="preserve">(ФИО </w:t>
      </w:r>
      <w:proofErr w:type="gramStart"/>
      <w:r w:rsidRPr="004E3A4A">
        <w:rPr>
          <w:rFonts w:ascii="Arial" w:hAnsi="Arial" w:cs="Arial"/>
          <w:sz w:val="24"/>
          <w:szCs w:val="24"/>
        </w:rPr>
        <w:t>захороненного</w:t>
      </w:r>
      <w:proofErr w:type="gramEnd"/>
      <w:r w:rsidRPr="004E3A4A">
        <w:rPr>
          <w:rFonts w:ascii="Arial" w:hAnsi="Arial" w:cs="Arial"/>
          <w:sz w:val="24"/>
          <w:szCs w:val="24"/>
        </w:rPr>
        <w:t>)</w:t>
      </w:r>
    </w:p>
    <w:p w:rsidR="00B04F41" w:rsidRPr="004E3A4A" w:rsidRDefault="00B04F41" w:rsidP="00B04F41">
      <w:pPr>
        <w:tabs>
          <w:tab w:val="left" w:pos="6525"/>
        </w:tabs>
        <w:spacing w:after="0" w:line="240" w:lineRule="auto"/>
        <w:contextualSpacing/>
        <w:jc w:val="both"/>
        <w:rPr>
          <w:rFonts w:ascii="Arial" w:hAnsi="Arial" w:cs="Arial"/>
          <w:sz w:val="24"/>
          <w:szCs w:val="24"/>
        </w:rPr>
      </w:pPr>
      <w:r w:rsidRPr="004E3A4A">
        <w:rPr>
          <w:rFonts w:ascii="Arial" w:hAnsi="Arial" w:cs="Arial"/>
          <w:sz w:val="24"/>
          <w:szCs w:val="24"/>
        </w:rPr>
        <w:t xml:space="preserve">«_____»______________20_____ года </w:t>
      </w:r>
      <w:proofErr w:type="gramStart"/>
      <w:r w:rsidRPr="004E3A4A">
        <w:rPr>
          <w:rFonts w:ascii="Arial" w:hAnsi="Arial" w:cs="Arial"/>
          <w:sz w:val="24"/>
          <w:szCs w:val="24"/>
        </w:rPr>
        <w:t>захоронен</w:t>
      </w:r>
      <w:proofErr w:type="gramEnd"/>
      <w:r w:rsidRPr="004E3A4A">
        <w:rPr>
          <w:rFonts w:ascii="Arial" w:hAnsi="Arial" w:cs="Arial"/>
          <w:sz w:val="24"/>
          <w:szCs w:val="24"/>
        </w:rPr>
        <w:t xml:space="preserve"> на кладбище, расположенном по адресу:_________________________________</w:t>
      </w:r>
      <w:r w:rsidR="00887CC1">
        <w:rPr>
          <w:rFonts w:ascii="Arial" w:hAnsi="Arial" w:cs="Arial"/>
          <w:sz w:val="24"/>
          <w:szCs w:val="24"/>
        </w:rPr>
        <w:t>______________________________</w:t>
      </w:r>
    </w:p>
    <w:p w:rsidR="00B04F41" w:rsidRPr="004E3A4A" w:rsidRDefault="00B04F41" w:rsidP="00B04F41">
      <w:pPr>
        <w:tabs>
          <w:tab w:val="left" w:pos="6525"/>
        </w:tabs>
        <w:spacing w:after="0" w:line="240" w:lineRule="auto"/>
        <w:contextualSpacing/>
        <w:jc w:val="both"/>
        <w:rPr>
          <w:rFonts w:ascii="Arial" w:hAnsi="Arial" w:cs="Arial"/>
          <w:sz w:val="24"/>
          <w:szCs w:val="24"/>
        </w:rPr>
      </w:pPr>
      <w:r w:rsidRPr="004E3A4A">
        <w:rPr>
          <w:rFonts w:ascii="Arial" w:hAnsi="Arial" w:cs="Arial"/>
          <w:sz w:val="24"/>
          <w:szCs w:val="24"/>
        </w:rPr>
        <w:t>номер квартала (сектора, участка)__________</w:t>
      </w:r>
      <w:r w:rsidR="00887CC1">
        <w:rPr>
          <w:rFonts w:ascii="Arial" w:hAnsi="Arial" w:cs="Arial"/>
          <w:sz w:val="24"/>
          <w:szCs w:val="24"/>
        </w:rPr>
        <w:t>_______________________________</w:t>
      </w:r>
    </w:p>
    <w:p w:rsidR="00B04F41" w:rsidRPr="004E3A4A" w:rsidRDefault="00B04F41" w:rsidP="00B04F41">
      <w:pPr>
        <w:tabs>
          <w:tab w:val="left" w:pos="6525"/>
        </w:tabs>
        <w:spacing w:after="0" w:line="240" w:lineRule="auto"/>
        <w:contextualSpacing/>
        <w:jc w:val="both"/>
        <w:rPr>
          <w:rFonts w:ascii="Arial" w:hAnsi="Arial" w:cs="Arial"/>
          <w:sz w:val="24"/>
          <w:szCs w:val="24"/>
        </w:rPr>
      </w:pPr>
      <w:r w:rsidRPr="004E3A4A">
        <w:rPr>
          <w:rFonts w:ascii="Arial" w:hAnsi="Arial" w:cs="Arial"/>
          <w:sz w:val="24"/>
          <w:szCs w:val="24"/>
        </w:rPr>
        <w:t>_______________________________________</w:t>
      </w:r>
      <w:r w:rsidR="00887CC1">
        <w:rPr>
          <w:rFonts w:ascii="Arial" w:hAnsi="Arial" w:cs="Arial"/>
          <w:sz w:val="24"/>
          <w:szCs w:val="24"/>
        </w:rPr>
        <w:t>_______________________________</w:t>
      </w:r>
    </w:p>
    <w:p w:rsidR="00B04F41" w:rsidRPr="004E3A4A" w:rsidRDefault="00B04F41" w:rsidP="00B04F41">
      <w:pPr>
        <w:tabs>
          <w:tab w:val="left" w:pos="6525"/>
        </w:tabs>
        <w:spacing w:after="0" w:line="240" w:lineRule="auto"/>
        <w:contextualSpacing/>
        <w:jc w:val="both"/>
        <w:rPr>
          <w:rFonts w:ascii="Arial" w:hAnsi="Arial" w:cs="Arial"/>
          <w:sz w:val="24"/>
          <w:szCs w:val="24"/>
        </w:rPr>
      </w:pPr>
      <w:r w:rsidRPr="004E3A4A">
        <w:rPr>
          <w:rFonts w:ascii="Arial" w:hAnsi="Arial" w:cs="Arial"/>
          <w:sz w:val="24"/>
          <w:szCs w:val="24"/>
        </w:rPr>
        <w:t>В книге регистрации захоронений сделана запись под регистра</w:t>
      </w:r>
      <w:r w:rsidR="00887CC1">
        <w:rPr>
          <w:rFonts w:ascii="Arial" w:hAnsi="Arial" w:cs="Arial"/>
          <w:sz w:val="24"/>
          <w:szCs w:val="24"/>
        </w:rPr>
        <w:t>ционным знаком номер №_____</w:t>
      </w:r>
    </w:p>
    <w:p w:rsidR="00B04F41" w:rsidRPr="004E3A4A" w:rsidRDefault="00B04F41" w:rsidP="00B04F41">
      <w:pPr>
        <w:tabs>
          <w:tab w:val="left" w:pos="6525"/>
        </w:tabs>
        <w:spacing w:after="0" w:line="240" w:lineRule="auto"/>
        <w:contextualSpacing/>
        <w:jc w:val="both"/>
        <w:rPr>
          <w:rFonts w:ascii="Arial" w:hAnsi="Arial" w:cs="Arial"/>
          <w:sz w:val="24"/>
          <w:szCs w:val="24"/>
        </w:rPr>
      </w:pPr>
    </w:p>
    <w:p w:rsidR="00B04F41" w:rsidRPr="004E3A4A" w:rsidRDefault="00B04F41" w:rsidP="00B04F41">
      <w:pPr>
        <w:tabs>
          <w:tab w:val="left" w:pos="6525"/>
        </w:tabs>
        <w:spacing w:after="0" w:line="240" w:lineRule="auto"/>
        <w:contextualSpacing/>
        <w:jc w:val="both"/>
        <w:rPr>
          <w:rFonts w:ascii="Arial" w:hAnsi="Arial" w:cs="Arial"/>
          <w:sz w:val="24"/>
          <w:szCs w:val="24"/>
        </w:rPr>
      </w:pPr>
    </w:p>
    <w:p w:rsidR="00B04F41" w:rsidRPr="004E3A4A" w:rsidRDefault="00B04F41" w:rsidP="00B04F41">
      <w:pPr>
        <w:tabs>
          <w:tab w:val="left" w:pos="6525"/>
        </w:tabs>
        <w:spacing w:after="0" w:line="240" w:lineRule="auto"/>
        <w:contextualSpacing/>
        <w:jc w:val="both"/>
        <w:rPr>
          <w:rFonts w:ascii="Arial" w:hAnsi="Arial" w:cs="Arial"/>
          <w:sz w:val="24"/>
          <w:szCs w:val="24"/>
        </w:rPr>
      </w:pPr>
      <w:r w:rsidRPr="004E3A4A">
        <w:rPr>
          <w:rFonts w:ascii="Arial" w:hAnsi="Arial" w:cs="Arial"/>
          <w:sz w:val="24"/>
          <w:szCs w:val="24"/>
        </w:rPr>
        <w:t>___________</w:t>
      </w:r>
      <w:r w:rsidR="00887CC1">
        <w:rPr>
          <w:rFonts w:ascii="Arial" w:hAnsi="Arial" w:cs="Arial"/>
          <w:sz w:val="24"/>
          <w:szCs w:val="24"/>
        </w:rPr>
        <w:t>_________  ____________________</w:t>
      </w:r>
      <w:r w:rsidRPr="004E3A4A">
        <w:rPr>
          <w:rFonts w:ascii="Arial" w:hAnsi="Arial" w:cs="Arial"/>
          <w:sz w:val="24"/>
          <w:szCs w:val="24"/>
        </w:rPr>
        <w:t xml:space="preserve">  ____________________________</w:t>
      </w:r>
    </w:p>
    <w:p w:rsidR="00B04F41" w:rsidRPr="004E3A4A" w:rsidRDefault="00B04F41" w:rsidP="00B04F41">
      <w:pPr>
        <w:tabs>
          <w:tab w:val="left" w:pos="3150"/>
          <w:tab w:val="left" w:pos="6135"/>
          <w:tab w:val="left" w:pos="6525"/>
        </w:tabs>
        <w:spacing w:after="0" w:line="240" w:lineRule="auto"/>
        <w:contextualSpacing/>
        <w:rPr>
          <w:rFonts w:ascii="Arial" w:hAnsi="Arial" w:cs="Arial"/>
          <w:sz w:val="24"/>
          <w:szCs w:val="24"/>
        </w:rPr>
      </w:pPr>
      <w:r w:rsidRPr="004E3A4A">
        <w:rPr>
          <w:rFonts w:ascii="Arial" w:hAnsi="Arial" w:cs="Arial"/>
          <w:sz w:val="24"/>
          <w:szCs w:val="24"/>
        </w:rPr>
        <w:t>(должность)</w:t>
      </w:r>
      <w:r w:rsidRPr="004E3A4A">
        <w:rPr>
          <w:rFonts w:ascii="Arial" w:hAnsi="Arial" w:cs="Arial"/>
          <w:sz w:val="24"/>
          <w:szCs w:val="24"/>
        </w:rPr>
        <w:tab/>
        <w:t>(подпись)</w:t>
      </w:r>
      <w:r w:rsidRPr="004E3A4A">
        <w:rPr>
          <w:rFonts w:ascii="Arial" w:hAnsi="Arial" w:cs="Arial"/>
          <w:sz w:val="24"/>
          <w:szCs w:val="24"/>
        </w:rPr>
        <w:tab/>
        <w:t>(Фамилия и инициалы)</w:t>
      </w:r>
      <w:r w:rsidRPr="004E3A4A">
        <w:rPr>
          <w:rFonts w:ascii="Arial" w:hAnsi="Arial" w:cs="Arial"/>
          <w:sz w:val="24"/>
          <w:szCs w:val="24"/>
        </w:rPr>
        <w:tab/>
      </w:r>
    </w:p>
    <w:p w:rsidR="00B04F41" w:rsidRPr="004E3A4A" w:rsidRDefault="00B04F41" w:rsidP="00B04F41">
      <w:pPr>
        <w:tabs>
          <w:tab w:val="left" w:pos="3150"/>
          <w:tab w:val="left" w:pos="6135"/>
          <w:tab w:val="left" w:pos="6525"/>
        </w:tabs>
        <w:spacing w:after="0" w:line="240" w:lineRule="auto"/>
        <w:contextualSpacing/>
        <w:rPr>
          <w:rFonts w:ascii="Arial" w:hAnsi="Arial" w:cs="Arial"/>
          <w:sz w:val="24"/>
          <w:szCs w:val="24"/>
        </w:rPr>
      </w:pPr>
    </w:p>
    <w:p w:rsidR="00B04F41" w:rsidRPr="004E3A4A" w:rsidRDefault="00B04F41" w:rsidP="00B04F41">
      <w:pPr>
        <w:tabs>
          <w:tab w:val="left" w:pos="3150"/>
          <w:tab w:val="left" w:pos="6135"/>
          <w:tab w:val="left" w:pos="6525"/>
        </w:tabs>
        <w:spacing w:after="0" w:line="240" w:lineRule="auto"/>
        <w:contextualSpacing/>
        <w:rPr>
          <w:rFonts w:ascii="Arial" w:hAnsi="Arial" w:cs="Arial"/>
          <w:sz w:val="24"/>
          <w:szCs w:val="24"/>
        </w:rPr>
      </w:pPr>
    </w:p>
    <w:p w:rsidR="00B04F41" w:rsidRPr="004E3A4A" w:rsidRDefault="00B04F41" w:rsidP="00B04F41">
      <w:pPr>
        <w:tabs>
          <w:tab w:val="left" w:pos="3150"/>
          <w:tab w:val="left" w:pos="6135"/>
          <w:tab w:val="left" w:pos="6525"/>
        </w:tabs>
        <w:spacing w:after="0" w:line="240" w:lineRule="auto"/>
        <w:contextualSpacing/>
        <w:rPr>
          <w:rFonts w:ascii="Arial" w:hAnsi="Arial" w:cs="Arial"/>
          <w:sz w:val="24"/>
          <w:szCs w:val="24"/>
        </w:rPr>
      </w:pPr>
      <w:r w:rsidRPr="004E3A4A">
        <w:rPr>
          <w:rFonts w:ascii="Arial" w:hAnsi="Arial" w:cs="Arial"/>
          <w:sz w:val="24"/>
          <w:szCs w:val="24"/>
        </w:rPr>
        <w:t>МП</w:t>
      </w:r>
    </w:p>
    <w:p w:rsidR="00B04F41" w:rsidRPr="004E3A4A" w:rsidRDefault="00B04F41" w:rsidP="00B04F41">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tabs>
          <w:tab w:val="left" w:pos="3150"/>
          <w:tab w:val="left" w:pos="6135"/>
          <w:tab w:val="left" w:pos="6525"/>
        </w:tabs>
        <w:spacing w:after="0" w:line="240" w:lineRule="auto"/>
        <w:contextualSpacing/>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Pr="004E3A4A" w:rsidRDefault="00BD7F6D" w:rsidP="00BD7F6D">
      <w:pPr>
        <w:spacing w:after="0" w:line="240" w:lineRule="auto"/>
        <w:contextualSpacing/>
        <w:jc w:val="both"/>
        <w:rPr>
          <w:rFonts w:ascii="Arial" w:hAnsi="Arial" w:cs="Arial"/>
          <w:sz w:val="24"/>
          <w:szCs w:val="24"/>
        </w:rPr>
      </w:pPr>
    </w:p>
    <w:p w:rsidR="00BD7F6D" w:rsidRDefault="00BD7F6D"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Default="00887CC1" w:rsidP="00BD7F6D">
      <w:pPr>
        <w:spacing w:after="0" w:line="240" w:lineRule="auto"/>
        <w:contextualSpacing/>
        <w:jc w:val="both"/>
        <w:rPr>
          <w:rFonts w:ascii="Arial" w:hAnsi="Arial" w:cs="Arial"/>
          <w:sz w:val="24"/>
          <w:szCs w:val="24"/>
        </w:rPr>
      </w:pPr>
    </w:p>
    <w:p w:rsidR="00887CC1" w:rsidRPr="004E3A4A" w:rsidRDefault="00887CC1" w:rsidP="00BD7F6D">
      <w:pPr>
        <w:spacing w:after="0" w:line="240" w:lineRule="auto"/>
        <w:contextualSpacing/>
        <w:jc w:val="both"/>
        <w:rPr>
          <w:rFonts w:ascii="Arial" w:hAnsi="Arial" w:cs="Arial"/>
          <w:sz w:val="24"/>
          <w:szCs w:val="24"/>
        </w:rPr>
      </w:pPr>
    </w:p>
    <w:p w:rsidR="00B04F41" w:rsidRPr="004E3A4A" w:rsidRDefault="00B04F41" w:rsidP="00B04F41">
      <w:pPr>
        <w:pStyle w:val="ConsPlusNormal"/>
        <w:ind w:left="3540"/>
        <w:contextualSpacing/>
        <w:jc w:val="both"/>
        <w:outlineLvl w:val="0"/>
        <w:rPr>
          <w:rFonts w:ascii="Arial" w:hAnsi="Arial" w:cs="Arial"/>
          <w:sz w:val="24"/>
          <w:szCs w:val="24"/>
        </w:rPr>
      </w:pPr>
      <w:r w:rsidRPr="004E3A4A">
        <w:rPr>
          <w:rFonts w:ascii="Arial" w:hAnsi="Arial" w:cs="Arial"/>
          <w:sz w:val="24"/>
          <w:szCs w:val="24"/>
        </w:rPr>
        <w:lastRenderedPageBreak/>
        <w:t xml:space="preserve">Приложение № 6 к Постановлению </w:t>
      </w:r>
      <w:r w:rsidR="00803BAE">
        <w:rPr>
          <w:rFonts w:ascii="Arial" w:hAnsi="Arial" w:cs="Arial"/>
          <w:sz w:val="24"/>
          <w:szCs w:val="24"/>
        </w:rPr>
        <w:t xml:space="preserve">Администрации Долгомостовского  </w:t>
      </w:r>
      <w:r w:rsidRPr="004E3A4A">
        <w:rPr>
          <w:rFonts w:ascii="Arial" w:hAnsi="Arial" w:cs="Arial"/>
          <w:sz w:val="24"/>
          <w:szCs w:val="24"/>
        </w:rPr>
        <w:t xml:space="preserve"> сельсовета </w:t>
      </w:r>
      <w:r w:rsidR="006C0906">
        <w:rPr>
          <w:rFonts w:ascii="Arial" w:hAnsi="Arial" w:cs="Arial"/>
          <w:sz w:val="24"/>
          <w:szCs w:val="24"/>
        </w:rPr>
        <w:t>Абанского района</w:t>
      </w:r>
      <w:r w:rsidRPr="004E3A4A">
        <w:rPr>
          <w:rFonts w:ascii="Arial" w:hAnsi="Arial" w:cs="Arial"/>
          <w:sz w:val="24"/>
          <w:szCs w:val="24"/>
        </w:rPr>
        <w:t xml:space="preserve"> Красноярского кра</w:t>
      </w:r>
      <w:r w:rsidR="00887CC1">
        <w:rPr>
          <w:rFonts w:ascii="Arial" w:hAnsi="Arial" w:cs="Arial"/>
          <w:sz w:val="24"/>
          <w:szCs w:val="24"/>
        </w:rPr>
        <w:t>я от 25.10 2017 г. № 58-п</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p w:rsidR="00B04F41" w:rsidRPr="004E3A4A" w:rsidRDefault="00B04F41" w:rsidP="00B04F41">
      <w:pPr>
        <w:pStyle w:val="40"/>
        <w:shd w:val="clear" w:color="auto" w:fill="auto"/>
        <w:spacing w:before="0" w:after="0" w:line="240" w:lineRule="auto"/>
        <w:ind w:right="-1531"/>
        <w:contextualSpacing/>
        <w:jc w:val="left"/>
        <w:rPr>
          <w:rFonts w:ascii="Arial" w:hAnsi="Arial" w:cs="Arial"/>
          <w:sz w:val="24"/>
          <w:szCs w:val="24"/>
        </w:rPr>
      </w:pPr>
    </w:p>
    <w:p w:rsidR="00BD7F6D" w:rsidRPr="004E3A4A" w:rsidRDefault="00BD7F6D" w:rsidP="00B04F41">
      <w:pPr>
        <w:pStyle w:val="40"/>
        <w:shd w:val="clear" w:color="auto" w:fill="auto"/>
        <w:tabs>
          <w:tab w:val="left" w:pos="3261"/>
        </w:tabs>
        <w:spacing w:before="0" w:after="0" w:line="240" w:lineRule="auto"/>
        <w:ind w:right="-1531"/>
        <w:contextualSpacing/>
        <w:rPr>
          <w:rFonts w:ascii="Arial" w:hAnsi="Arial" w:cs="Arial"/>
          <w:sz w:val="24"/>
          <w:szCs w:val="24"/>
        </w:rPr>
      </w:pPr>
      <w:r w:rsidRPr="004E3A4A">
        <w:rPr>
          <w:rFonts w:ascii="Arial" w:hAnsi="Arial" w:cs="Arial"/>
          <w:sz w:val="24"/>
          <w:szCs w:val="24"/>
        </w:rPr>
        <w:t>КНИГА</w:t>
      </w:r>
    </w:p>
    <w:p w:rsidR="00BD7F6D" w:rsidRPr="004E3A4A" w:rsidRDefault="00BD7F6D" w:rsidP="00B04F41">
      <w:pPr>
        <w:pStyle w:val="40"/>
        <w:shd w:val="clear" w:color="auto" w:fill="auto"/>
        <w:tabs>
          <w:tab w:val="left" w:pos="3261"/>
        </w:tabs>
        <w:spacing w:before="0" w:after="0" w:line="240" w:lineRule="auto"/>
        <w:ind w:right="-1531"/>
        <w:contextualSpacing/>
        <w:rPr>
          <w:rFonts w:ascii="Arial" w:hAnsi="Arial" w:cs="Arial"/>
          <w:sz w:val="24"/>
          <w:szCs w:val="24"/>
        </w:rPr>
      </w:pPr>
      <w:r w:rsidRPr="004E3A4A">
        <w:rPr>
          <w:rFonts w:ascii="Arial" w:hAnsi="Arial" w:cs="Arial"/>
          <w:sz w:val="24"/>
          <w:szCs w:val="24"/>
        </w:rPr>
        <w:t>Регистрации захоронения</w:t>
      </w:r>
    </w:p>
    <w:p w:rsidR="00BD7F6D" w:rsidRPr="004E3A4A" w:rsidRDefault="00BD7F6D" w:rsidP="00BD7F6D">
      <w:pPr>
        <w:pStyle w:val="40"/>
        <w:shd w:val="clear" w:color="auto" w:fill="auto"/>
        <w:spacing w:before="0" w:after="0" w:line="240" w:lineRule="auto"/>
        <w:ind w:right="-1531"/>
        <w:contextualSpacing/>
        <w:rPr>
          <w:rFonts w:ascii="Arial" w:hAnsi="Arial" w:cs="Arial"/>
          <w:sz w:val="24"/>
          <w:szCs w:val="24"/>
        </w:rPr>
      </w:pPr>
    </w:p>
    <w:p w:rsidR="00BD7F6D" w:rsidRPr="004E3A4A" w:rsidRDefault="00BD7F6D" w:rsidP="00BD7F6D">
      <w:pPr>
        <w:pStyle w:val="40"/>
        <w:shd w:val="clear" w:color="auto" w:fill="auto"/>
        <w:spacing w:before="0" w:after="0" w:line="240" w:lineRule="auto"/>
        <w:ind w:right="-1531"/>
        <w:contextualSpacing/>
        <w:rPr>
          <w:rFonts w:ascii="Arial" w:hAnsi="Arial" w:cs="Arial"/>
          <w:sz w:val="24"/>
          <w:szCs w:val="24"/>
        </w:rPr>
      </w:pPr>
    </w:p>
    <w:tbl>
      <w:tblPr>
        <w:tblStyle w:val="a4"/>
        <w:tblW w:w="0" w:type="auto"/>
        <w:tblLook w:val="04A0" w:firstRow="1" w:lastRow="0" w:firstColumn="1" w:lastColumn="0" w:noHBand="0" w:noVBand="1"/>
      </w:tblPr>
      <w:tblGrid>
        <w:gridCol w:w="674"/>
        <w:gridCol w:w="1275"/>
        <w:gridCol w:w="992"/>
        <w:gridCol w:w="1560"/>
        <w:gridCol w:w="1701"/>
        <w:gridCol w:w="1417"/>
        <w:gridCol w:w="1950"/>
      </w:tblGrid>
      <w:tr w:rsidR="00BD7F6D" w:rsidRPr="004E3A4A" w:rsidTr="00804596">
        <w:tc>
          <w:tcPr>
            <w:tcW w:w="675"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п/н</w:t>
            </w:r>
          </w:p>
        </w:tc>
        <w:tc>
          <w:tcPr>
            <w:tcW w:w="1276"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   ФИО</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умершего</w:t>
            </w:r>
          </w:p>
        </w:tc>
        <w:tc>
          <w:tcPr>
            <w:tcW w:w="992"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Дата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смерти</w:t>
            </w:r>
          </w:p>
        </w:tc>
        <w:tc>
          <w:tcPr>
            <w:tcW w:w="1560"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Дата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захоронения</w:t>
            </w:r>
          </w:p>
        </w:tc>
        <w:tc>
          <w:tcPr>
            <w:tcW w:w="1701"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Серия  и №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roofErr w:type="spellStart"/>
            <w:r w:rsidRPr="004E3A4A">
              <w:rPr>
                <w:rFonts w:ascii="Arial" w:hAnsi="Arial" w:cs="Arial"/>
                <w:sz w:val="24"/>
                <w:szCs w:val="24"/>
              </w:rPr>
              <w:t>св-ва</w:t>
            </w:r>
            <w:proofErr w:type="spellEnd"/>
            <w:r w:rsidRPr="004E3A4A">
              <w:rPr>
                <w:rFonts w:ascii="Arial" w:hAnsi="Arial" w:cs="Arial"/>
                <w:sz w:val="24"/>
                <w:szCs w:val="24"/>
              </w:rPr>
              <w:t xml:space="preserve"> о смерти</w:t>
            </w:r>
          </w:p>
        </w:tc>
        <w:tc>
          <w:tcPr>
            <w:tcW w:w="1417"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Порядковый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 участка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и могилы</w:t>
            </w:r>
          </w:p>
        </w:tc>
        <w:tc>
          <w:tcPr>
            <w:tcW w:w="1950" w:type="dxa"/>
            <w:tcBorders>
              <w:bottom w:val="single" w:sz="4" w:space="0" w:color="auto"/>
            </w:tcBorders>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ФИО лица,</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осуществляющего</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 xml:space="preserve">организацию </w:t>
            </w:r>
          </w:p>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r w:rsidRPr="004E3A4A">
              <w:rPr>
                <w:rFonts w:ascii="Arial" w:hAnsi="Arial" w:cs="Arial"/>
                <w:sz w:val="24"/>
                <w:szCs w:val="24"/>
              </w:rPr>
              <w:t>погребения.</w:t>
            </w:r>
          </w:p>
        </w:tc>
      </w:tr>
      <w:tr w:rsidR="00BD7F6D" w:rsidRPr="004E3A4A" w:rsidTr="00804596">
        <w:tc>
          <w:tcPr>
            <w:tcW w:w="675"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276"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992"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560"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701"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417"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950" w:type="dxa"/>
            <w:tcBorders>
              <w:top w:val="single" w:sz="4" w:space="0" w:color="auto"/>
              <w:bottom w:val="single" w:sz="4" w:space="0" w:color="auto"/>
            </w:tcBorders>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r>
      <w:tr w:rsidR="00BD7F6D" w:rsidRPr="004E3A4A" w:rsidTr="00804596">
        <w:tc>
          <w:tcPr>
            <w:tcW w:w="675"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276"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992"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560"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701"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417"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950" w:type="dxa"/>
            <w:tcBorders>
              <w:top w:val="single" w:sz="4" w:space="0" w:color="auto"/>
              <w:bottom w:val="single" w:sz="4" w:space="0" w:color="auto"/>
            </w:tcBorders>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r>
      <w:tr w:rsidR="00BD7F6D" w:rsidRPr="004E3A4A" w:rsidTr="00804596">
        <w:tc>
          <w:tcPr>
            <w:tcW w:w="675"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276"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992"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560"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701"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417" w:type="dxa"/>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c>
          <w:tcPr>
            <w:tcW w:w="1950" w:type="dxa"/>
            <w:tcBorders>
              <w:top w:val="single" w:sz="4" w:space="0" w:color="auto"/>
            </w:tcBorders>
          </w:tcPr>
          <w:p w:rsidR="00BD7F6D" w:rsidRPr="004E3A4A" w:rsidRDefault="00BD7F6D" w:rsidP="00BD7F6D">
            <w:pPr>
              <w:pStyle w:val="40"/>
              <w:shd w:val="clear" w:color="auto" w:fill="auto"/>
              <w:spacing w:before="0" w:after="0" w:line="240" w:lineRule="auto"/>
              <w:ind w:right="-1531"/>
              <w:contextualSpacing/>
              <w:jc w:val="left"/>
              <w:rPr>
                <w:rFonts w:ascii="Arial" w:hAnsi="Arial" w:cs="Arial"/>
                <w:sz w:val="24"/>
                <w:szCs w:val="24"/>
              </w:rPr>
            </w:pPr>
          </w:p>
        </w:tc>
      </w:tr>
    </w:tbl>
    <w:p w:rsidR="00BD7F6D" w:rsidRPr="004E3A4A" w:rsidRDefault="00BD7F6D"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p w:rsidR="00804596" w:rsidRPr="004E3A4A" w:rsidRDefault="00804596" w:rsidP="00B04F41">
      <w:pPr>
        <w:pStyle w:val="40"/>
        <w:shd w:val="clear" w:color="auto" w:fill="auto"/>
        <w:spacing w:before="0" w:after="0" w:line="240" w:lineRule="auto"/>
        <w:ind w:right="-1531"/>
        <w:contextualSpacing/>
        <w:jc w:val="left"/>
        <w:rPr>
          <w:rFonts w:ascii="Arial" w:hAnsi="Arial" w:cs="Arial"/>
          <w:sz w:val="24"/>
          <w:szCs w:val="24"/>
        </w:rPr>
      </w:pPr>
    </w:p>
    <w:sectPr w:rsidR="00804596" w:rsidRPr="004E3A4A" w:rsidSect="004E3A4A">
      <w:headerReference w:type="default" r:id="rId16"/>
      <w:pgSz w:w="11905" w:h="16838"/>
      <w:pgMar w:top="1134" w:right="851"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A6" w:rsidRDefault="005D3CA6" w:rsidP="004E3A4A">
      <w:pPr>
        <w:spacing w:after="0" w:line="240" w:lineRule="auto"/>
      </w:pPr>
      <w:r>
        <w:separator/>
      </w:r>
    </w:p>
  </w:endnote>
  <w:endnote w:type="continuationSeparator" w:id="0">
    <w:p w:rsidR="005D3CA6" w:rsidRDefault="005D3CA6" w:rsidP="004E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A6" w:rsidRDefault="005D3CA6" w:rsidP="004E3A4A">
      <w:pPr>
        <w:spacing w:after="0" w:line="240" w:lineRule="auto"/>
      </w:pPr>
      <w:r>
        <w:separator/>
      </w:r>
    </w:p>
  </w:footnote>
  <w:footnote w:type="continuationSeparator" w:id="0">
    <w:p w:rsidR="005D3CA6" w:rsidRDefault="005D3CA6" w:rsidP="004E3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445"/>
      <w:docPartObj>
        <w:docPartGallery w:val="Page Numbers (Top of Page)"/>
        <w:docPartUnique/>
      </w:docPartObj>
    </w:sdtPr>
    <w:sdtEndPr/>
    <w:sdtContent>
      <w:p w:rsidR="004E3A4A" w:rsidRDefault="0001406E">
        <w:pPr>
          <w:pStyle w:val="af0"/>
          <w:jc w:val="center"/>
        </w:pPr>
        <w:r>
          <w:fldChar w:fldCharType="begin"/>
        </w:r>
        <w:r>
          <w:instrText xml:space="preserve"> PAGE   \* MERGEFORMAT </w:instrText>
        </w:r>
        <w:r>
          <w:fldChar w:fldCharType="separate"/>
        </w:r>
        <w:r w:rsidR="00C52FC2">
          <w:rPr>
            <w:noProof/>
          </w:rPr>
          <w:t>5</w:t>
        </w:r>
        <w:r>
          <w:rPr>
            <w:noProof/>
          </w:rPr>
          <w:fldChar w:fldCharType="end"/>
        </w:r>
      </w:p>
    </w:sdtContent>
  </w:sdt>
  <w:p w:rsidR="004E3A4A" w:rsidRDefault="004E3A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A026DDA"/>
    <w:name w:val="WW8Num2"/>
    <w:lvl w:ilvl="0">
      <w:start w:val="1"/>
      <w:numFmt w:val="decimal"/>
      <w:lvlText w:val="%1."/>
      <w:lvlJc w:val="left"/>
      <w:pPr>
        <w:tabs>
          <w:tab w:val="num" w:pos="0"/>
        </w:tabs>
        <w:ind w:left="765" w:hanging="405"/>
      </w:pPr>
      <w:rPr>
        <w:rFonts w:ascii="Times New Roman" w:hAnsi="Times New Roman" w:cs="Times New Roman" w:hint="default"/>
        <w:sz w:val="20"/>
      </w:rPr>
    </w:lvl>
    <w:lvl w:ilvl="1">
      <w:start w:val="1"/>
      <w:numFmt w:val="decimal"/>
      <w:lvlText w:val="%1.%2."/>
      <w:lvlJc w:val="left"/>
      <w:pPr>
        <w:tabs>
          <w:tab w:val="num" w:pos="0"/>
        </w:tabs>
        <w:ind w:left="780" w:hanging="420"/>
      </w:pPr>
      <w:rPr>
        <w:rFonts w:ascii="Times New Roman" w:hAnsi="Times New Roman" w:cs="Times New Roman" w:hint="default"/>
        <w:sz w:val="20"/>
      </w:rPr>
    </w:lvl>
    <w:lvl w:ilvl="2">
      <w:start w:val="1"/>
      <w:numFmt w:val="decimal"/>
      <w:lvlText w:val="%1.%2.%3."/>
      <w:lvlJc w:val="left"/>
      <w:pPr>
        <w:tabs>
          <w:tab w:val="num" w:pos="0"/>
        </w:tabs>
        <w:ind w:left="1080" w:hanging="720"/>
      </w:pPr>
      <w:rPr>
        <w:rFonts w:ascii="Symbol" w:hAnsi="Symbol" w:cs="Symbol" w:hint="default"/>
        <w:sz w:val="20"/>
      </w:rPr>
    </w:lvl>
    <w:lvl w:ilvl="3">
      <w:start w:val="1"/>
      <w:numFmt w:val="decimal"/>
      <w:lvlText w:val="%1.%2.%3.%4."/>
      <w:lvlJc w:val="left"/>
      <w:pPr>
        <w:tabs>
          <w:tab w:val="num" w:pos="0"/>
        </w:tabs>
        <w:ind w:left="1080" w:hanging="720"/>
      </w:pPr>
      <w:rPr>
        <w:rFonts w:ascii="Symbol" w:hAnsi="Symbol" w:cs="Symbol" w:hint="default"/>
        <w:sz w:val="20"/>
      </w:rPr>
    </w:lvl>
    <w:lvl w:ilvl="4">
      <w:start w:val="1"/>
      <w:numFmt w:val="decimal"/>
      <w:lvlText w:val="%1.%2.%3.%4.%5."/>
      <w:lvlJc w:val="left"/>
      <w:pPr>
        <w:tabs>
          <w:tab w:val="num" w:pos="0"/>
        </w:tabs>
        <w:ind w:left="1440" w:hanging="1080"/>
      </w:pPr>
      <w:rPr>
        <w:rFonts w:ascii="Symbol" w:hAnsi="Symbol" w:cs="Symbol" w:hint="default"/>
        <w:sz w:val="20"/>
      </w:rPr>
    </w:lvl>
    <w:lvl w:ilvl="5">
      <w:start w:val="1"/>
      <w:numFmt w:val="decimal"/>
      <w:lvlText w:val="%1.%2.%3.%4.%5.%6."/>
      <w:lvlJc w:val="left"/>
      <w:pPr>
        <w:tabs>
          <w:tab w:val="num" w:pos="0"/>
        </w:tabs>
        <w:ind w:left="1440" w:hanging="1080"/>
      </w:pPr>
      <w:rPr>
        <w:rFonts w:ascii="Symbol" w:hAnsi="Symbol" w:cs="Symbol" w:hint="default"/>
        <w:sz w:val="20"/>
      </w:rPr>
    </w:lvl>
    <w:lvl w:ilvl="6">
      <w:start w:val="1"/>
      <w:numFmt w:val="decimal"/>
      <w:lvlText w:val="%1.%2.%3.%4.%5.%6.%7."/>
      <w:lvlJc w:val="left"/>
      <w:pPr>
        <w:tabs>
          <w:tab w:val="num" w:pos="0"/>
        </w:tabs>
        <w:ind w:left="1800" w:hanging="1440"/>
      </w:pPr>
      <w:rPr>
        <w:rFonts w:ascii="Symbol" w:hAnsi="Symbol" w:cs="Symbol" w:hint="default"/>
        <w:sz w:val="20"/>
      </w:rPr>
    </w:lvl>
    <w:lvl w:ilvl="7">
      <w:start w:val="1"/>
      <w:numFmt w:val="decimal"/>
      <w:lvlText w:val="%1.%2.%3.%4.%5.%6.%7.%8."/>
      <w:lvlJc w:val="left"/>
      <w:pPr>
        <w:tabs>
          <w:tab w:val="num" w:pos="0"/>
        </w:tabs>
        <w:ind w:left="1800" w:hanging="1440"/>
      </w:pPr>
      <w:rPr>
        <w:rFonts w:ascii="Symbol" w:hAnsi="Symbol" w:cs="Symbol" w:hint="default"/>
        <w:sz w:val="20"/>
      </w:rPr>
    </w:lvl>
    <w:lvl w:ilvl="8">
      <w:start w:val="1"/>
      <w:numFmt w:val="decimal"/>
      <w:lvlText w:val="%1.%2.%3.%4.%5.%6.%7.%8.%9."/>
      <w:lvlJc w:val="left"/>
      <w:pPr>
        <w:tabs>
          <w:tab w:val="num" w:pos="0"/>
        </w:tabs>
        <w:ind w:left="2160" w:hanging="1800"/>
      </w:pPr>
      <w:rPr>
        <w:rFonts w:ascii="Symbol" w:hAnsi="Symbol" w:cs="Symbol" w:hint="default"/>
        <w:sz w:val="20"/>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2E72108"/>
    <w:multiLevelType w:val="multilevel"/>
    <w:tmpl w:val="B5B4597A"/>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53F49AA"/>
    <w:multiLevelType w:val="multilevel"/>
    <w:tmpl w:val="8DDC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16C66"/>
    <w:multiLevelType w:val="hybridMultilevel"/>
    <w:tmpl w:val="3AEE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4646"/>
    <w:rsid w:val="0001406E"/>
    <w:rsid w:val="00063B02"/>
    <w:rsid w:val="000A27A1"/>
    <w:rsid w:val="000A45E1"/>
    <w:rsid w:val="000B01AD"/>
    <w:rsid w:val="000E4327"/>
    <w:rsid w:val="000F6555"/>
    <w:rsid w:val="0010026F"/>
    <w:rsid w:val="001106AB"/>
    <w:rsid w:val="00232F38"/>
    <w:rsid w:val="00264D60"/>
    <w:rsid w:val="00334B58"/>
    <w:rsid w:val="00335C7D"/>
    <w:rsid w:val="00363B63"/>
    <w:rsid w:val="00397A58"/>
    <w:rsid w:val="00466DBE"/>
    <w:rsid w:val="00467A85"/>
    <w:rsid w:val="00485438"/>
    <w:rsid w:val="004A10C0"/>
    <w:rsid w:val="004D53CE"/>
    <w:rsid w:val="004D60D3"/>
    <w:rsid w:val="004E3A4A"/>
    <w:rsid w:val="00514C65"/>
    <w:rsid w:val="00551FBE"/>
    <w:rsid w:val="00595D24"/>
    <w:rsid w:val="005D3CA6"/>
    <w:rsid w:val="005F4BBA"/>
    <w:rsid w:val="006314B6"/>
    <w:rsid w:val="00672544"/>
    <w:rsid w:val="006C0906"/>
    <w:rsid w:val="006D09DF"/>
    <w:rsid w:val="00777506"/>
    <w:rsid w:val="007A49E1"/>
    <w:rsid w:val="007F424E"/>
    <w:rsid w:val="00803BAE"/>
    <w:rsid w:val="00804596"/>
    <w:rsid w:val="00825379"/>
    <w:rsid w:val="00827240"/>
    <w:rsid w:val="008431F2"/>
    <w:rsid w:val="00844646"/>
    <w:rsid w:val="00887CC1"/>
    <w:rsid w:val="008D3D91"/>
    <w:rsid w:val="009A1E6C"/>
    <w:rsid w:val="009B6328"/>
    <w:rsid w:val="009D6B60"/>
    <w:rsid w:val="00A001B9"/>
    <w:rsid w:val="00AA2113"/>
    <w:rsid w:val="00AB1CDD"/>
    <w:rsid w:val="00AB21B0"/>
    <w:rsid w:val="00AD30C7"/>
    <w:rsid w:val="00AE2630"/>
    <w:rsid w:val="00AE40E0"/>
    <w:rsid w:val="00B04F41"/>
    <w:rsid w:val="00B07E36"/>
    <w:rsid w:val="00B11207"/>
    <w:rsid w:val="00B134B2"/>
    <w:rsid w:val="00B27B78"/>
    <w:rsid w:val="00BA6976"/>
    <w:rsid w:val="00BD7F6D"/>
    <w:rsid w:val="00BE0058"/>
    <w:rsid w:val="00C31F9F"/>
    <w:rsid w:val="00C52FC2"/>
    <w:rsid w:val="00C6261D"/>
    <w:rsid w:val="00CE7C73"/>
    <w:rsid w:val="00D479C9"/>
    <w:rsid w:val="00D57DD1"/>
    <w:rsid w:val="00D9326D"/>
    <w:rsid w:val="00DA35BA"/>
    <w:rsid w:val="00E23A08"/>
    <w:rsid w:val="00E41463"/>
    <w:rsid w:val="00E646EA"/>
    <w:rsid w:val="00E97666"/>
    <w:rsid w:val="00F33E8A"/>
    <w:rsid w:val="00F668D2"/>
    <w:rsid w:val="00FB5A24"/>
    <w:rsid w:val="00FE3F87"/>
    <w:rsid w:val="00FF01D4"/>
    <w:rsid w:val="00FF0CFA"/>
    <w:rsid w:val="00FF0E04"/>
    <w:rsid w:val="00FF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46"/>
    <w:rPr>
      <w:rFonts w:eastAsiaTheme="minorEastAsia"/>
      <w:lang w:eastAsia="ru-RU"/>
    </w:rPr>
  </w:style>
  <w:style w:type="paragraph" w:styleId="1">
    <w:name w:val="heading 1"/>
    <w:basedOn w:val="a"/>
    <w:next w:val="a"/>
    <w:link w:val="10"/>
    <w:uiPriority w:val="9"/>
    <w:qFormat/>
    <w:rsid w:val="00803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424E"/>
    <w:pPr>
      <w:keepNext/>
      <w:suppressAutoHyphens/>
      <w:spacing w:before="240" w:after="60"/>
      <w:ind w:left="1834" w:hanging="1125"/>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464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844646"/>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4464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0A45E1"/>
    <w:pPr>
      <w:spacing w:after="0" w:line="240" w:lineRule="auto"/>
      <w:ind w:left="708"/>
    </w:pPr>
    <w:rPr>
      <w:rFonts w:ascii="Times New Roman" w:eastAsia="Times New Roman" w:hAnsi="Times New Roman" w:cs="Times New Roman"/>
      <w:sz w:val="24"/>
      <w:szCs w:val="24"/>
    </w:rPr>
  </w:style>
  <w:style w:type="character" w:styleId="a6">
    <w:name w:val="Strong"/>
    <w:basedOn w:val="a0"/>
    <w:qFormat/>
    <w:rsid w:val="000A45E1"/>
    <w:rPr>
      <w:b/>
      <w:bCs/>
    </w:rPr>
  </w:style>
  <w:style w:type="character" w:customStyle="1" w:styleId="a7">
    <w:name w:val="Основной текст_"/>
    <w:basedOn w:val="a0"/>
    <w:link w:val="3"/>
    <w:rsid w:val="000A45E1"/>
    <w:rPr>
      <w:rFonts w:ascii="Times New Roman" w:eastAsia="Times New Roman" w:hAnsi="Times New Roman"/>
      <w:sz w:val="27"/>
      <w:szCs w:val="27"/>
      <w:shd w:val="clear" w:color="auto" w:fill="FFFFFF"/>
    </w:rPr>
  </w:style>
  <w:style w:type="paragraph" w:customStyle="1" w:styleId="3">
    <w:name w:val="Основной текст3"/>
    <w:basedOn w:val="a"/>
    <w:link w:val="a7"/>
    <w:rsid w:val="000A45E1"/>
    <w:pPr>
      <w:shd w:val="clear" w:color="auto" w:fill="FFFFFF"/>
      <w:spacing w:after="0" w:line="322" w:lineRule="exact"/>
      <w:jc w:val="center"/>
    </w:pPr>
    <w:rPr>
      <w:rFonts w:ascii="Times New Roman" w:eastAsia="Times New Roman" w:hAnsi="Times New Roman"/>
      <w:sz w:val="27"/>
      <w:szCs w:val="27"/>
      <w:lang w:eastAsia="en-US"/>
    </w:rPr>
  </w:style>
  <w:style w:type="character" w:customStyle="1" w:styleId="a8">
    <w:name w:val="Колонтитул_"/>
    <w:basedOn w:val="a0"/>
    <w:link w:val="a9"/>
    <w:rsid w:val="000A45E1"/>
    <w:rPr>
      <w:rFonts w:ascii="Times New Roman" w:eastAsia="Times New Roman" w:hAnsi="Times New Roman"/>
      <w:shd w:val="clear" w:color="auto" w:fill="FFFFFF"/>
    </w:rPr>
  </w:style>
  <w:style w:type="paragraph" w:customStyle="1" w:styleId="a9">
    <w:name w:val="Колонтитул"/>
    <w:basedOn w:val="a"/>
    <w:link w:val="a8"/>
    <w:rsid w:val="000A45E1"/>
    <w:pPr>
      <w:shd w:val="clear" w:color="auto" w:fill="FFFFFF"/>
      <w:spacing w:after="0" w:line="240" w:lineRule="auto"/>
    </w:pPr>
    <w:rPr>
      <w:rFonts w:ascii="Times New Roman" w:eastAsia="Times New Roman" w:hAnsi="Times New Roman"/>
      <w:lang w:eastAsia="en-US"/>
    </w:rPr>
  </w:style>
  <w:style w:type="character" w:customStyle="1" w:styleId="4">
    <w:name w:val="Основной текст (4)_"/>
    <w:basedOn w:val="a0"/>
    <w:link w:val="40"/>
    <w:rsid w:val="000A45E1"/>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0A45E1"/>
    <w:pPr>
      <w:shd w:val="clear" w:color="auto" w:fill="FFFFFF"/>
      <w:spacing w:before="900" w:after="60" w:line="0" w:lineRule="atLeast"/>
      <w:jc w:val="center"/>
    </w:pPr>
    <w:rPr>
      <w:rFonts w:ascii="Times New Roman" w:eastAsia="Times New Roman" w:hAnsi="Times New Roman"/>
      <w:sz w:val="23"/>
      <w:szCs w:val="23"/>
      <w:lang w:eastAsia="en-US"/>
    </w:rPr>
  </w:style>
  <w:style w:type="paragraph" w:styleId="aa">
    <w:name w:val="Balloon Text"/>
    <w:basedOn w:val="a"/>
    <w:link w:val="ab"/>
    <w:uiPriority w:val="99"/>
    <w:semiHidden/>
    <w:unhideWhenUsed/>
    <w:rsid w:val="000A45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45E1"/>
    <w:rPr>
      <w:rFonts w:ascii="Tahoma" w:eastAsiaTheme="minorEastAsia" w:hAnsi="Tahoma" w:cs="Tahoma"/>
      <w:sz w:val="16"/>
      <w:szCs w:val="16"/>
      <w:lang w:eastAsia="ru-RU"/>
    </w:rPr>
  </w:style>
  <w:style w:type="paragraph" w:customStyle="1" w:styleId="11">
    <w:name w:val="Абзац списка1"/>
    <w:basedOn w:val="a"/>
    <w:rsid w:val="00804596"/>
    <w:pPr>
      <w:ind w:left="720"/>
    </w:pPr>
    <w:rPr>
      <w:rFonts w:ascii="Calibri" w:eastAsia="Times New Roman" w:hAnsi="Calibri" w:cs="Calibri"/>
      <w:lang w:eastAsia="en-US"/>
    </w:rPr>
  </w:style>
  <w:style w:type="paragraph" w:styleId="ac">
    <w:name w:val="Title"/>
    <w:basedOn w:val="a"/>
    <w:link w:val="ad"/>
    <w:qFormat/>
    <w:rsid w:val="00804596"/>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04596"/>
    <w:rPr>
      <w:rFonts w:ascii="Times New Roman" w:eastAsia="Times New Roman" w:hAnsi="Times New Roman" w:cs="Times New Roman"/>
      <w:sz w:val="28"/>
      <w:szCs w:val="20"/>
      <w:lang w:eastAsia="ru-RU"/>
    </w:rPr>
  </w:style>
  <w:style w:type="paragraph" w:customStyle="1" w:styleId="consplustitle0">
    <w:name w:val="consplustitle"/>
    <w:basedOn w:val="a"/>
    <w:rsid w:val="0080459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unhideWhenUsed/>
    <w:rsid w:val="00804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804596"/>
    <w:rPr>
      <w:rFonts w:ascii="Times New Roman" w:eastAsia="Times New Roman" w:hAnsi="Times New Roman" w:cs="Times New Roman"/>
      <w:sz w:val="24"/>
      <w:szCs w:val="24"/>
      <w:lang w:eastAsia="ru-RU"/>
    </w:rPr>
  </w:style>
  <w:style w:type="paragraph" w:customStyle="1" w:styleId="consplusnormal0">
    <w:name w:val="consplusnormal"/>
    <w:basedOn w:val="a"/>
    <w:rsid w:val="00804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
    <w:basedOn w:val="a"/>
    <w:rsid w:val="00804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3"/>
    <w:basedOn w:val="a"/>
    <w:rsid w:val="00804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7F424E"/>
    <w:rPr>
      <w:rFonts w:ascii="Cambria" w:eastAsia="Times New Roman" w:hAnsi="Cambria" w:cs="Times New Roman"/>
      <w:b/>
      <w:bCs/>
      <w:i/>
      <w:iCs/>
      <w:sz w:val="28"/>
      <w:szCs w:val="28"/>
      <w:lang w:eastAsia="ar-SA"/>
    </w:rPr>
  </w:style>
  <w:style w:type="paragraph" w:styleId="af0">
    <w:name w:val="header"/>
    <w:basedOn w:val="a"/>
    <w:link w:val="af1"/>
    <w:uiPriority w:val="99"/>
    <w:unhideWhenUsed/>
    <w:rsid w:val="004E3A4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E3A4A"/>
    <w:rPr>
      <w:rFonts w:eastAsiaTheme="minorEastAsia"/>
      <w:lang w:eastAsia="ru-RU"/>
    </w:rPr>
  </w:style>
  <w:style w:type="paragraph" w:styleId="af2">
    <w:name w:val="footer"/>
    <w:basedOn w:val="a"/>
    <w:link w:val="af3"/>
    <w:uiPriority w:val="99"/>
    <w:semiHidden/>
    <w:unhideWhenUsed/>
    <w:rsid w:val="004E3A4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E3A4A"/>
    <w:rPr>
      <w:rFonts w:eastAsiaTheme="minorEastAsia"/>
      <w:lang w:eastAsia="ru-RU"/>
    </w:rPr>
  </w:style>
  <w:style w:type="character" w:customStyle="1" w:styleId="10">
    <w:name w:val="Заголовок 1 Знак"/>
    <w:basedOn w:val="a0"/>
    <w:link w:val="1"/>
    <w:uiPriority w:val="9"/>
    <w:rsid w:val="00803BAE"/>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023257151015293BC5A48A222BAD5712DBF793A84922D8F4E55D70566E05567F7B45526E40E3B66Bw2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D023257151015293BC5A48A222BAD5712DBF793A84922D8F4E55D70566E05567F7B45526E40E3B76Bw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D023257151015293BC5A48A222BAD5719D2F395A9477FD2FCBC517251615A41783249536E40E36Bw0G"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10" Type="http://schemas.openxmlformats.org/officeDocument/2006/relationships/hyperlink" Target="consultantplus://offline/ref=86302AA2E52E578EBC05213AF8D1176BB6E40A7302E4D45E9F1F83F85739CE1C435CDB6D0A3023S6f6G" TargetMode="External"/><Relationship Id="rId4" Type="http://schemas.openxmlformats.org/officeDocument/2006/relationships/settings" Target="settings.xml"/><Relationship Id="rId9" Type="http://schemas.openxmlformats.org/officeDocument/2006/relationships/hyperlink" Target="consultantplus://offline/ref=C7FAF2408958FED2709FC5D8B35B13E8EAFD074AA5E474AFFCDB72EB9C51D579D3F6B620FDA832v3cAG" TargetMode="External"/><Relationship Id="rId14" Type="http://schemas.openxmlformats.org/officeDocument/2006/relationships/hyperlink" Target="consultantplus://offline/ref=BD023257151015293BC5A48A222BAD5712DBF793A84922D8F4E55D70566E05567F7B45526E40E3B76Bw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20</Pages>
  <Words>6730</Words>
  <Characters>38366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Office</cp:lastModifiedBy>
  <cp:revision>42</cp:revision>
  <cp:lastPrinted>2017-11-09T07:18:00Z</cp:lastPrinted>
  <dcterms:created xsi:type="dcterms:W3CDTF">2017-02-07T02:56:00Z</dcterms:created>
  <dcterms:modified xsi:type="dcterms:W3CDTF">2017-11-09T07:33:00Z</dcterms:modified>
</cp:coreProperties>
</file>