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54" w:rsidRPr="00925754" w:rsidRDefault="00925754" w:rsidP="00925754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925754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О мероприятиях, направленных на предупреждение распространения ОРВИ и гриппа на территории Красноярского края на 21.09.2020 г.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настоящее время, согласно данных оперативного </w:t>
      </w:r>
      <w:proofErr w:type="gramStart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контроля за</w:t>
      </w:r>
      <w:proofErr w:type="gramEnd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заболеваемостью респираторными инфекциями населения Красноярского края, на территории края регистрируется неэпидемический уровень заболеваемости ОРВИ и гриппом.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За 38 неделю 2020 года (с 14.09.2020 по 20.09.2020) на территории Красноярского края заболели 14886 человек. Заболеваемость ОРВИ составила 54,8 на 10 тыс. населения, что ниже эпидемического порога на 1,6 %. Чаще всего в эпидемический процесс вовлекались дети в возрасте 7-14 лет и взрослое население.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Согласно данных лабораторного мониторинга за циркуляцией вирусов гриппа и ОРВИ, в настоящее время заболеваемость вызвана вирусами не гриппозной этиологии: </w:t>
      </w:r>
      <w:proofErr w:type="spellStart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риновирусами</w:t>
      </w:r>
      <w:proofErr w:type="spellEnd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, аденовирусами и другими респираторными вирусами.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Учитывая, что первыми в эпидемический процесс обычно вовлекаются школьники, в настоящее время профилактические мероприятия обязательно должны проводиться в образовательных учреждениях. </w:t>
      </w:r>
      <w:proofErr w:type="gramStart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Руководителям образовательных организаций следует тщательно контролировать соблюдение комплекса профилактических мероприятий: вести учет посещаемости образовательного учреждения учениками и своевременно вводить карантинные меры, не допускать посещения коллектива детьми и сотрудниками с признаками заболевания ОРВИ, проводить сквозное проветривание учебных помещений во время перемен, соблюдать кратность проведения влажной уборки с обязательным применением дезинфицирующих средств, активных в отношении вирусов и др.</w:t>
      </w:r>
      <w:proofErr w:type="gramEnd"/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Напоминаем, что в Красноярском крае продолжается сезонная иммунизация против гриппа трехвалентными вакцинами «</w:t>
      </w:r>
      <w:proofErr w:type="spellStart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Совигрипп</w:t>
      </w:r>
      <w:proofErr w:type="spellEnd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»,       «</w:t>
      </w:r>
      <w:proofErr w:type="spellStart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Флю-М</w:t>
      </w:r>
      <w:proofErr w:type="spellEnd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».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По состоянию на 21.09.2020  в крае привито 144517 человек, в том числе 45521 детей.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Осень  </w:t>
      </w:r>
      <w:r w:rsidRPr="00925754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ru-RU"/>
        </w:rPr>
        <w:t>является благоприятным периодом для иммунизации против гриппа. Прививку необходимо делать заранее, чтобы иммунитет успел сформироваться до начала эпидемического подъема заболеваемости. 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В первую очередь прививкам подлежат лица, относящиеся к категории высокого риска заболевания гриппом и неблагоприятных осложнений: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- дети с 6 месяцев и учащиеся 1-11 классов,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- студенты высших профессиональных и средних профессиональных учебных заведений,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- взрослые, работающие по отдельным профессиям и должностям (работники медицинских и образовательных учреждений, транспорта, коммунальной сферы и др.),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- беременные женщины,</w:t>
      </w:r>
    </w:p>
    <w:p w:rsidR="00925754" w:rsidRPr="00925754" w:rsidRDefault="00925754" w:rsidP="00925754">
      <w:pPr>
        <w:shd w:val="clear" w:color="auto" w:fill="FFFFFF"/>
        <w:spacing w:after="240" w:line="138" w:lineRule="atLeast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- лица с хроническими заболеваниями, в том числе с заболеваниями легких, сердечнососудистыми заболеваниями, метаболическими нарушениями и ожирением,</w:t>
      </w:r>
    </w:p>
    <w:p w:rsidR="00925754" w:rsidRPr="00925754" w:rsidRDefault="00925754" w:rsidP="00925754">
      <w:pPr>
        <w:shd w:val="clear" w:color="auto" w:fill="FFFFFF"/>
        <w:spacing w:after="240" w:line="138" w:lineRule="atLeast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- лица, часто болеющие ОРВИ,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- взрослые старше 60 лет.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Уважаемые жители Красноярского края, не подвергайте Вашу жизнь и здоровье </w:t>
      </w:r>
      <w:proofErr w:type="gramStart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Ваших</w:t>
      </w:r>
      <w:proofErr w:type="gramEnd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близких опасности. Не упускайте шанс защититься от гриппа до завершения прививочной кампании!</w:t>
      </w:r>
    </w:p>
    <w:p w:rsidR="00925754" w:rsidRPr="00925754" w:rsidRDefault="00925754" w:rsidP="00925754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Эпидемиологическая ситуация и прививочная кампания находятся на контроле Управления </w:t>
      </w:r>
      <w:proofErr w:type="spellStart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>Роспотребнадзора</w:t>
      </w:r>
      <w:proofErr w:type="spellEnd"/>
      <w:r w:rsidRPr="0092575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Красноярскому краю.</w:t>
      </w:r>
    </w:p>
    <w:p w:rsidR="00366988" w:rsidRPr="00E91ADB" w:rsidRDefault="00366988">
      <w:pPr>
        <w:rPr>
          <w:sz w:val="24"/>
          <w:szCs w:val="24"/>
        </w:rPr>
      </w:pPr>
    </w:p>
    <w:sectPr w:rsidR="00366988" w:rsidRPr="00E91ADB" w:rsidSect="0036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25754"/>
    <w:rsid w:val="00366988"/>
    <w:rsid w:val="003F4396"/>
    <w:rsid w:val="00925754"/>
    <w:rsid w:val="00E9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88"/>
  </w:style>
  <w:style w:type="paragraph" w:styleId="1">
    <w:name w:val="heading 1"/>
    <w:basedOn w:val="a"/>
    <w:link w:val="10"/>
    <w:uiPriority w:val="9"/>
    <w:qFormat/>
    <w:rsid w:val="00925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92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>Роспотребнадзор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cp:lastPrinted>2020-09-24T08:39:00Z</cp:lastPrinted>
  <dcterms:created xsi:type="dcterms:W3CDTF">2020-09-24T08:38:00Z</dcterms:created>
  <dcterms:modified xsi:type="dcterms:W3CDTF">2020-09-24T08:39:00Z</dcterms:modified>
</cp:coreProperties>
</file>