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E6" w:rsidRDefault="00A355E6" w:rsidP="00A355E6">
      <w:pPr>
        <w:pStyle w:val="a5"/>
        <w:rPr>
          <w:color w:val="000000"/>
          <w:sz w:val="16"/>
          <w:szCs w:val="16"/>
        </w:rPr>
      </w:pPr>
      <w:bookmarkStart w:id="0" w:name="sub_1300"/>
      <w:r>
        <w:rPr>
          <w:color w:val="000000"/>
          <w:sz w:val="16"/>
          <w:szCs w:val="16"/>
        </w:rPr>
        <w:t>Информация об изменениях:</w:t>
      </w:r>
    </w:p>
    <w:bookmarkEnd w:id="0"/>
    <w:p w:rsidR="00A355E6" w:rsidRDefault="00A355E6" w:rsidP="00A355E6">
      <w:pPr>
        <w:pStyle w:val="a6"/>
      </w:pPr>
      <w:r>
        <w:t xml:space="preserve">Приложение 3 изменено с 3 февраля 2018 г. - </w:t>
      </w:r>
      <w:hyperlink r:id="rId5" w:history="1">
        <w:r>
          <w:rPr>
            <w:rStyle w:val="a4"/>
          </w:rPr>
          <w:t>Постановление</w:t>
        </w:r>
      </w:hyperlink>
      <w:r>
        <w:t xml:space="preserve"> Правительства РФ от 24 января 2018 г. N 57</w:t>
      </w:r>
    </w:p>
    <w:p w:rsidR="00A355E6" w:rsidRDefault="00A355E6" w:rsidP="00A355E6">
      <w:pPr>
        <w:pStyle w:val="a6"/>
      </w:pPr>
      <w:hyperlink r:id="rId6" w:history="1">
        <w:r>
          <w:rPr>
            <w:rStyle w:val="a4"/>
          </w:rPr>
          <w:t>См. предыдущую редакцию</w:t>
        </w:r>
      </w:hyperlink>
    </w:p>
    <w:p w:rsidR="00A355E6" w:rsidRDefault="00A355E6" w:rsidP="00A355E6">
      <w:pPr>
        <w:ind w:firstLine="0"/>
        <w:jc w:val="right"/>
      </w:pPr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принятия решения о признании</w:t>
      </w:r>
      <w:r>
        <w:rPr>
          <w:rStyle w:val="a3"/>
        </w:rPr>
        <w:br/>
        <w:t>социально ориентированной некоммерческой</w:t>
      </w:r>
      <w:r>
        <w:rPr>
          <w:rStyle w:val="a3"/>
        </w:rPr>
        <w:br/>
        <w:t>организации исполнителем общественно</w:t>
      </w:r>
      <w:r>
        <w:rPr>
          <w:rStyle w:val="a3"/>
        </w:rPr>
        <w:br/>
        <w:t>полезных услуг</w:t>
      </w:r>
    </w:p>
    <w:p w:rsidR="00A355E6" w:rsidRDefault="00A355E6" w:rsidP="00A355E6"/>
    <w:p w:rsidR="00A355E6" w:rsidRDefault="00A355E6" w:rsidP="00A355E6">
      <w:pPr>
        <w:pStyle w:val="1"/>
      </w:pPr>
      <w:bookmarkStart w:id="1" w:name="_GoBack"/>
      <w:r>
        <w:t>Перечень</w:t>
      </w:r>
      <w:r>
        <w:br/>
        <w:t>органов, осуществляющих оценку качества оказания общественно полезных услуг</w:t>
      </w:r>
    </w:p>
    <w:bookmarkEnd w:id="1"/>
    <w:p w:rsidR="00A355E6" w:rsidRDefault="00A355E6" w:rsidP="00A355E6">
      <w:pPr>
        <w:pStyle w:val="a9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A355E6" w:rsidRDefault="00A355E6" w:rsidP="00A355E6">
      <w:pPr>
        <w:pStyle w:val="a7"/>
      </w:pPr>
      <w:r>
        <w:t>24 января 2018 г.</w:t>
      </w:r>
    </w:p>
    <w:p w:rsidR="00A355E6" w:rsidRDefault="00A355E6" w:rsidP="00A355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3352"/>
        <w:gridCol w:w="4934"/>
        <w:gridCol w:w="7"/>
      </w:tblGrid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2"/>
            <w:vAlign w:val="center"/>
          </w:tcPr>
          <w:p w:rsidR="00A355E6" w:rsidRDefault="00A355E6" w:rsidP="00C902C0">
            <w:pPr>
              <w:pStyle w:val="a8"/>
              <w:jc w:val="center"/>
            </w:pPr>
            <w:r>
              <w:t>Наименование общественно полезной услуги</w:t>
            </w:r>
          </w:p>
        </w:tc>
        <w:tc>
          <w:tcPr>
            <w:tcW w:w="4941" w:type="dxa"/>
            <w:gridSpan w:val="2"/>
            <w:vAlign w:val="center"/>
          </w:tcPr>
          <w:p w:rsidR="00A355E6" w:rsidRDefault="00A355E6" w:rsidP="00C902C0">
            <w:pPr>
              <w:pStyle w:val="a8"/>
              <w:jc w:val="center"/>
            </w:pPr>
            <w:r>
              <w:t>Орган, осуществляющий оценку качества оказания общественно полезных услуг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2"/>
          </w:tcPr>
          <w:p w:rsidR="00A355E6" w:rsidRDefault="00A355E6" w:rsidP="00C902C0">
            <w:pPr>
              <w:pStyle w:val="a8"/>
            </w:pP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8"/>
            </w:pP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  <w:jc w:val="center"/>
            </w:pPr>
            <w:bookmarkStart w:id="2" w:name="sub_30001"/>
            <w:r>
              <w:t>1.</w:t>
            </w:r>
            <w:bookmarkEnd w:id="2"/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Предоставление социального обслуживания в форме на дому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Минтруд России, 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социального обслуживания населения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  <w:jc w:val="center"/>
            </w:pPr>
            <w:bookmarkStart w:id="3" w:name="sub_30002"/>
            <w:r>
              <w:t>2.</w:t>
            </w:r>
            <w:bookmarkEnd w:id="3"/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Предоставление социального обслуживания в стационарной форме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Минтруд России, 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социального обслуживания населения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  <w:jc w:val="center"/>
            </w:pPr>
            <w:bookmarkStart w:id="4" w:name="sub_30003"/>
            <w:r>
              <w:t>3.</w:t>
            </w:r>
            <w:bookmarkEnd w:id="4"/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Предоставление социального обслуживания в полустационарной форме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Минтруд России, 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социального обслуживания населения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  <w:jc w:val="center"/>
            </w:pPr>
            <w:bookmarkStart w:id="5" w:name="sub_30004"/>
            <w:r>
              <w:t>4.</w:t>
            </w:r>
            <w:bookmarkEnd w:id="5"/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Социально-трудовые услуги, направленные на оказание содействия в вопросах трудоустройства и в решении вопросов, связанных с трудовой адаптацией молодежи, матерей с детьми, инвалидов, граждан пожилого возраста, лиц, освободившихся из мест лишения свободы: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8"/>
            </w:pP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оказание содействия молодежи в вопросах трудоустройства, социальной реабилитации, трудоустройство несовершеннолетних граждан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Минтруд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содействия занятости населения, 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социальной защиты населения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содействие трудоустройству граждан, освобожденных из учреждений, исполняющих наказание в виде лишения свободы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Минтруд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содействия занятости населения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t>Минтруд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образования, 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содействия занятости населения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организация ярмарок вакансий и учебных рабочих мест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Минтруд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содействия занятости населения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психологическая поддержка безработных граждан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Минтруд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содействия занятости населения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социальная адаптация безработных граждан на рынке труда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 xml:space="preserve">Минтруд России, заместитель руководителя высшего исполнительного органа государственной власти субъекта Российской Федерации, к компетенции которого в </w:t>
            </w:r>
            <w:r>
              <w:lastRenderedPageBreak/>
              <w:t>соответствии с распределением обязанностей отнесены вопросы содействия занятости населения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оказание содействия в трудоустройстве на оборудованные (оснащенные) рабочие места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Минтруд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содействия занятости населения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 xml:space="preserve">организация сопровождения при содействии занятости инвалидов и </w:t>
            </w:r>
            <w:proofErr w:type="spellStart"/>
            <w:r>
              <w:t>самозанятости</w:t>
            </w:r>
            <w:proofErr w:type="spellEnd"/>
            <w:r>
              <w:t xml:space="preserve"> инвалидов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Минтруд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содействия занятости населения, 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социальной защиты населения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  <w:jc w:val="center"/>
            </w:pPr>
            <w:bookmarkStart w:id="6" w:name="sub_30005"/>
            <w:r>
              <w:t>5.</w:t>
            </w:r>
            <w:bookmarkEnd w:id="6"/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Услуги, предусматривающие реабилитацию и социальную адаптацию инвалидов, социальное сопровождение семей, воспитывающих детей с ограниченными возможностями здоровья: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8"/>
            </w:pP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 xml:space="preserve">оказание информационно-справочной поддержки гражданам по вопросам инвалидности, социальной защиты,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 и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инвалидов, в том числе женщин-инвалидов, девочек-инвалидов, а также лиц, пострадавших в результате чрезвычайных обстоятельств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Минтруд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социальной защиты населения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 xml:space="preserve">проведение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инвалидов при сложном и атипичном протезировании и </w:t>
            </w:r>
            <w:proofErr w:type="spellStart"/>
            <w:r>
              <w:t>ортезировании</w:t>
            </w:r>
            <w:proofErr w:type="spellEnd"/>
            <w:r>
              <w:t xml:space="preserve"> в стационарных условиях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Минтруд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социальной защиты населения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 xml:space="preserve">проведение социально-средовой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инвалидов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Минтруд России,</w:t>
            </w:r>
          </w:p>
          <w:p w:rsidR="00A355E6" w:rsidRDefault="00A355E6" w:rsidP="00C902C0">
            <w:pPr>
              <w:pStyle w:val="aa"/>
            </w:pPr>
            <w:r>
              <w:t xml:space="preserve">заместитель руководителя высшего исполнительного органа государственной </w:t>
            </w:r>
            <w:r>
              <w:lastRenderedPageBreak/>
              <w:t>власти субъекта Российской Федерации, к компетенции которого в соответствии с распределением обязанностей отнесены вопросы социальной защиты населения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 xml:space="preserve">проведение социально-психологической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инвалидов в амбулаторных условиях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Минтруд России,</w:t>
            </w:r>
          </w:p>
          <w:p w:rsidR="00A355E6" w:rsidRDefault="00A355E6" w:rsidP="00C902C0">
            <w:pPr>
              <w:pStyle w:val="aa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социальной защиты населения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 xml:space="preserve">проведение социокультурной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инвалидов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Минкультуры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культуры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проведение социально-бытовой адаптации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Минтруд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социальной защиты населения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  <w:jc w:val="center"/>
            </w:pPr>
            <w:bookmarkStart w:id="7" w:name="sub_30006"/>
            <w:r>
              <w:t>6.</w:t>
            </w:r>
            <w:bookmarkEnd w:id="7"/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Услуги по оказанию социальной помощи детям, инвалидам, гражданам пожилого возраста, лицам, находящимся в трудной жизненной ситуации, в том числе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переселенцам,</w:t>
            </w:r>
          </w:p>
          <w:p w:rsidR="00A355E6" w:rsidRDefault="00A355E6" w:rsidP="00C902C0">
            <w:pPr>
              <w:pStyle w:val="aa"/>
            </w:pPr>
            <w:r>
              <w:t>а также по их социальному сопровождению: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8"/>
            </w:pP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 xml:space="preserve">содействие в получении питания в месте временного размещения лицам, признанным беженцами в соответствии с </w:t>
            </w:r>
            <w:hyperlink r:id="rId7" w:history="1">
              <w:r>
                <w:rPr>
                  <w:rStyle w:val="a4"/>
                </w:rPr>
                <w:t>Федеральным законом</w:t>
              </w:r>
            </w:hyperlink>
          </w:p>
          <w:p w:rsidR="00A355E6" w:rsidRDefault="00A355E6" w:rsidP="00C902C0">
            <w:pPr>
              <w:pStyle w:val="aa"/>
            </w:pPr>
            <w:r>
              <w:t>"О беженцах"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proofErr w:type="spellStart"/>
            <w:r>
              <w:t>Роспотребнадзор</w:t>
            </w:r>
            <w:proofErr w:type="spellEnd"/>
          </w:p>
          <w:p w:rsidR="00A355E6" w:rsidRDefault="00A355E6" w:rsidP="00C902C0">
            <w:pPr>
              <w:pStyle w:val="aa"/>
            </w:pPr>
            <w:proofErr w:type="gramStart"/>
            <w:r>
              <w:t xml:space="preserve">(территориальные органы), 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оказания социальной помощи детям, инвалидам, гражданам пожилого возраста, лицам, находящимся в трудной жизненной </w:t>
            </w:r>
            <w:r>
              <w:lastRenderedPageBreak/>
              <w:t>ситуации, в том числе лицам,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переселенцам,</w:t>
            </w:r>
            <w:proofErr w:type="gramEnd"/>
          </w:p>
          <w:p w:rsidR="00A355E6" w:rsidRDefault="00A355E6" w:rsidP="00C902C0">
            <w:pPr>
              <w:pStyle w:val="aa"/>
            </w:pPr>
            <w:r>
              <w:t>а также по их социальному сопровождению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содействие в направлении на профессиональное обучение в центре временного размещения или в трудоустройстве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Минтруд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содействия занятости населения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 xml:space="preserve">содействие в предоставлении жизненно необходимых товаров малоимущим семьям, малоимущим одиноко проживающим гражданам, а также иным категориям граждан, указанным в </w:t>
            </w:r>
            <w:hyperlink r:id="rId8" w:history="1">
              <w:r>
                <w:rPr>
                  <w:rStyle w:val="a4"/>
                </w:rPr>
                <w:t>Федеральном законе</w:t>
              </w:r>
            </w:hyperlink>
            <w:r>
              <w:t xml:space="preserve"> "О государственной социальной помощи"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Минтруд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социальной защиты населения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содействие во временном отселении в безопасные районы с обязательным предоставлением стационарных или временных жилых помещений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Минтруд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жилищно-коммунального хозяйства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содействие в предоставлении бесплатной юридической помощи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Минюст России</w:t>
            </w:r>
          </w:p>
          <w:p w:rsidR="00A355E6" w:rsidRDefault="00A355E6" w:rsidP="00C902C0">
            <w:pPr>
              <w:pStyle w:val="aa"/>
            </w:pPr>
            <w:r>
              <w:t>(территориальные органы),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обеспечения граждан бесплатной юридической помощью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оказание медицинской (в том числе психиатрической), социальной и психолого-педагогической помощи детям, находящимся в трудной жизненной ситуации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Минздрав России,</w:t>
            </w:r>
          </w:p>
          <w:p w:rsidR="00A355E6" w:rsidRDefault="00A355E6" w:rsidP="00C902C0">
            <w:pPr>
              <w:pStyle w:val="aa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социальной защиты населения,</w:t>
            </w:r>
          </w:p>
          <w:p w:rsidR="00A355E6" w:rsidRDefault="00A355E6" w:rsidP="00C902C0">
            <w:pPr>
              <w:pStyle w:val="aa"/>
            </w:pPr>
            <w:r>
              <w:t xml:space="preserve"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</w:t>
            </w:r>
            <w:r>
              <w:lastRenderedPageBreak/>
              <w:t>распределением обязанностей отнесены вопросы охраны здоровья населения,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содействие гражданам в поиске подходящей работы, а работодателям - в подборе необходимых работников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Минтруд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содействия занятости населения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  <w:jc w:val="center"/>
            </w:pPr>
            <w:bookmarkStart w:id="8" w:name="sub_30007"/>
            <w:r>
              <w:t>7.</w:t>
            </w:r>
            <w:bookmarkEnd w:id="8"/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Участие в деятельности по профилактике безнадзорности и правонарушений несовершеннолетних: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8"/>
            </w:pP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проведение индивидуальной профилактической работы с несовершеннолетними и их семьями с учетом анализа причин и условий, способствующих самовольным уходам несовершеннолетних из семей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профилактики безнадзорности и правонарушений несовершеннолетних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оказание содействия в организации поиска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профилактики безнадзорности и правонарушений несовершеннолетних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организация оказания психологической и социальной помощи и реабилитации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профилактики безнадзорности и правонарушений несовершеннолетних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содействие в получении медицинской помощи несовершеннолетними, самовольно ушедшими из семей, организаций для детей-</w:t>
            </w:r>
            <w:r>
              <w:lastRenderedPageBreak/>
              <w:t>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lastRenderedPageBreak/>
              <w:t>Минздрав России,</w:t>
            </w:r>
          </w:p>
          <w:p w:rsidR="00A355E6" w:rsidRDefault="00A355E6" w:rsidP="00C902C0">
            <w:pPr>
              <w:pStyle w:val="aa"/>
            </w:pPr>
            <w:r>
              <w:t xml:space="preserve"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</w:t>
            </w:r>
            <w:r>
              <w:lastRenderedPageBreak/>
              <w:t>распределением обязанностей отнесены вопросы охраны здоровья населения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вовлечение несовершеннолетних, учитываемых образовательными организациями, подразделениями по делам несовершеннолетних органов внутренних дел, в социально значимую деятельность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профилактики безнадзорности и правонарушений несовершеннолетних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  <w:jc w:val="center"/>
            </w:pPr>
            <w:bookmarkStart w:id="9" w:name="sub_30008"/>
            <w:r>
              <w:t>8.</w:t>
            </w:r>
            <w:bookmarkEnd w:id="9"/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proofErr w:type="gramStart"/>
            <w:r>
              <w:t>Услуги по профилактике социального сиротства, включая психолого-педагогическое и социальное сопровождение семей для предотвращения отказа от новорожденного ребенка, сокращения случаев лишения родительских прав в части консультативной, психологической, педагогической, юридической, социальной и иной помощи родителям детей и профилактики отказа родителей от воспитания своих детей, ограничения их в родительских правах, лишения их родительских прав, а также в целях обеспечения возможности восстановления родителей в</w:t>
            </w:r>
            <w:proofErr w:type="gramEnd"/>
            <w:r>
              <w:t xml:space="preserve"> родительских </w:t>
            </w:r>
            <w:proofErr w:type="gramStart"/>
            <w:r>
              <w:t>правах</w:t>
            </w:r>
            <w:proofErr w:type="gramEnd"/>
            <w:r>
              <w:t xml:space="preserve"> или отмены ограничения родительских прав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Минздрав России,</w:t>
            </w:r>
          </w:p>
          <w:p w:rsidR="00A355E6" w:rsidRDefault="00A355E6" w:rsidP="00C902C0">
            <w:pPr>
              <w:pStyle w:val="aa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профилактики безнадзорности и правонарушений несовершеннолетних,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охраны здоровья населения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  <w:jc w:val="center"/>
            </w:pPr>
            <w:bookmarkStart w:id="10" w:name="sub_30009"/>
            <w:r>
              <w:t>9.</w:t>
            </w:r>
            <w:bookmarkEnd w:id="10"/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Услуги, направленные на социальную адаптацию и семейное устройство детей, оставшихся без попечения родителей: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8"/>
            </w:pP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содействие устройству детей на воспитание в семью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 xml:space="preserve">подготовка граждан, выразивших желание принять </w:t>
            </w:r>
            <w:r>
              <w:lastRenderedPageBreak/>
              <w:t>детей-сирот и детей, оставшихся без попечения родителей, на семейные формы устройства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proofErr w:type="spellStart"/>
            <w:r>
              <w:lastRenderedPageBreak/>
              <w:t>Минобрнауки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t xml:space="preserve">заместитель руководителя высшего </w:t>
            </w:r>
            <w:r>
              <w:lastRenderedPageBreak/>
              <w:t>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proofErr w:type="gramStart"/>
            <w:r>
              <w:t>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</w:t>
            </w:r>
            <w:proofErr w:type="gramEnd"/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психолого-медико-педагогическая реабилитация детей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Минздрав России,</w:t>
            </w:r>
          </w:p>
          <w:p w:rsidR="00A355E6" w:rsidRDefault="00A355E6" w:rsidP="00C902C0">
            <w:pPr>
              <w:pStyle w:val="aa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охраны здоровья населения,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защита прав и законных интересов детей-сирот и детей, оставшихся без попечения родителей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выявление несовершеннолетних граждан, нуждающихся в установлении над ними опеки или попечительства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  <w:jc w:val="center"/>
            </w:pPr>
            <w:bookmarkStart w:id="11" w:name="sub_30010"/>
            <w:r>
              <w:t>10.</w:t>
            </w:r>
            <w:bookmarkEnd w:id="11"/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Оказание помощи семье в воспитании детей: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8"/>
            </w:pP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 xml:space="preserve">формирование позитивных </w:t>
            </w:r>
            <w:r>
              <w:lastRenderedPageBreak/>
              <w:t>интересов (в том числе в сфере досуга)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proofErr w:type="spellStart"/>
            <w:r>
              <w:lastRenderedPageBreak/>
              <w:t>Минобрнауки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lastRenderedPageBreak/>
              <w:t>Минкультуры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культуры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t>Минкультуры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культуры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осуществление экскурсионного обслуживания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t>Минкультуры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культуры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показ (организация показа) спектаклей (театральных постановок)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t>Минкультуры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образования,</w:t>
            </w:r>
          </w:p>
          <w:p w:rsidR="00A355E6" w:rsidRDefault="00A355E6" w:rsidP="00C902C0">
            <w:pPr>
              <w:pStyle w:val="aa"/>
            </w:pPr>
            <w:r>
              <w:t xml:space="preserve">заместитель руководителя высшего исполнительного органа государственной власти субъекта Российской Федерации, к </w:t>
            </w:r>
            <w:r>
              <w:lastRenderedPageBreak/>
              <w:t>компетенции которого в соответствии с распределением обязанностей отнесены вопросы культуры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показ (организация показа) концертов и концертных программ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t>Минкультуры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культуры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  <w:jc w:val="center"/>
            </w:pPr>
            <w:bookmarkStart w:id="12" w:name="sub_30011"/>
            <w:r>
              <w:t>11.</w:t>
            </w:r>
            <w:bookmarkEnd w:id="12"/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Услуги по организации отдыха и оздоровления детей, в том числе детей с ограниченными возможностями здоровья и детей, находящихся в трудной жизненной ситуации, в том числе организация деятельности специализированных (профильных) лагерей: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8"/>
            </w:pP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организация отдыха детей и молодежи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t>Минкультуры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туризма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санаторно-курортное лечение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Минздрав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охраны здоровья населения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  <w:jc w:val="center"/>
            </w:pPr>
            <w:bookmarkStart w:id="13" w:name="sub_30012"/>
            <w:r>
              <w:t>12.</w:t>
            </w:r>
            <w:bookmarkEnd w:id="13"/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 xml:space="preserve">Услуги в сфере </w:t>
            </w:r>
            <w:proofErr w:type="gramStart"/>
            <w:r>
              <w:t>дошкольного</w:t>
            </w:r>
            <w:proofErr w:type="gramEnd"/>
          </w:p>
          <w:p w:rsidR="00A355E6" w:rsidRDefault="00A355E6" w:rsidP="00C902C0">
            <w:pPr>
              <w:pStyle w:val="aa"/>
            </w:pPr>
            <w:r>
              <w:t xml:space="preserve">и общего образования, дополнительного образования </w:t>
            </w:r>
            <w:r>
              <w:lastRenderedPageBreak/>
              <w:t>детей: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8"/>
            </w:pP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реализация дополнительных общеразвивающих программ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proofErr w:type="spellStart"/>
            <w:r>
              <w:t>Минобрнауки</w:t>
            </w:r>
            <w:proofErr w:type="spellEnd"/>
            <w:r>
              <w:t xml:space="preserve"> России, 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присмотр и уход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  <w:jc w:val="center"/>
            </w:pPr>
            <w:bookmarkStart w:id="14" w:name="sub_30013"/>
            <w:r>
              <w:t>13.</w:t>
            </w:r>
            <w:bookmarkEnd w:id="14"/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 xml:space="preserve">Услуги по психолого-педагогическому консультированию, </w:t>
            </w:r>
            <w:r>
              <w:lastRenderedPageBreak/>
              <w:t xml:space="preserve">медицинской и социальной помощи </w:t>
            </w:r>
            <w:proofErr w:type="gramStart"/>
            <w:r>
              <w:t>обучающимся</w:t>
            </w:r>
            <w:proofErr w:type="gramEnd"/>
            <w:r>
              <w:t>, испытывающим трудности в освоении основных общеобразовательных программ, развитии и социальной адаптации: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8"/>
            </w:pP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proofErr w:type="spellStart"/>
            <w:r>
              <w:t>Минобрнауки</w:t>
            </w:r>
            <w:proofErr w:type="spellEnd"/>
            <w:r>
              <w:t xml:space="preserve"> России, 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психолого-медико-педагогическое обследование детей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Минздрав России,</w:t>
            </w:r>
          </w:p>
          <w:p w:rsidR="00A355E6" w:rsidRDefault="00A355E6" w:rsidP="00C902C0">
            <w:pPr>
              <w:pStyle w:val="aa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охраны здоровья населения,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психолого-медико-педагогического обследования детей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  <w:jc w:val="center"/>
            </w:pPr>
            <w:bookmarkStart w:id="15" w:name="sub_30014"/>
            <w:r>
              <w:t>14.</w:t>
            </w:r>
            <w:bookmarkEnd w:id="15"/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Услуги в сфере дополнительного образования граждан пожилого возраста и инвалидов, в том числе услуги обучения навыкам компьютерной грамотности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  <w:jc w:val="center"/>
            </w:pPr>
            <w:bookmarkStart w:id="16" w:name="sub_30015"/>
            <w:r>
              <w:t>15.</w:t>
            </w:r>
            <w:bookmarkEnd w:id="16"/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Услуги в сфере дополнительного образования сотрудников и добровольцев социально ориентированных некоммерческих организаций, направленного на повышение качества предоставления услуг такими организациями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  <w:jc w:val="center"/>
            </w:pPr>
            <w:bookmarkStart w:id="17" w:name="sub_30016"/>
            <w:r>
              <w:t>16.</w:t>
            </w:r>
            <w:bookmarkEnd w:id="17"/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 xml:space="preserve">Услуги по профилактике социально значимых </w:t>
            </w:r>
            <w:r>
              <w:lastRenderedPageBreak/>
              <w:t>заболеваний, курения, алкоголизма, наркомании, включая просвещение и информирование граждан о факторах риска для их здоровья, формирование мотивации к ведению здорового образа жизни: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8"/>
            </w:pP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работы по профилактике неинфекционных заболеваний, формированию здорового образа жизни и санитарно-гигиеническому просвещению населения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Минздрав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охраны здоровья населения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профилактика незаконного потребления наркотических средств и психотропных веществ, наркомании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Минздрав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охраны здоровья населения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организация и проведение консультативных, методических, профилактических и противоэпидемических мероприятий по предупреждению распространения</w:t>
            </w:r>
          </w:p>
          <w:p w:rsidR="00A355E6" w:rsidRDefault="00A355E6" w:rsidP="00C902C0">
            <w:pPr>
              <w:pStyle w:val="aa"/>
            </w:pPr>
            <w:r>
              <w:t>ВИЧ-инфекций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Минздрав России,</w:t>
            </w:r>
          </w:p>
          <w:p w:rsidR="00A355E6" w:rsidRDefault="00A355E6" w:rsidP="00C902C0">
            <w:pPr>
              <w:pStyle w:val="aa"/>
            </w:pPr>
            <w:proofErr w:type="spellStart"/>
            <w:r>
              <w:t>Роспотребнадзор</w:t>
            </w:r>
            <w:proofErr w:type="spellEnd"/>
            <w:r>
              <w:t>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охраны здоровья населения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  <w:jc w:val="center"/>
            </w:pPr>
            <w:bookmarkStart w:id="18" w:name="sub_30017"/>
            <w:r>
              <w:t>17.</w:t>
            </w:r>
            <w:bookmarkEnd w:id="18"/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 xml:space="preserve">Услуги, предусматривающие </w:t>
            </w:r>
            <w:proofErr w:type="gramStart"/>
            <w:r>
              <w:t>медико-социальное</w:t>
            </w:r>
            <w:proofErr w:type="gramEnd"/>
            <w:r>
              <w:t xml:space="preserve"> сопровождение лиц, страдающих тяжелыми заболеваниями, и лиц, нуждающихся в медицинской паллиативной помощи, включая организацию оказания медицинской паллиативной помощи и содействие в ее получении: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8"/>
            </w:pP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патронаж семей, имеющих</w:t>
            </w:r>
          </w:p>
          <w:p w:rsidR="00A355E6" w:rsidRDefault="00A355E6" w:rsidP="00C902C0">
            <w:pPr>
              <w:pStyle w:val="aa"/>
            </w:pPr>
            <w:r>
              <w:t xml:space="preserve">лиц, страдающих тяжелыми заболеваниями, организация обучающих мероприятий для членов семей лиц, страдающих тяжелыми заболеваниями, по вопросам принципов ухода, психологической поддержки и </w:t>
            </w:r>
            <w:proofErr w:type="gramStart"/>
            <w:r>
              <w:t>другое</w:t>
            </w:r>
            <w:proofErr w:type="gramEnd"/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Минздрав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охраны здоровья населения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организация групп психологической поддержки и социальной адаптации для лиц, страдающих тяжелыми заболеваниями, и их семей,</w:t>
            </w:r>
          </w:p>
          <w:p w:rsidR="00A355E6" w:rsidRDefault="00A355E6" w:rsidP="00C902C0">
            <w:pPr>
              <w:pStyle w:val="aa"/>
            </w:pPr>
            <w:r>
              <w:t>а также семей, переживших утрату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Минздрав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охраны здоровья населения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проведение мероприятий по адаптации помещений жилых домов для маломобильных граждан, страдающих тяжелыми заболеваниями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Минздрав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жилищно-коммунального хозяйства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привлечение и обучение волонтеров работе с лицами, страдающими тяжелыми заболеваниями, координация работы волонтеров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Минздрав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охраны здоровья населения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 xml:space="preserve">подготовка и выпуск буклетов, брошюр и других печатных изданий по вопросам </w:t>
            </w:r>
            <w:proofErr w:type="gramStart"/>
            <w:r>
              <w:t>медико-социального</w:t>
            </w:r>
            <w:proofErr w:type="gramEnd"/>
            <w:r>
              <w:t xml:space="preserve"> сопровождения лиц, страдающих тяжелыми заболеваниями (осуществление ухода, оказание санитарно-гигиенических услуг), организация горячей линии (телефона доверия) по вопросам оказания помощи лицам, страдающим тяжелыми заболеваниями, и их семей,</w:t>
            </w:r>
          </w:p>
          <w:p w:rsidR="00A355E6" w:rsidRDefault="00A355E6" w:rsidP="00C902C0">
            <w:pPr>
              <w:pStyle w:val="aa"/>
            </w:pPr>
            <w:r>
              <w:t>а также семей, переживших утрату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Минздрав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охраны здоровья населения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Минкультуры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культуры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показ (организация показа) спектаклей (театральных постановок)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Минкультуры России,</w:t>
            </w:r>
          </w:p>
          <w:p w:rsidR="00A355E6" w:rsidRDefault="00A355E6" w:rsidP="00C902C0">
            <w:pPr>
              <w:pStyle w:val="aa"/>
            </w:pPr>
            <w:r>
              <w:t xml:space="preserve"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</w:t>
            </w:r>
            <w:r>
              <w:lastRenderedPageBreak/>
              <w:t>вопросы культуры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показ (организация показа) концертов и концертных программ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Минкультуры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культуры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паллиативная медицинская помощь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Минздрав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охраны здоровья населения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  <w:jc w:val="center"/>
            </w:pPr>
            <w:bookmarkStart w:id="19" w:name="sub_30018"/>
            <w:r>
              <w:t>18.</w:t>
            </w:r>
            <w:bookmarkEnd w:id="19"/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 xml:space="preserve">Услуги, направленные на </w:t>
            </w:r>
            <w:proofErr w:type="gramStart"/>
            <w:r>
              <w:t>медико-социальную</w:t>
            </w:r>
            <w:proofErr w:type="gramEnd"/>
            <w:r>
              <w:t xml:space="preserve"> реабилитацию лиц с алкогольной, наркотической или иной токсической зависимостью: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8"/>
            </w:pP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медицинская реабилитация при заболеваниях, не входящих в базовую программу обязательного медицинского страхования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Минздрав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охраны здоровья населения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proofErr w:type="gramStart"/>
            <w:r>
              <w:t xml:space="preserve">услуги по социальной трудовой </w:t>
            </w:r>
            <w:proofErr w:type="spellStart"/>
            <w:r>
              <w:t>реинтеграции</w:t>
            </w:r>
            <w:proofErr w:type="spellEnd"/>
            <w:r>
              <w:t xml:space="preserve"> лиц, осуществлявших незаконное потребление наркотических средств и психотропных веществ, страдавших алкоголизмом</w:t>
            </w:r>
            <w:proofErr w:type="gramEnd"/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Минздрав России,</w:t>
            </w:r>
          </w:p>
          <w:p w:rsidR="00A355E6" w:rsidRDefault="00A355E6" w:rsidP="00C902C0">
            <w:pPr>
              <w:pStyle w:val="aa"/>
            </w:pPr>
            <w:r>
              <w:t>Минтруд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охраны здоровья населения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  <w:jc w:val="center"/>
            </w:pPr>
            <w:bookmarkStart w:id="20" w:name="sub_30019"/>
            <w:r>
              <w:t>19.</w:t>
            </w:r>
            <w:bookmarkEnd w:id="20"/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Услуги в области физической культуры и массового спорта: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8"/>
            </w:pP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спортивная подготовка по спорту глухих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физической культуры и спорта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спортивная подготовка по спорту лиц с интеллектуальными нарушениями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физической культуры и спорта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спортивная подготовка по спорту лиц с поражением опорно-двигательного аппарата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физической культуры и спорта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спортивная подготовка по спорту слепых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</w:t>
            </w:r>
          </w:p>
          <w:p w:rsidR="00A355E6" w:rsidRDefault="00A355E6" w:rsidP="00C902C0">
            <w:pPr>
              <w:pStyle w:val="aa"/>
            </w:pPr>
            <w:r>
              <w:t>физической культуры и спорта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спортивная подготовка по футболу лиц с заболеванием церебральным параличом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физической культуры и спорта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пропаганда физической культуры, спорта и здорового образа жизни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физической культуры и спорта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физической культуры и спорта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организация и проведение официальных спортивных мероприятий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физической культуры и спорта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участие в организации официальных спортивных мероприятий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физической культуры и спорта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 xml:space="preserve">организация и проведение официальных физкультурных </w:t>
            </w:r>
            <w:r>
              <w:lastRenderedPageBreak/>
              <w:t>(физкультурно-оздоровительных) мероприятий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proofErr w:type="spellStart"/>
            <w:r>
              <w:lastRenderedPageBreak/>
              <w:t>Минспорт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t xml:space="preserve">заместитель руководителя высшего </w:t>
            </w:r>
            <w:r>
              <w:lastRenderedPageBreak/>
              <w:t>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физической культуры и спорта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обеспечение доступа к спортивным объектам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физической культуры и спорта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организация развития национальных видов спорта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физической культуры и спорта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 xml:space="preserve"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</w:t>
            </w:r>
            <w:proofErr w:type="gramStart"/>
            <w:r>
              <w:t>тестирования выполнения нормативов испытаний комплекса</w:t>
            </w:r>
            <w:proofErr w:type="gramEnd"/>
            <w:r>
              <w:t xml:space="preserve"> ГТО)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proofErr w:type="spellStart"/>
            <w:r>
              <w:t>Минспорт</w:t>
            </w:r>
            <w:proofErr w:type="spellEnd"/>
            <w:r>
              <w:t xml:space="preserve"> России, 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физической культуры и спорта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организация и проведение мероприятий по военно-прикладным видам спорта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физической культуры и спорта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организация и проведение мероприятий по служебно-прикладным видам спорта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физической культуры и спорта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организация и проведение всероссийских смотров физической подготовки граждан допризывного и призывного возраста к военной службе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физической культуры и спорта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 xml:space="preserve">организация и проведение спортивно-оздоровительной </w:t>
            </w:r>
            <w:r>
              <w:lastRenderedPageBreak/>
              <w:t>работы по развитию физической культуры и спорта среди различных групп населения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proofErr w:type="spellStart"/>
            <w:r>
              <w:lastRenderedPageBreak/>
              <w:t>Минспорт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t xml:space="preserve">заместитель руководителя высшего </w:t>
            </w:r>
            <w:r>
              <w:lastRenderedPageBreak/>
              <w:t>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физической культуры и спорта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организация и обеспечение экспериментальной и инновационной деятельности в области физкультуры и спорта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физической культуры и спорта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  <w:jc w:val="center"/>
            </w:pPr>
            <w:bookmarkStart w:id="21" w:name="sub_30020"/>
            <w:r>
              <w:t>20.</w:t>
            </w:r>
            <w:bookmarkEnd w:id="21"/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proofErr w:type="gramStart"/>
            <w:r>
              <w:t xml:space="preserve">Услуги по сбору, обобщению и анализу информации о качестве оказания услуг организациями культуры, социального обслуживания, медицинскими организациями и организациями, осуществляющими образовательную деятельность, осуществляемые организацией-оператором в соответствии с </w:t>
            </w:r>
            <w:hyperlink r:id="rId9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"О 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 в части популяризации системы</w:t>
            </w:r>
            <w:proofErr w:type="gramEnd"/>
            <w:r>
              <w:t xml:space="preserve"> независимой оценки качества оказания услуг организациями в сфере культуры, социального обслуживания, охраны здоровья и образования и возможности участия в ней потребителей услуг, вовлечение граждан в независимую оценку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Минтруд России,</w:t>
            </w:r>
          </w:p>
          <w:p w:rsidR="00A355E6" w:rsidRDefault="00A355E6" w:rsidP="00C902C0">
            <w:pPr>
              <w:pStyle w:val="aa"/>
            </w:pPr>
            <w:r>
              <w:t>Минздрав России,</w:t>
            </w:r>
          </w:p>
          <w:p w:rsidR="00A355E6" w:rsidRDefault="00A355E6" w:rsidP="00C902C0">
            <w:pPr>
              <w:pStyle w:val="aa"/>
            </w:pPr>
            <w:r>
              <w:t>Минкультуры России,</w:t>
            </w:r>
          </w:p>
          <w:p w:rsidR="00A355E6" w:rsidRDefault="00A355E6" w:rsidP="00C902C0">
            <w:pPr>
              <w:pStyle w:val="aa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proofErr w:type="spellStart"/>
            <w:r>
              <w:t>Рособрнадзор</w:t>
            </w:r>
            <w:proofErr w:type="spellEnd"/>
            <w:r>
              <w:t>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организации проведения независимой оценки качества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  <w:jc w:val="center"/>
            </w:pPr>
            <w:bookmarkStart w:id="22" w:name="sub_30021"/>
            <w:r>
              <w:t>21.</w:t>
            </w:r>
            <w:bookmarkEnd w:id="22"/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 xml:space="preserve">Деятельность по оказанию услуг, направленных на развитие межнационального сотрудничества, сохранение и </w:t>
            </w:r>
            <w:r>
              <w:lastRenderedPageBreak/>
              <w:t>защиту самобытности, культуры, языков и традиций народов Российской Федерации, социальную и культурную адаптацию и интеграцию мигрантов: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8"/>
            </w:pP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организация и проведение культурно-массовых мероприятий (лектории, семинары, фестивали, культурно-просветительские проекты)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ФАДН России,</w:t>
            </w:r>
          </w:p>
          <w:p w:rsidR="00A355E6" w:rsidRDefault="00A355E6" w:rsidP="00C902C0">
            <w:pPr>
              <w:pStyle w:val="aa"/>
            </w:pPr>
            <w:r>
              <w:t>Минкультуры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культуры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создание экспозиций (выставок) музеев, организация выездных выставок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Минкультуры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культуры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создание спектаклей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Минкультуры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культуры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создание концертов и концертных программ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Минкультуры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культуры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показ (организация показа) спектаклей (театральных постановок)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Минкультуры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культуры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показ (организация показа) концертов и концертных программ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Минкультуры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культуры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 xml:space="preserve">консультирование мигрантов в целях социальной и культурной адаптации и </w:t>
            </w:r>
            <w:r>
              <w:lastRenderedPageBreak/>
              <w:t>интеграции и обучение русскому языку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lastRenderedPageBreak/>
              <w:t>ФАДН России,</w:t>
            </w:r>
          </w:p>
          <w:p w:rsidR="00A355E6" w:rsidRDefault="00A355E6" w:rsidP="00C902C0">
            <w:pPr>
              <w:pStyle w:val="aa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t xml:space="preserve">заместитель руководителя высшего </w:t>
            </w:r>
            <w:r>
              <w:lastRenderedPageBreak/>
              <w:t>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образования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услуги в сфере дополнительного образования, обеспечивающие решение задач сохранения и защиты самобытности, культуры, языков и традиций народов Российской Федерации (ознакомление граждан с культурой и традициями народов, населяющих Российскую Федерацию)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ФАДН России,</w:t>
            </w:r>
          </w:p>
          <w:p w:rsidR="00A355E6" w:rsidRDefault="00A355E6" w:rsidP="00C902C0">
            <w:pPr>
              <w:pStyle w:val="aa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t>Минкультуры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культуры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содействие в охране и реставрации объектов культурного наследия (памятников истории и культуры) народов Российской Федерации (памятников, ансамблей, достопримечательных мест, мест захоронений)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Минкультуры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культуры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осуществление издательской деятельности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ФАДН России,</w:t>
            </w:r>
          </w:p>
          <w:p w:rsidR="00A355E6" w:rsidRDefault="00A355E6" w:rsidP="00C902C0">
            <w:pPr>
              <w:pStyle w:val="aa"/>
            </w:pPr>
            <w:r>
              <w:t>Роспечать,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культуры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производство и распространение телепрограмм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ФАДН России,</w:t>
            </w:r>
          </w:p>
          <w:p w:rsidR="00A355E6" w:rsidRDefault="00A355E6" w:rsidP="00C902C0">
            <w:pPr>
              <w:pStyle w:val="aa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культуры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производство и распространение радиопрограмм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ФАДН России,</w:t>
            </w:r>
          </w:p>
          <w:p w:rsidR="00A355E6" w:rsidRDefault="00A355E6" w:rsidP="00C902C0">
            <w:pPr>
              <w:pStyle w:val="aa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культуры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 xml:space="preserve">производство и распространение </w:t>
            </w:r>
            <w:r>
              <w:lastRenderedPageBreak/>
              <w:t>музыкальных и культурно-просветительских аудиовизуальных программ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lastRenderedPageBreak/>
              <w:t>ФАДН России,</w:t>
            </w:r>
          </w:p>
          <w:p w:rsidR="00A355E6" w:rsidRDefault="00A355E6" w:rsidP="00C902C0">
            <w:pPr>
              <w:pStyle w:val="aa"/>
            </w:pPr>
            <w:r>
              <w:t xml:space="preserve">заместитель руководителя высшего </w:t>
            </w:r>
            <w:r>
              <w:lastRenderedPageBreak/>
              <w:t>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культуры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организация экскурсионных программ</w:t>
            </w:r>
          </w:p>
        </w:tc>
        <w:tc>
          <w:tcPr>
            <w:tcW w:w="4941" w:type="dxa"/>
            <w:gridSpan w:val="2"/>
          </w:tcPr>
          <w:p w:rsidR="00A355E6" w:rsidRDefault="00A355E6" w:rsidP="00C902C0">
            <w:pPr>
              <w:pStyle w:val="aa"/>
            </w:pPr>
            <w:r>
              <w:t>ФАДН России,</w:t>
            </w:r>
          </w:p>
          <w:p w:rsidR="00A355E6" w:rsidRDefault="00A355E6" w:rsidP="00C902C0">
            <w:pPr>
              <w:pStyle w:val="aa"/>
            </w:pPr>
            <w:r>
              <w:t>Ростуризм,</w:t>
            </w:r>
          </w:p>
          <w:p w:rsidR="00A355E6" w:rsidRDefault="00A355E6" w:rsidP="00C902C0">
            <w:pPr>
              <w:pStyle w:val="aa"/>
            </w:pPr>
            <w:r>
              <w:t>Минкультуры России,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культуры</w:t>
            </w:r>
          </w:p>
        </w:tc>
      </w:tr>
      <w:tr w:rsidR="00A355E6" w:rsidTr="00A355E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901" w:type="dxa"/>
          </w:tcPr>
          <w:p w:rsidR="00A355E6" w:rsidRDefault="00A355E6" w:rsidP="00C902C0">
            <w:pPr>
              <w:pStyle w:val="a8"/>
            </w:pPr>
          </w:p>
        </w:tc>
        <w:tc>
          <w:tcPr>
            <w:tcW w:w="3352" w:type="dxa"/>
          </w:tcPr>
          <w:p w:rsidR="00A355E6" w:rsidRDefault="00A355E6" w:rsidP="00C902C0">
            <w:pPr>
              <w:pStyle w:val="aa"/>
            </w:pPr>
            <w:r>
              <w:t>оказание туристско-информационных услуг</w:t>
            </w:r>
          </w:p>
        </w:tc>
        <w:tc>
          <w:tcPr>
            <w:tcW w:w="4934" w:type="dxa"/>
          </w:tcPr>
          <w:p w:rsidR="00A355E6" w:rsidRDefault="00A355E6" w:rsidP="00C902C0">
            <w:pPr>
              <w:pStyle w:val="aa"/>
            </w:pPr>
            <w:r>
              <w:t>ФАДН России,</w:t>
            </w:r>
          </w:p>
          <w:p w:rsidR="00A355E6" w:rsidRDefault="00A355E6" w:rsidP="00C902C0">
            <w:pPr>
              <w:pStyle w:val="aa"/>
            </w:pPr>
            <w:r>
              <w:t>Ростуризм,</w:t>
            </w:r>
          </w:p>
          <w:p w:rsidR="00A355E6" w:rsidRDefault="00A355E6" w:rsidP="00C902C0">
            <w:pPr>
              <w:pStyle w:val="aa"/>
            </w:pPr>
            <w:r>
              <w:t>заместитель руководителя высшего исполнительного органа государственной власти субъекта Российской Федерации, к компетенции которого в соответствии с распределением обязанностей отнесены вопросы культуры</w:t>
            </w:r>
          </w:p>
        </w:tc>
      </w:tr>
    </w:tbl>
    <w:p w:rsidR="00A355E6" w:rsidRDefault="00A355E6" w:rsidP="00A355E6"/>
    <w:p w:rsidR="001B69EF" w:rsidRDefault="001B69EF"/>
    <w:sectPr w:rsidR="001B6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PetersburgCT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7F"/>
    <w:rsid w:val="001B69EF"/>
    <w:rsid w:val="00473B68"/>
    <w:rsid w:val="004D177F"/>
    <w:rsid w:val="0097517D"/>
    <w:rsid w:val="00A3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55E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55E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355E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355E6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A355E6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Информация о версии"/>
    <w:basedOn w:val="a5"/>
    <w:next w:val="a"/>
    <w:uiPriority w:val="99"/>
    <w:rsid w:val="00A355E6"/>
    <w:rPr>
      <w:i/>
      <w:iCs/>
    </w:rPr>
  </w:style>
  <w:style w:type="paragraph" w:customStyle="1" w:styleId="a7">
    <w:name w:val="Информация об изменениях"/>
    <w:basedOn w:val="a"/>
    <w:next w:val="a"/>
    <w:uiPriority w:val="99"/>
    <w:rsid w:val="00A355E6"/>
    <w:pPr>
      <w:spacing w:before="180"/>
      <w:ind w:left="360" w:right="360" w:firstLine="0"/>
    </w:pPr>
    <w:rPr>
      <w:color w:val="353842"/>
      <w:sz w:val="20"/>
      <w:szCs w:val="20"/>
      <w:shd w:val="clear" w:color="auto" w:fill="EAEFED"/>
    </w:rPr>
  </w:style>
  <w:style w:type="paragraph" w:customStyle="1" w:styleId="a8">
    <w:name w:val="Нормальный (таблица)"/>
    <w:basedOn w:val="a"/>
    <w:next w:val="a"/>
    <w:uiPriority w:val="99"/>
    <w:rsid w:val="00A355E6"/>
    <w:pPr>
      <w:ind w:firstLine="0"/>
    </w:p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A355E6"/>
    <w:rPr>
      <w:b/>
      <w:bCs/>
      <w:color w:val="353842"/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A355E6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55E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55E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355E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355E6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A355E6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Информация о версии"/>
    <w:basedOn w:val="a5"/>
    <w:next w:val="a"/>
    <w:uiPriority w:val="99"/>
    <w:rsid w:val="00A355E6"/>
    <w:rPr>
      <w:i/>
      <w:iCs/>
    </w:rPr>
  </w:style>
  <w:style w:type="paragraph" w:customStyle="1" w:styleId="a7">
    <w:name w:val="Информация об изменениях"/>
    <w:basedOn w:val="a"/>
    <w:next w:val="a"/>
    <w:uiPriority w:val="99"/>
    <w:rsid w:val="00A355E6"/>
    <w:pPr>
      <w:spacing w:before="180"/>
      <w:ind w:left="360" w:right="360" w:firstLine="0"/>
    </w:pPr>
    <w:rPr>
      <w:color w:val="353842"/>
      <w:sz w:val="20"/>
      <w:szCs w:val="20"/>
      <w:shd w:val="clear" w:color="auto" w:fill="EAEFED"/>
    </w:rPr>
  </w:style>
  <w:style w:type="paragraph" w:customStyle="1" w:styleId="a8">
    <w:name w:val="Нормальный (таблица)"/>
    <w:basedOn w:val="a"/>
    <w:next w:val="a"/>
    <w:uiPriority w:val="99"/>
    <w:rsid w:val="00A355E6"/>
    <w:pPr>
      <w:ind w:firstLine="0"/>
    </w:p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A355E6"/>
    <w:rPr>
      <w:b/>
      <w:bCs/>
      <w:color w:val="353842"/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A355E6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80687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10005682&amp;sub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57329476&amp;sub=13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vo.garant.ru/document?id=71765196&amp;sub=10011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601066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6529</Words>
  <Characters>37216</Characters>
  <Application>Microsoft Office Word</Application>
  <DocSecurity>0</DocSecurity>
  <Lines>310</Lines>
  <Paragraphs>87</Paragraphs>
  <ScaleCrop>false</ScaleCrop>
  <Company/>
  <LinksUpToDate>false</LinksUpToDate>
  <CharactersWithSpaces>43658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2018-07-19T05:55:00Z</dcterms:created>
  <dcterms:modified xsi:type="dcterms:W3CDTF">2018-07-19T05:56:00Z</dcterms:modified>
</cp:coreProperties>
</file>