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E" w:rsidRDefault="00733DDA" w:rsidP="00891FE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07060" cy="857885"/>
            <wp:effectExtent l="19050" t="0" r="254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ED" w:rsidRDefault="00363CED" w:rsidP="00891FEE">
      <w:pPr>
        <w:jc w:val="center"/>
      </w:pPr>
      <w:bookmarkStart w:id="0" w:name="_GoBack"/>
      <w:bookmarkEnd w:id="0"/>
    </w:p>
    <w:p w:rsidR="00891FEE" w:rsidRPr="00733DDA" w:rsidRDefault="00891FEE" w:rsidP="001959F4">
      <w:pPr>
        <w:ind w:firstLine="709"/>
        <w:jc w:val="center"/>
        <w:rPr>
          <w:b/>
          <w:sz w:val="28"/>
          <w:szCs w:val="28"/>
        </w:rPr>
      </w:pPr>
      <w:r w:rsidRPr="00733DDA">
        <w:rPr>
          <w:b/>
          <w:sz w:val="28"/>
          <w:szCs w:val="28"/>
        </w:rPr>
        <w:t>АДМИНИСТРАЦИЯ ПОКРОВСКОГО СЕЛЬСОВЕТА</w:t>
      </w:r>
    </w:p>
    <w:p w:rsidR="00891FEE" w:rsidRPr="00733DDA" w:rsidRDefault="00891FEE" w:rsidP="001959F4">
      <w:pPr>
        <w:ind w:firstLine="709"/>
        <w:jc w:val="center"/>
        <w:rPr>
          <w:b/>
          <w:sz w:val="28"/>
          <w:szCs w:val="28"/>
        </w:rPr>
      </w:pPr>
      <w:r w:rsidRPr="00733DDA">
        <w:rPr>
          <w:b/>
          <w:sz w:val="28"/>
          <w:szCs w:val="28"/>
        </w:rPr>
        <w:t>АБАНСКОГО РАЙОНА КРАСНОЯРСКОГО КРАЯ</w:t>
      </w:r>
    </w:p>
    <w:p w:rsidR="00891FEE" w:rsidRPr="00733DDA" w:rsidRDefault="00891FEE" w:rsidP="001959F4">
      <w:pPr>
        <w:ind w:firstLine="709"/>
        <w:jc w:val="center"/>
        <w:rPr>
          <w:b/>
          <w:sz w:val="28"/>
          <w:szCs w:val="28"/>
        </w:rPr>
      </w:pPr>
    </w:p>
    <w:p w:rsidR="00891FEE" w:rsidRPr="00733DDA" w:rsidRDefault="00891FEE" w:rsidP="001959F4">
      <w:pPr>
        <w:ind w:firstLine="709"/>
        <w:jc w:val="center"/>
        <w:rPr>
          <w:b/>
          <w:sz w:val="28"/>
          <w:szCs w:val="28"/>
        </w:rPr>
      </w:pPr>
      <w:r w:rsidRPr="00733DDA">
        <w:rPr>
          <w:b/>
          <w:sz w:val="28"/>
          <w:szCs w:val="28"/>
        </w:rPr>
        <w:t>ПОСТАНОВЛЕНИЕ</w:t>
      </w:r>
    </w:p>
    <w:p w:rsidR="00891FEE" w:rsidRPr="00733DDA" w:rsidRDefault="00891FEE" w:rsidP="001959F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91FEE" w:rsidRPr="00733DDA" w:rsidRDefault="00475546" w:rsidP="00475546">
      <w:pPr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26.06</w:t>
      </w:r>
      <w:r w:rsidR="00C9548D" w:rsidRPr="00733DDA">
        <w:rPr>
          <w:b/>
          <w:bCs/>
          <w:color w:val="000000"/>
          <w:sz w:val="28"/>
          <w:szCs w:val="28"/>
        </w:rPr>
        <w:t>.</w:t>
      </w:r>
      <w:r w:rsidR="005453E7" w:rsidRPr="00733DDA">
        <w:rPr>
          <w:b/>
          <w:bCs/>
          <w:color w:val="000000"/>
          <w:sz w:val="28"/>
          <w:szCs w:val="28"/>
        </w:rPr>
        <w:t>2018</w:t>
      </w:r>
      <w:r w:rsidR="00891FEE" w:rsidRPr="00733DDA">
        <w:rPr>
          <w:bCs/>
          <w:color w:val="000000"/>
          <w:sz w:val="28"/>
          <w:szCs w:val="28"/>
        </w:rPr>
        <w:t xml:space="preserve">                  </w:t>
      </w:r>
      <w:r>
        <w:rPr>
          <w:bCs/>
          <w:color w:val="000000"/>
          <w:sz w:val="28"/>
          <w:szCs w:val="28"/>
        </w:rPr>
        <w:t xml:space="preserve">       </w:t>
      </w:r>
      <w:r w:rsidR="00891FEE" w:rsidRPr="00733DDA">
        <w:rPr>
          <w:bCs/>
          <w:color w:val="000000"/>
          <w:sz w:val="28"/>
          <w:szCs w:val="28"/>
        </w:rPr>
        <w:t xml:space="preserve">с. Покровка                  </w:t>
      </w:r>
      <w:r w:rsidR="005453E7" w:rsidRPr="00733DDA">
        <w:rPr>
          <w:bCs/>
          <w:color w:val="000000"/>
          <w:sz w:val="28"/>
          <w:szCs w:val="28"/>
        </w:rPr>
        <w:t xml:space="preserve">                 </w:t>
      </w:r>
      <w:r w:rsidR="00747D83" w:rsidRPr="00733DDA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 xml:space="preserve"> 13</w:t>
      </w:r>
      <w:r w:rsidR="00747D83" w:rsidRPr="00733DDA">
        <w:rPr>
          <w:bCs/>
          <w:color w:val="000000"/>
          <w:sz w:val="28"/>
          <w:szCs w:val="28"/>
        </w:rPr>
        <w:t>-п</w:t>
      </w:r>
    </w:p>
    <w:p w:rsidR="00891FEE" w:rsidRPr="00733DDA" w:rsidRDefault="00891FEE" w:rsidP="001959F4">
      <w:pPr>
        <w:ind w:firstLine="709"/>
        <w:jc w:val="both"/>
        <w:rPr>
          <w:sz w:val="28"/>
          <w:szCs w:val="28"/>
        </w:rPr>
      </w:pPr>
    </w:p>
    <w:p w:rsidR="00891FEE" w:rsidRPr="00733DDA" w:rsidRDefault="00891FEE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>Об определении мест для размещения</w:t>
      </w:r>
    </w:p>
    <w:p w:rsidR="00891FEE" w:rsidRPr="00733DDA" w:rsidRDefault="00891FEE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>Печатных агитационных материалов</w:t>
      </w:r>
    </w:p>
    <w:p w:rsidR="002E587B" w:rsidRPr="00733DDA" w:rsidRDefault="002E587B" w:rsidP="001959F4">
      <w:pPr>
        <w:ind w:firstLine="709"/>
        <w:jc w:val="both"/>
        <w:rPr>
          <w:sz w:val="28"/>
          <w:szCs w:val="28"/>
        </w:rPr>
      </w:pPr>
    </w:p>
    <w:p w:rsidR="00475546" w:rsidRDefault="00891FEE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           </w:t>
      </w:r>
      <w:r w:rsidR="00475546">
        <w:rPr>
          <w:sz w:val="28"/>
          <w:szCs w:val="28"/>
        </w:rPr>
        <w:t>На основании ФЗ- № 67 от  12.06.2002 г. «Об основных гарантиях избирательных прав и права на участие в референдуме граждан Российской Федерации», Уставного закона Красноярского края от 20.06.2012 № 2-410 «О выборах Губернатора Красноярского края», Постановления Законодательного собрания Красноярского края от 07.06.2018 № 5-1661п «О назначении выборов  Губернатора Красноярского края»</w:t>
      </w:r>
    </w:p>
    <w:p w:rsidR="00790D14" w:rsidRPr="00733DDA" w:rsidRDefault="00790D14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>ПОСТА</w:t>
      </w:r>
      <w:r w:rsidR="0070118A" w:rsidRPr="00733DDA">
        <w:rPr>
          <w:sz w:val="28"/>
          <w:szCs w:val="28"/>
        </w:rPr>
        <w:t xml:space="preserve">НОВЛЯЮ                                                                                                                        </w:t>
      </w:r>
      <w:r w:rsidR="00363CED" w:rsidRPr="00733DDA">
        <w:rPr>
          <w:sz w:val="28"/>
          <w:szCs w:val="28"/>
        </w:rPr>
        <w:t>1.</w:t>
      </w:r>
      <w:r w:rsidRPr="00733DDA">
        <w:rPr>
          <w:sz w:val="28"/>
          <w:szCs w:val="28"/>
        </w:rPr>
        <w:t xml:space="preserve"> Определить </w:t>
      </w:r>
      <w:r w:rsidR="0070118A" w:rsidRPr="00733DDA">
        <w:rPr>
          <w:sz w:val="28"/>
          <w:szCs w:val="28"/>
        </w:rPr>
        <w:t xml:space="preserve">на территории Покровского сельсовета специальные </w:t>
      </w:r>
      <w:r w:rsidRPr="00733DDA">
        <w:rPr>
          <w:sz w:val="28"/>
          <w:szCs w:val="28"/>
        </w:rPr>
        <w:t xml:space="preserve">места для размещения </w:t>
      </w:r>
      <w:r w:rsidR="0070118A" w:rsidRPr="00733DDA">
        <w:rPr>
          <w:sz w:val="28"/>
          <w:szCs w:val="28"/>
        </w:rPr>
        <w:t xml:space="preserve">печатных агитационных материалов по </w:t>
      </w:r>
      <w:r w:rsidR="00733DDA">
        <w:rPr>
          <w:sz w:val="28"/>
          <w:szCs w:val="28"/>
        </w:rPr>
        <w:t>Губернатора Красноярского края</w:t>
      </w:r>
      <w:r w:rsidR="0070118A" w:rsidRPr="00733DDA">
        <w:rPr>
          <w:sz w:val="28"/>
          <w:szCs w:val="28"/>
        </w:rPr>
        <w:t>.</w:t>
      </w:r>
    </w:p>
    <w:p w:rsidR="00790D14" w:rsidRPr="00733DDA" w:rsidRDefault="00790D14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>-</w:t>
      </w:r>
      <w:r w:rsidR="0028028D" w:rsidRPr="00733DDA">
        <w:rPr>
          <w:sz w:val="28"/>
          <w:szCs w:val="28"/>
        </w:rPr>
        <w:t xml:space="preserve">в с. Покровка на здании администрации Покровского сельсовета </w:t>
      </w:r>
      <w:r w:rsidR="00747D83" w:rsidRPr="00733DDA">
        <w:rPr>
          <w:sz w:val="28"/>
          <w:szCs w:val="28"/>
        </w:rPr>
        <w:t>расположенном</w:t>
      </w:r>
      <w:r w:rsidR="0028028D" w:rsidRPr="00733DDA">
        <w:rPr>
          <w:sz w:val="28"/>
          <w:szCs w:val="28"/>
        </w:rPr>
        <w:t xml:space="preserve"> по адресу</w:t>
      </w:r>
      <w:r w:rsidR="00747D83" w:rsidRPr="00733DDA">
        <w:rPr>
          <w:sz w:val="28"/>
          <w:szCs w:val="28"/>
        </w:rPr>
        <w:t>: с. Покровка ул. Советская, 38, здание гаража расположенном по адресу: с.Покровка ул</w:t>
      </w:r>
      <w:proofErr w:type="gramStart"/>
      <w:r w:rsidR="00747D83" w:rsidRPr="00733DDA">
        <w:rPr>
          <w:sz w:val="28"/>
          <w:szCs w:val="28"/>
        </w:rPr>
        <w:t>.С</w:t>
      </w:r>
      <w:proofErr w:type="gramEnd"/>
      <w:r w:rsidR="00747D83" w:rsidRPr="00733DDA">
        <w:rPr>
          <w:sz w:val="28"/>
          <w:szCs w:val="28"/>
        </w:rPr>
        <w:t>оветская, 1.</w:t>
      </w:r>
    </w:p>
    <w:p w:rsidR="00747D83" w:rsidRPr="00733DDA" w:rsidRDefault="004120F8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-в д. Малкас </w:t>
      </w:r>
      <w:r w:rsidR="00747D83" w:rsidRPr="00733DDA">
        <w:rPr>
          <w:sz w:val="28"/>
          <w:szCs w:val="28"/>
        </w:rPr>
        <w:t xml:space="preserve">на здании магазина  расположенном по адресу: д.Малкас </w:t>
      </w:r>
    </w:p>
    <w:p w:rsidR="004120F8" w:rsidRPr="00733DDA" w:rsidRDefault="004120F8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ул. </w:t>
      </w:r>
      <w:proofErr w:type="gramStart"/>
      <w:r w:rsidRPr="00733DDA">
        <w:rPr>
          <w:sz w:val="28"/>
          <w:szCs w:val="28"/>
        </w:rPr>
        <w:t>Школьная</w:t>
      </w:r>
      <w:proofErr w:type="gramEnd"/>
      <w:r w:rsidRPr="00733DDA">
        <w:rPr>
          <w:sz w:val="28"/>
          <w:szCs w:val="28"/>
        </w:rPr>
        <w:t xml:space="preserve"> 10 </w:t>
      </w:r>
      <w:r w:rsidR="00363CED" w:rsidRPr="00733DDA">
        <w:rPr>
          <w:sz w:val="28"/>
          <w:szCs w:val="28"/>
        </w:rPr>
        <w:t>(по согласованию)</w:t>
      </w:r>
      <w:r w:rsidR="00747D83" w:rsidRPr="00733DDA">
        <w:rPr>
          <w:sz w:val="28"/>
          <w:szCs w:val="28"/>
        </w:rPr>
        <w:t>,</w:t>
      </w:r>
      <w:r w:rsidR="00363CED" w:rsidRPr="00733DDA">
        <w:rPr>
          <w:sz w:val="28"/>
          <w:szCs w:val="28"/>
        </w:rPr>
        <w:t xml:space="preserve"> </w:t>
      </w:r>
      <w:r w:rsidR="002E587B" w:rsidRPr="00733DDA">
        <w:rPr>
          <w:sz w:val="28"/>
          <w:szCs w:val="28"/>
        </w:rPr>
        <w:t>на автобусной остановке</w:t>
      </w:r>
      <w:r w:rsidR="00747D83" w:rsidRPr="00733DDA">
        <w:rPr>
          <w:sz w:val="28"/>
          <w:szCs w:val="28"/>
        </w:rPr>
        <w:t>.</w:t>
      </w:r>
    </w:p>
    <w:p w:rsidR="00747D83" w:rsidRPr="00733DDA" w:rsidRDefault="004120F8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-в п. Восток на здании магазина </w:t>
      </w:r>
      <w:r w:rsidR="00747D83" w:rsidRPr="00733DDA">
        <w:rPr>
          <w:sz w:val="28"/>
          <w:szCs w:val="28"/>
        </w:rPr>
        <w:t>расположенном</w:t>
      </w:r>
      <w:r w:rsidRPr="00733DDA">
        <w:rPr>
          <w:sz w:val="28"/>
          <w:szCs w:val="28"/>
        </w:rPr>
        <w:t xml:space="preserve"> по адресу: п. Восток</w:t>
      </w:r>
    </w:p>
    <w:p w:rsidR="004120F8" w:rsidRPr="00733DDA" w:rsidRDefault="004120F8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 ул. Первомайская, 22.</w:t>
      </w:r>
      <w:r w:rsidR="00363CED" w:rsidRPr="00733DDA">
        <w:rPr>
          <w:sz w:val="28"/>
          <w:szCs w:val="28"/>
        </w:rPr>
        <w:t xml:space="preserve"> (п</w:t>
      </w:r>
      <w:r w:rsidR="002E587B" w:rsidRPr="00733DDA">
        <w:rPr>
          <w:sz w:val="28"/>
          <w:szCs w:val="28"/>
        </w:rPr>
        <w:t>о согласованию)</w:t>
      </w:r>
      <w:r w:rsidR="00747D83" w:rsidRPr="00733DDA">
        <w:rPr>
          <w:sz w:val="28"/>
          <w:szCs w:val="28"/>
        </w:rPr>
        <w:t xml:space="preserve">, </w:t>
      </w:r>
      <w:r w:rsidR="002E587B" w:rsidRPr="00733DDA">
        <w:rPr>
          <w:sz w:val="28"/>
          <w:szCs w:val="28"/>
        </w:rPr>
        <w:t xml:space="preserve"> </w:t>
      </w:r>
      <w:r w:rsidR="005453E7" w:rsidRPr="00733DDA">
        <w:rPr>
          <w:sz w:val="28"/>
          <w:szCs w:val="28"/>
        </w:rPr>
        <w:t xml:space="preserve">на деревянном заборе колодца </w:t>
      </w:r>
      <w:r w:rsidR="00E10C21" w:rsidRPr="00733DDA">
        <w:rPr>
          <w:sz w:val="28"/>
          <w:szCs w:val="28"/>
        </w:rPr>
        <w:t xml:space="preserve"> находящ</w:t>
      </w:r>
      <w:r w:rsidR="00733DDA">
        <w:rPr>
          <w:sz w:val="28"/>
          <w:szCs w:val="28"/>
        </w:rPr>
        <w:t>имся</w:t>
      </w:r>
      <w:r w:rsidR="00747D83" w:rsidRPr="00733DDA">
        <w:rPr>
          <w:sz w:val="28"/>
          <w:szCs w:val="28"/>
        </w:rPr>
        <w:t xml:space="preserve">  по </w:t>
      </w:r>
      <w:r w:rsidR="005453E7" w:rsidRPr="00733DDA">
        <w:rPr>
          <w:sz w:val="28"/>
          <w:szCs w:val="28"/>
        </w:rPr>
        <w:t>ул</w:t>
      </w:r>
      <w:proofErr w:type="gramStart"/>
      <w:r w:rsidR="005453E7" w:rsidRPr="00733DDA">
        <w:rPr>
          <w:sz w:val="28"/>
          <w:szCs w:val="28"/>
        </w:rPr>
        <w:t>.П</w:t>
      </w:r>
      <w:proofErr w:type="gramEnd"/>
      <w:r w:rsidR="005453E7" w:rsidRPr="00733DDA">
        <w:rPr>
          <w:sz w:val="28"/>
          <w:szCs w:val="28"/>
        </w:rPr>
        <w:t>ервомайская</w:t>
      </w:r>
      <w:r w:rsidR="00747D83" w:rsidRPr="00733DDA">
        <w:rPr>
          <w:sz w:val="28"/>
          <w:szCs w:val="28"/>
        </w:rPr>
        <w:t>.</w:t>
      </w:r>
    </w:p>
    <w:p w:rsidR="004120F8" w:rsidRPr="00733DDA" w:rsidRDefault="004120F8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-в д. Быстровка на старом здании библиотеки </w:t>
      </w:r>
      <w:r w:rsidR="00747D83" w:rsidRPr="00733DDA">
        <w:rPr>
          <w:sz w:val="28"/>
          <w:szCs w:val="28"/>
        </w:rPr>
        <w:t>расположенном</w:t>
      </w:r>
      <w:r w:rsidRPr="00733DDA">
        <w:rPr>
          <w:sz w:val="28"/>
          <w:szCs w:val="28"/>
        </w:rPr>
        <w:t xml:space="preserve"> по адресу: </w:t>
      </w:r>
      <w:r w:rsidR="00747D83" w:rsidRPr="00733DDA">
        <w:rPr>
          <w:sz w:val="28"/>
          <w:szCs w:val="28"/>
        </w:rPr>
        <w:t xml:space="preserve">д.Быстровка </w:t>
      </w:r>
      <w:r w:rsidRPr="00733DDA">
        <w:rPr>
          <w:sz w:val="28"/>
          <w:szCs w:val="28"/>
        </w:rPr>
        <w:t xml:space="preserve">ул. </w:t>
      </w:r>
      <w:proofErr w:type="gramStart"/>
      <w:r w:rsidRPr="00733DDA">
        <w:rPr>
          <w:sz w:val="28"/>
          <w:szCs w:val="28"/>
        </w:rPr>
        <w:t>Центральная</w:t>
      </w:r>
      <w:proofErr w:type="gramEnd"/>
      <w:r w:rsidRPr="00733DDA">
        <w:rPr>
          <w:sz w:val="28"/>
          <w:szCs w:val="28"/>
        </w:rPr>
        <w:t xml:space="preserve">, 11. </w:t>
      </w:r>
    </w:p>
    <w:p w:rsidR="004120F8" w:rsidRPr="00733DDA" w:rsidRDefault="00363CED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       2.   Запретить вывешивать (</w:t>
      </w:r>
      <w:r w:rsidR="004120F8" w:rsidRPr="00733DDA">
        <w:rPr>
          <w:sz w:val="28"/>
          <w:szCs w:val="28"/>
        </w:rPr>
        <w:t>расклеивать, размещать) печатные агитационные материалы на памятниках, имеющих историческую, культу</w:t>
      </w:r>
      <w:r w:rsidR="00733DDA">
        <w:rPr>
          <w:sz w:val="28"/>
          <w:szCs w:val="28"/>
        </w:rPr>
        <w:t xml:space="preserve">рную или архитектурную ценность, а также </w:t>
      </w:r>
      <w:r w:rsidR="00747D83" w:rsidRPr="00733DDA">
        <w:rPr>
          <w:sz w:val="28"/>
          <w:szCs w:val="28"/>
        </w:rPr>
        <w:t xml:space="preserve"> на</w:t>
      </w:r>
      <w:r w:rsidR="004120F8" w:rsidRPr="00733DDA">
        <w:rPr>
          <w:sz w:val="28"/>
          <w:szCs w:val="28"/>
        </w:rPr>
        <w:t xml:space="preserve"> зданиях</w:t>
      </w:r>
      <w:r w:rsidR="00480A27" w:rsidRPr="00733DDA">
        <w:rPr>
          <w:sz w:val="28"/>
          <w:szCs w:val="28"/>
        </w:rPr>
        <w:t xml:space="preserve">, в которых </w:t>
      </w:r>
      <w:r w:rsidR="00747D83" w:rsidRPr="00733DDA">
        <w:rPr>
          <w:sz w:val="28"/>
          <w:szCs w:val="28"/>
        </w:rPr>
        <w:t>находятся</w:t>
      </w:r>
      <w:r w:rsidR="00480A27" w:rsidRPr="00733DDA">
        <w:rPr>
          <w:sz w:val="28"/>
          <w:szCs w:val="28"/>
        </w:rPr>
        <w:t xml:space="preserve"> избирательные </w:t>
      </w:r>
      <w:r w:rsidR="00747D83" w:rsidRPr="00733DDA">
        <w:rPr>
          <w:sz w:val="28"/>
          <w:szCs w:val="28"/>
        </w:rPr>
        <w:t>участки,</w:t>
      </w:r>
      <w:r w:rsidR="00733DDA">
        <w:rPr>
          <w:sz w:val="28"/>
          <w:szCs w:val="28"/>
        </w:rPr>
        <w:t xml:space="preserve"> а также от них </w:t>
      </w:r>
      <w:r w:rsidR="004A4BE9" w:rsidRPr="00733DDA">
        <w:rPr>
          <w:sz w:val="28"/>
          <w:szCs w:val="28"/>
        </w:rPr>
        <w:t xml:space="preserve"> </w:t>
      </w:r>
      <w:r w:rsidR="00747D83" w:rsidRPr="00733DDA">
        <w:rPr>
          <w:sz w:val="28"/>
          <w:szCs w:val="28"/>
        </w:rPr>
        <w:t xml:space="preserve"> на </w:t>
      </w:r>
      <w:r w:rsidR="00480A27" w:rsidRPr="00733DDA">
        <w:rPr>
          <w:sz w:val="28"/>
          <w:szCs w:val="28"/>
        </w:rPr>
        <w:t xml:space="preserve"> расстоянии менее 50 метров от входа в них.</w:t>
      </w:r>
    </w:p>
    <w:p w:rsidR="00480A27" w:rsidRPr="00733DDA" w:rsidRDefault="00480A27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 xml:space="preserve">            3.    Постановление вступает в силу со дня опубликования</w:t>
      </w:r>
      <w:r w:rsidR="00747D83" w:rsidRPr="00733DDA">
        <w:rPr>
          <w:sz w:val="28"/>
          <w:szCs w:val="28"/>
        </w:rPr>
        <w:t xml:space="preserve"> в газете «Красное знамя», данное  постановление  размещается на сайте Абанского района</w:t>
      </w:r>
      <w:r w:rsidRPr="00733DDA">
        <w:rPr>
          <w:sz w:val="28"/>
          <w:szCs w:val="28"/>
        </w:rPr>
        <w:t>.</w:t>
      </w:r>
    </w:p>
    <w:p w:rsidR="00480A27" w:rsidRPr="00733DDA" w:rsidRDefault="00480A27" w:rsidP="001959F4">
      <w:pPr>
        <w:ind w:firstLine="709"/>
        <w:jc w:val="both"/>
        <w:rPr>
          <w:sz w:val="28"/>
          <w:szCs w:val="28"/>
        </w:rPr>
      </w:pPr>
    </w:p>
    <w:p w:rsidR="00790D14" w:rsidRPr="00733DDA" w:rsidRDefault="00747D83" w:rsidP="001959F4">
      <w:pPr>
        <w:ind w:firstLine="709"/>
        <w:jc w:val="both"/>
        <w:rPr>
          <w:sz w:val="28"/>
          <w:szCs w:val="28"/>
        </w:rPr>
      </w:pPr>
      <w:r w:rsidRPr="00733DDA">
        <w:rPr>
          <w:sz w:val="28"/>
          <w:szCs w:val="28"/>
        </w:rPr>
        <w:t>Г</w:t>
      </w:r>
      <w:r w:rsidR="00480A27" w:rsidRPr="00733DDA">
        <w:rPr>
          <w:sz w:val="28"/>
          <w:szCs w:val="28"/>
        </w:rPr>
        <w:t xml:space="preserve">лава Покровского сельсовета                      </w:t>
      </w:r>
      <w:r w:rsidR="00733DDA">
        <w:rPr>
          <w:sz w:val="28"/>
          <w:szCs w:val="28"/>
        </w:rPr>
        <w:t xml:space="preserve">                       </w:t>
      </w:r>
      <w:r w:rsidR="00681C96">
        <w:rPr>
          <w:sz w:val="28"/>
          <w:szCs w:val="28"/>
        </w:rPr>
        <w:t>А.</w:t>
      </w:r>
      <w:r w:rsidR="00733DDA">
        <w:rPr>
          <w:sz w:val="28"/>
          <w:szCs w:val="28"/>
        </w:rPr>
        <w:t>А</w:t>
      </w:r>
      <w:r w:rsidR="00681C96">
        <w:rPr>
          <w:sz w:val="28"/>
          <w:szCs w:val="28"/>
        </w:rPr>
        <w:t>.</w:t>
      </w:r>
      <w:r w:rsidR="00480A27" w:rsidRPr="00733DDA">
        <w:rPr>
          <w:sz w:val="28"/>
          <w:szCs w:val="28"/>
        </w:rPr>
        <w:t>Васильев</w:t>
      </w:r>
    </w:p>
    <w:sectPr w:rsidR="00790D14" w:rsidRPr="00733DDA" w:rsidSect="001959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CF6"/>
    <w:multiLevelType w:val="hybridMultilevel"/>
    <w:tmpl w:val="DEF4EB18"/>
    <w:lvl w:ilvl="0" w:tplc="78F4C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CD06510"/>
    <w:multiLevelType w:val="hybridMultilevel"/>
    <w:tmpl w:val="5E729E96"/>
    <w:lvl w:ilvl="0" w:tplc="9BD483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91FEE"/>
    <w:rsid w:val="000C5A5F"/>
    <w:rsid w:val="001959F4"/>
    <w:rsid w:val="002544FA"/>
    <w:rsid w:val="0028028D"/>
    <w:rsid w:val="002E587B"/>
    <w:rsid w:val="00363CED"/>
    <w:rsid w:val="004120F8"/>
    <w:rsid w:val="00475546"/>
    <w:rsid w:val="00480A27"/>
    <w:rsid w:val="004A4BE9"/>
    <w:rsid w:val="005453E7"/>
    <w:rsid w:val="00632C49"/>
    <w:rsid w:val="00644CCD"/>
    <w:rsid w:val="00681C96"/>
    <w:rsid w:val="0070118A"/>
    <w:rsid w:val="00733DDA"/>
    <w:rsid w:val="00747D83"/>
    <w:rsid w:val="00790D14"/>
    <w:rsid w:val="007F4725"/>
    <w:rsid w:val="00891FEE"/>
    <w:rsid w:val="009C0617"/>
    <w:rsid w:val="009C30F4"/>
    <w:rsid w:val="009E29C3"/>
    <w:rsid w:val="00C9548D"/>
    <w:rsid w:val="00D601DB"/>
    <w:rsid w:val="00E1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19</cp:revision>
  <cp:lastPrinted>2018-06-26T07:22:00Z</cp:lastPrinted>
  <dcterms:created xsi:type="dcterms:W3CDTF">2016-07-18T05:10:00Z</dcterms:created>
  <dcterms:modified xsi:type="dcterms:W3CDTF">2018-06-26T07:22:00Z</dcterms:modified>
</cp:coreProperties>
</file>