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076" w:rsidRDefault="009E1076" w:rsidP="009E1076">
      <w:pPr>
        <w:jc w:val="both"/>
      </w:pPr>
    </w:p>
    <w:p w:rsidR="009E1076" w:rsidRDefault="009E1076" w:rsidP="009E1076">
      <w:pPr>
        <w:jc w:val="both"/>
        <w:rPr>
          <w:b/>
          <w:sz w:val="27"/>
          <w:szCs w:val="27"/>
        </w:rPr>
      </w:pPr>
      <w:r>
        <w:rPr>
          <w:b/>
          <w:bCs/>
          <w:sz w:val="27"/>
          <w:szCs w:val="27"/>
        </w:rPr>
        <w:t>Публичные слушания</w:t>
      </w:r>
      <w:r>
        <w:t xml:space="preserve"> </w:t>
      </w:r>
      <w:r>
        <w:rPr>
          <w:b/>
          <w:bCs/>
          <w:sz w:val="27"/>
          <w:szCs w:val="27"/>
        </w:rPr>
        <w:t xml:space="preserve">по вопросу: «Утверждение </w:t>
      </w:r>
      <w:r>
        <w:rPr>
          <w:b/>
          <w:sz w:val="27"/>
          <w:szCs w:val="27"/>
        </w:rPr>
        <w:t xml:space="preserve">проекта </w:t>
      </w:r>
      <w:r w:rsidR="00113835">
        <w:rPr>
          <w:b/>
          <w:sz w:val="27"/>
          <w:szCs w:val="27"/>
        </w:rPr>
        <w:t>отчета об исполнении бюджета Абанского сельсовета за 2016 год</w:t>
      </w:r>
      <w:r>
        <w:rPr>
          <w:b/>
          <w:sz w:val="27"/>
          <w:szCs w:val="27"/>
        </w:rPr>
        <w:t>».</w:t>
      </w:r>
    </w:p>
    <w:p w:rsidR="009E1076" w:rsidRDefault="009E1076" w:rsidP="009E1076">
      <w:pPr>
        <w:pStyle w:val="a3"/>
        <w:jc w:val="both"/>
      </w:pPr>
      <w:r>
        <w:rPr>
          <w:sz w:val="27"/>
          <w:szCs w:val="27"/>
        </w:rPr>
        <w:t>Дата проведения: 1</w:t>
      </w:r>
      <w:r w:rsidR="00113835">
        <w:rPr>
          <w:sz w:val="27"/>
          <w:szCs w:val="27"/>
        </w:rPr>
        <w:t>1</w:t>
      </w:r>
      <w:r>
        <w:rPr>
          <w:sz w:val="27"/>
          <w:szCs w:val="27"/>
        </w:rPr>
        <w:t>.0</w:t>
      </w:r>
      <w:r w:rsidR="00113835">
        <w:rPr>
          <w:sz w:val="27"/>
          <w:szCs w:val="27"/>
        </w:rPr>
        <w:t>7</w:t>
      </w:r>
      <w:r>
        <w:rPr>
          <w:sz w:val="27"/>
          <w:szCs w:val="27"/>
        </w:rPr>
        <w:t>.2017</w:t>
      </w:r>
      <w:r w:rsidR="00A72D8B">
        <w:rPr>
          <w:sz w:val="27"/>
          <w:szCs w:val="27"/>
        </w:rPr>
        <w:t>г.</w:t>
      </w:r>
    </w:p>
    <w:p w:rsidR="009E1076" w:rsidRDefault="009E1076" w:rsidP="009E1076">
      <w:pPr>
        <w:pStyle w:val="a3"/>
        <w:jc w:val="both"/>
      </w:pPr>
      <w:r>
        <w:rPr>
          <w:sz w:val="27"/>
          <w:szCs w:val="27"/>
        </w:rPr>
        <w:t>Время проведения: 11 час. 00 мин.</w:t>
      </w:r>
    </w:p>
    <w:p w:rsidR="009E1076" w:rsidRDefault="009E1076" w:rsidP="009E1076">
      <w:pPr>
        <w:pStyle w:val="a3"/>
        <w:jc w:val="both"/>
      </w:pPr>
      <w:r>
        <w:rPr>
          <w:sz w:val="27"/>
          <w:szCs w:val="27"/>
        </w:rPr>
        <w:t>Инициатор публичных слушаний – Глава Абанского сельсовета</w:t>
      </w:r>
    </w:p>
    <w:p w:rsidR="009E1076" w:rsidRDefault="009E1076" w:rsidP="009E1076">
      <w:pPr>
        <w:pStyle w:val="a3"/>
        <w:jc w:val="both"/>
      </w:pPr>
      <w:r>
        <w:rPr>
          <w:sz w:val="27"/>
          <w:szCs w:val="27"/>
        </w:rPr>
        <w:t>Место проведения: здание администрации Абанского сельсовета Абанского района, Красноярского края, кабинет №1</w:t>
      </w:r>
    </w:p>
    <w:p w:rsidR="009E1076" w:rsidRDefault="009E1076" w:rsidP="009E1076">
      <w:pPr>
        <w:pStyle w:val="a3"/>
        <w:jc w:val="both"/>
      </w:pPr>
      <w:r>
        <w:rPr>
          <w:sz w:val="27"/>
          <w:szCs w:val="27"/>
        </w:rPr>
        <w:t>Количество присутствующих участников – жители п</w:t>
      </w:r>
      <w:proofErr w:type="gramStart"/>
      <w:r>
        <w:rPr>
          <w:sz w:val="27"/>
          <w:szCs w:val="27"/>
        </w:rPr>
        <w:t>.А</w:t>
      </w:r>
      <w:proofErr w:type="gramEnd"/>
      <w:r>
        <w:rPr>
          <w:sz w:val="27"/>
          <w:szCs w:val="27"/>
        </w:rPr>
        <w:t>бан 2</w:t>
      </w:r>
      <w:r w:rsidR="00113835">
        <w:rPr>
          <w:sz w:val="27"/>
          <w:szCs w:val="27"/>
        </w:rPr>
        <w:t>2</w:t>
      </w:r>
      <w:r>
        <w:rPr>
          <w:sz w:val="27"/>
          <w:szCs w:val="27"/>
        </w:rPr>
        <w:t xml:space="preserve"> человека (список прилагается)</w:t>
      </w:r>
    </w:p>
    <w:p w:rsidR="009E1076" w:rsidRDefault="009E1076" w:rsidP="009E1076">
      <w:pPr>
        <w:pStyle w:val="a3"/>
        <w:jc w:val="both"/>
      </w:pPr>
      <w:r>
        <w:rPr>
          <w:b/>
          <w:bCs/>
          <w:sz w:val="27"/>
          <w:szCs w:val="27"/>
        </w:rPr>
        <w:t>Результативная часть протокола публичных слушаний</w:t>
      </w:r>
    </w:p>
    <w:p w:rsidR="009E1076" w:rsidRDefault="009E1076" w:rsidP="009E1076">
      <w:pPr>
        <w:pStyle w:val="a3"/>
        <w:jc w:val="both"/>
      </w:pPr>
      <w:r>
        <w:rPr>
          <w:sz w:val="27"/>
          <w:szCs w:val="27"/>
        </w:rPr>
        <w:t xml:space="preserve">В результате обсуждения проекта </w:t>
      </w:r>
      <w:r w:rsidR="00113835">
        <w:rPr>
          <w:sz w:val="28"/>
          <w:szCs w:val="28"/>
        </w:rPr>
        <w:t>отчета об исполнении бюджета Абанского сельсовета за 2016 год</w:t>
      </w:r>
      <w:r>
        <w:rPr>
          <w:sz w:val="28"/>
          <w:szCs w:val="28"/>
        </w:rPr>
        <w:t xml:space="preserve"> </w:t>
      </w:r>
      <w:r w:rsidR="00113835">
        <w:rPr>
          <w:sz w:val="28"/>
          <w:szCs w:val="28"/>
        </w:rPr>
        <w:t>РЕШИЛИ:</w:t>
      </w:r>
    </w:p>
    <w:p w:rsidR="009E1076" w:rsidRDefault="009E1076" w:rsidP="0011383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1.Одобрить проект </w:t>
      </w:r>
      <w:r w:rsidR="00113835" w:rsidRPr="00113835">
        <w:rPr>
          <w:b/>
          <w:sz w:val="28"/>
          <w:szCs w:val="28"/>
        </w:rPr>
        <w:t>отчета об исполнении бюджета Абанского сельсовета за 2016 год.</w:t>
      </w:r>
    </w:p>
    <w:p w:rsidR="009E1076" w:rsidRPr="00113835" w:rsidRDefault="009E1076" w:rsidP="009E1076">
      <w:pPr>
        <w:jc w:val="both"/>
        <w:rPr>
          <w:b/>
          <w:sz w:val="27"/>
          <w:szCs w:val="27"/>
        </w:rPr>
      </w:pPr>
      <w:r>
        <w:rPr>
          <w:b/>
          <w:sz w:val="28"/>
          <w:szCs w:val="28"/>
        </w:rPr>
        <w:t xml:space="preserve">2.Рекомендовать </w:t>
      </w:r>
      <w:proofErr w:type="spellStart"/>
      <w:r>
        <w:rPr>
          <w:b/>
          <w:sz w:val="28"/>
          <w:szCs w:val="28"/>
        </w:rPr>
        <w:t>Абанскому</w:t>
      </w:r>
      <w:proofErr w:type="spellEnd"/>
      <w:r>
        <w:rPr>
          <w:b/>
          <w:sz w:val="28"/>
          <w:szCs w:val="28"/>
        </w:rPr>
        <w:t xml:space="preserve"> сельскому Совету депутатов утвердить проект </w:t>
      </w:r>
      <w:r w:rsidR="00113835">
        <w:rPr>
          <w:b/>
          <w:sz w:val="27"/>
          <w:szCs w:val="27"/>
        </w:rPr>
        <w:t>отчета об исполнении бюджета Абанского сельсовета за 2016 год.</w:t>
      </w:r>
    </w:p>
    <w:p w:rsidR="009E1076" w:rsidRDefault="009E1076" w:rsidP="009E1076">
      <w:pPr>
        <w:spacing w:before="100" w:beforeAutospacing="1"/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>3. Опубликовать результаты публичных слушаний в газете «Красное Знамя», разместить на информационном стенде в администрации Абанского сельсовета, на официальном интернет-сайте муниципального образования Абанский район</w:t>
      </w:r>
      <w:r>
        <w:rPr>
          <w:b/>
          <w:sz w:val="27"/>
          <w:szCs w:val="27"/>
        </w:rPr>
        <w:t xml:space="preserve"> </w:t>
      </w:r>
      <w:hyperlink r:id="rId4" w:history="1">
        <w:r>
          <w:rPr>
            <w:rStyle w:val="a4"/>
            <w:b/>
            <w:i/>
            <w:iCs/>
            <w:sz w:val="27"/>
          </w:rPr>
          <w:t>http://abannet.ru</w:t>
        </w:r>
      </w:hyperlink>
    </w:p>
    <w:p w:rsidR="009E1076" w:rsidRDefault="009E1076" w:rsidP="009E1076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</w:t>
      </w:r>
    </w:p>
    <w:p w:rsidR="009E1076" w:rsidRDefault="009E1076" w:rsidP="009E1076">
      <w:pPr>
        <w:pStyle w:val="a3"/>
        <w:jc w:val="both"/>
      </w:pPr>
      <w:r>
        <w:rPr>
          <w:sz w:val="28"/>
          <w:szCs w:val="28"/>
        </w:rPr>
        <w:t>«За» - 2</w:t>
      </w:r>
      <w:r w:rsidR="00113835">
        <w:rPr>
          <w:sz w:val="28"/>
          <w:szCs w:val="28"/>
        </w:rPr>
        <w:t>2</w:t>
      </w:r>
      <w:r>
        <w:rPr>
          <w:sz w:val="28"/>
          <w:szCs w:val="28"/>
        </w:rPr>
        <w:t xml:space="preserve"> человек </w:t>
      </w:r>
      <w:r w:rsidR="00113835">
        <w:rPr>
          <w:sz w:val="28"/>
          <w:szCs w:val="28"/>
        </w:rPr>
        <w:t>а</w:t>
      </w:r>
      <w:r>
        <w:rPr>
          <w:sz w:val="28"/>
          <w:szCs w:val="28"/>
        </w:rPr>
        <w:t xml:space="preserve">  «против» - нет  «воздержался» - нет</w:t>
      </w:r>
    </w:p>
    <w:p w:rsidR="009E1076" w:rsidRDefault="009E1076" w:rsidP="009E1076">
      <w:pPr>
        <w:pStyle w:val="a3"/>
        <w:jc w:val="both"/>
      </w:pPr>
      <w:r>
        <w:rPr>
          <w:sz w:val="27"/>
          <w:szCs w:val="27"/>
        </w:rPr>
        <w:t xml:space="preserve">Председатель публичных слушаний                                      С.А. </w:t>
      </w:r>
      <w:proofErr w:type="spellStart"/>
      <w:r>
        <w:rPr>
          <w:sz w:val="27"/>
          <w:szCs w:val="27"/>
        </w:rPr>
        <w:t>Гузов</w:t>
      </w:r>
      <w:proofErr w:type="spellEnd"/>
      <w:r>
        <w:rPr>
          <w:sz w:val="27"/>
          <w:szCs w:val="27"/>
        </w:rPr>
        <w:t xml:space="preserve"> </w:t>
      </w:r>
    </w:p>
    <w:p w:rsidR="009E1076" w:rsidRDefault="009E1076" w:rsidP="009E1076">
      <w:pPr>
        <w:pStyle w:val="a3"/>
        <w:jc w:val="both"/>
      </w:pPr>
      <w:r>
        <w:rPr>
          <w:sz w:val="27"/>
          <w:szCs w:val="27"/>
        </w:rPr>
        <w:t>Секретарь публичных слушаний                                            Т.П. Сергеева</w:t>
      </w:r>
    </w:p>
    <w:p w:rsidR="009E1076" w:rsidRDefault="009E1076" w:rsidP="009E1076">
      <w:pPr>
        <w:jc w:val="both"/>
      </w:pPr>
    </w:p>
    <w:p w:rsidR="009E1076" w:rsidRDefault="009E1076" w:rsidP="009E1076">
      <w:pPr>
        <w:jc w:val="both"/>
      </w:pPr>
    </w:p>
    <w:p w:rsidR="00BD6A5D" w:rsidRDefault="00BD6A5D"/>
    <w:sectPr w:rsidR="00BD6A5D" w:rsidSect="008F0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1076"/>
    <w:rsid w:val="00113835"/>
    <w:rsid w:val="008F0B9F"/>
    <w:rsid w:val="009E1076"/>
    <w:rsid w:val="00A72D8B"/>
    <w:rsid w:val="00B01613"/>
    <w:rsid w:val="00BD6A5D"/>
    <w:rsid w:val="00E06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E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E10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5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ban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195</Words>
  <Characters>1112</Characters>
  <Application>Microsoft Office Word</Application>
  <DocSecurity>0</DocSecurity>
  <Lines>9</Lines>
  <Paragraphs>2</Paragraphs>
  <ScaleCrop>false</ScaleCrop>
  <Company>Microsoft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2017-05-24T02:05:00Z</dcterms:created>
  <dcterms:modified xsi:type="dcterms:W3CDTF">2017-07-18T02:15:00Z</dcterms:modified>
</cp:coreProperties>
</file>